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16" w:rsidRDefault="00D56A59" w:rsidP="00D56A59">
      <w:pPr>
        <w:ind w:firstLine="567"/>
        <w:rPr>
          <w:b/>
          <w:sz w:val="32"/>
          <w:szCs w:val="32"/>
        </w:rPr>
      </w:pPr>
      <w:r w:rsidRPr="00F61DF6">
        <w:rPr>
          <w:b/>
          <w:sz w:val="32"/>
          <w:szCs w:val="32"/>
        </w:rPr>
        <w:t>АО «ЦС «Звёздочка»</w:t>
      </w:r>
      <w:r>
        <w:rPr>
          <w:b/>
          <w:sz w:val="32"/>
          <w:szCs w:val="32"/>
        </w:rPr>
        <w:t xml:space="preserve"> не </w:t>
      </w:r>
      <w:r w:rsidR="00071316">
        <w:rPr>
          <w:b/>
          <w:sz w:val="32"/>
          <w:szCs w:val="32"/>
        </w:rPr>
        <w:t xml:space="preserve">имеет сведений </w:t>
      </w:r>
      <w:r w:rsidR="00071316" w:rsidRPr="00071316">
        <w:rPr>
          <w:b/>
          <w:sz w:val="32"/>
          <w:szCs w:val="32"/>
        </w:rPr>
        <w:t>об объеме и стоимости электрической энергии (мощности</w:t>
      </w:r>
      <w:r w:rsidR="00071316">
        <w:rPr>
          <w:b/>
          <w:sz w:val="32"/>
          <w:szCs w:val="32"/>
        </w:rPr>
        <w:t>)</w:t>
      </w:r>
      <w:r w:rsidR="00071316" w:rsidRPr="00071316">
        <w:rPr>
          <w:b/>
          <w:sz w:val="32"/>
          <w:szCs w:val="32"/>
        </w:rPr>
        <w:t>, приобрет</w:t>
      </w:r>
      <w:r w:rsidR="00071316">
        <w:rPr>
          <w:b/>
          <w:sz w:val="32"/>
          <w:szCs w:val="32"/>
        </w:rPr>
        <w:t>аемой</w:t>
      </w:r>
      <w:r w:rsidR="00071316" w:rsidRPr="00071316">
        <w:rPr>
          <w:b/>
          <w:sz w:val="32"/>
          <w:szCs w:val="32"/>
        </w:rPr>
        <w:t xml:space="preserve"> на розничном рынке электрической энергии</w:t>
      </w:r>
      <w:r w:rsidR="00071316">
        <w:rPr>
          <w:b/>
          <w:sz w:val="32"/>
          <w:szCs w:val="32"/>
        </w:rPr>
        <w:t xml:space="preserve"> и произве</w:t>
      </w:r>
      <w:r w:rsidR="00071316" w:rsidRPr="00071316">
        <w:rPr>
          <w:b/>
          <w:sz w:val="32"/>
          <w:szCs w:val="32"/>
        </w:rPr>
        <w:t>д</w:t>
      </w:r>
      <w:r w:rsidR="00071316">
        <w:rPr>
          <w:b/>
          <w:sz w:val="32"/>
          <w:szCs w:val="32"/>
        </w:rPr>
        <w:t xml:space="preserve">ённой </w:t>
      </w:r>
      <w:r w:rsidR="00071316" w:rsidRPr="00071316">
        <w:rPr>
          <w:b/>
          <w:sz w:val="32"/>
          <w:szCs w:val="32"/>
        </w:rPr>
        <w:t>на квалифицированных генерирующих объектах, функционирующих на основе использования воз</w:t>
      </w:r>
      <w:r w:rsidR="006F1696">
        <w:rPr>
          <w:b/>
          <w:sz w:val="32"/>
          <w:szCs w:val="32"/>
        </w:rPr>
        <w:t>обновляемых источников энергии</w:t>
      </w:r>
      <w:r w:rsidR="00737174">
        <w:rPr>
          <w:b/>
          <w:sz w:val="32"/>
          <w:szCs w:val="32"/>
        </w:rPr>
        <w:t xml:space="preserve"> 2021 году.</w:t>
      </w:r>
      <w:bookmarkStart w:id="0" w:name="_GoBack"/>
      <w:bookmarkEnd w:id="0"/>
    </w:p>
    <w:p w:rsidR="00071316" w:rsidRDefault="00071316" w:rsidP="00D56A59">
      <w:pPr>
        <w:ind w:firstLine="567"/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p w:rsidR="00D56A59" w:rsidRDefault="00D56A59">
      <w:pPr>
        <w:rPr>
          <w:b/>
          <w:sz w:val="32"/>
          <w:szCs w:val="32"/>
        </w:rPr>
      </w:pPr>
    </w:p>
    <w:sectPr w:rsidR="00D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9"/>
    <w:rsid w:val="00071316"/>
    <w:rsid w:val="005A6781"/>
    <w:rsid w:val="006F1696"/>
    <w:rsid w:val="00737174"/>
    <w:rsid w:val="00D56A59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Userz</cp:lastModifiedBy>
  <cp:revision>2</cp:revision>
  <dcterms:created xsi:type="dcterms:W3CDTF">2022-03-01T15:33:00Z</dcterms:created>
  <dcterms:modified xsi:type="dcterms:W3CDTF">2022-03-01T15:33:00Z</dcterms:modified>
</cp:coreProperties>
</file>