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5BAA" w14:textId="77777777" w:rsidR="00672B6C" w:rsidRPr="004D18C0" w:rsidRDefault="00672B6C" w:rsidP="00672B6C">
      <w:pPr>
        <w:pStyle w:val="ConsPlusNormal"/>
        <w:jc w:val="right"/>
        <w:outlineLvl w:val="1"/>
        <w:rPr>
          <w:sz w:val="22"/>
          <w:szCs w:val="22"/>
        </w:rPr>
      </w:pPr>
      <w:r w:rsidRPr="004D18C0">
        <w:rPr>
          <w:sz w:val="22"/>
          <w:szCs w:val="22"/>
        </w:rPr>
        <w:t>Приложение №1</w:t>
      </w:r>
    </w:p>
    <w:p w14:paraId="72B76657" w14:textId="77777777" w:rsidR="00672B6C" w:rsidRDefault="00672B6C" w:rsidP="00672B6C">
      <w:pPr>
        <w:pStyle w:val="ConsPlusNormal"/>
        <w:jc w:val="right"/>
        <w:outlineLvl w:val="1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672B6C" w:rsidRPr="004D18C0" w14:paraId="62839A89" w14:textId="77777777" w:rsidTr="00672B6C">
        <w:tc>
          <w:tcPr>
            <w:tcW w:w="10598" w:type="dxa"/>
            <w:shd w:val="clear" w:color="auto" w:fill="auto"/>
          </w:tcPr>
          <w:p w14:paraId="00DE12CB" w14:textId="02C14870" w:rsidR="00672B6C" w:rsidRPr="004D18C0" w:rsidRDefault="00E0015C" w:rsidP="00672B6C">
            <w:pPr>
              <w:ind w:left="1363" w:right="113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672B6C" w:rsidRPr="004D18C0">
              <w:rPr>
                <w:rFonts w:ascii="Times New Roman" w:hAnsi="Times New Roman"/>
              </w:rPr>
              <w:t>лавно</w:t>
            </w:r>
            <w:r>
              <w:rPr>
                <w:rFonts w:ascii="Times New Roman" w:hAnsi="Times New Roman"/>
              </w:rPr>
              <w:t>му</w:t>
            </w:r>
            <w:r w:rsidR="00672B6C" w:rsidRPr="004D18C0">
              <w:rPr>
                <w:rFonts w:ascii="Times New Roman" w:hAnsi="Times New Roman"/>
              </w:rPr>
              <w:t xml:space="preserve"> энергетик</w:t>
            </w:r>
            <w:r>
              <w:rPr>
                <w:rFonts w:ascii="Times New Roman" w:hAnsi="Times New Roman"/>
              </w:rPr>
              <w:t>у</w:t>
            </w:r>
            <w:r w:rsidR="00672B6C" w:rsidRPr="004D18C0">
              <w:rPr>
                <w:rFonts w:ascii="Times New Roman" w:hAnsi="Times New Roman"/>
              </w:rPr>
              <w:t xml:space="preserve"> АО «ЦС «Звездочка»</w:t>
            </w:r>
          </w:p>
        </w:tc>
      </w:tr>
      <w:tr w:rsidR="00672B6C" w:rsidRPr="004D18C0" w14:paraId="53C17885" w14:textId="77777777" w:rsidTr="00672B6C">
        <w:tc>
          <w:tcPr>
            <w:tcW w:w="10598" w:type="dxa"/>
            <w:shd w:val="clear" w:color="auto" w:fill="auto"/>
          </w:tcPr>
          <w:p w14:paraId="6DCC5ABA" w14:textId="77777777" w:rsidR="00672B6C" w:rsidRPr="004D18C0" w:rsidRDefault="00672B6C" w:rsidP="00672B6C">
            <w:pPr>
              <w:ind w:left="1363" w:right="1138"/>
              <w:jc w:val="right"/>
              <w:rPr>
                <w:rFonts w:ascii="Times New Roman" w:hAnsi="Times New Roman"/>
              </w:rPr>
            </w:pPr>
            <w:r w:rsidRPr="004D18C0">
              <w:rPr>
                <w:rFonts w:ascii="Times New Roman" w:hAnsi="Times New Roman"/>
              </w:rPr>
              <w:t xml:space="preserve">Д. Ф. </w:t>
            </w:r>
            <w:proofErr w:type="spellStart"/>
            <w:r w:rsidRPr="004D18C0">
              <w:rPr>
                <w:rFonts w:ascii="Times New Roman" w:hAnsi="Times New Roman"/>
              </w:rPr>
              <w:t>Шугаепову</w:t>
            </w:r>
            <w:proofErr w:type="spellEnd"/>
          </w:p>
        </w:tc>
      </w:tr>
      <w:tr w:rsidR="00672B6C" w:rsidRPr="004D18C0" w14:paraId="5BA01879" w14:textId="77777777" w:rsidTr="00672B6C">
        <w:tc>
          <w:tcPr>
            <w:tcW w:w="10598" w:type="dxa"/>
            <w:shd w:val="clear" w:color="auto" w:fill="auto"/>
          </w:tcPr>
          <w:p w14:paraId="40397656" w14:textId="77777777" w:rsidR="00672B6C" w:rsidRPr="004D18C0" w:rsidRDefault="00672B6C" w:rsidP="00672B6C">
            <w:pPr>
              <w:ind w:right="1138"/>
              <w:rPr>
                <w:rFonts w:ascii="Times New Roman" w:hAnsi="Times New Roman"/>
              </w:rPr>
            </w:pPr>
          </w:p>
          <w:p w14:paraId="777D89EB" w14:textId="77777777" w:rsidR="00672B6C" w:rsidRPr="004D18C0" w:rsidRDefault="00672B6C" w:rsidP="00672B6C">
            <w:pPr>
              <w:ind w:left="1363" w:right="1138"/>
              <w:jc w:val="right"/>
              <w:rPr>
                <w:rFonts w:ascii="Times New Roman" w:hAnsi="Times New Roman"/>
              </w:rPr>
            </w:pPr>
            <w:r w:rsidRPr="004D18C0">
              <w:rPr>
                <w:rFonts w:ascii="Times New Roman" w:hAnsi="Times New Roman"/>
              </w:rPr>
              <w:t>пр. Машиностроителей, д.12, г. Северодвинск,</w:t>
            </w:r>
          </w:p>
          <w:p w14:paraId="262103EB" w14:textId="77777777" w:rsidR="00672B6C" w:rsidRPr="004D18C0" w:rsidRDefault="00672B6C" w:rsidP="00672B6C">
            <w:pPr>
              <w:ind w:left="1363" w:right="1138"/>
              <w:jc w:val="right"/>
              <w:rPr>
                <w:rFonts w:ascii="Times New Roman" w:hAnsi="Times New Roman"/>
              </w:rPr>
            </w:pPr>
            <w:r w:rsidRPr="004D18C0">
              <w:rPr>
                <w:rFonts w:ascii="Times New Roman" w:hAnsi="Times New Roman"/>
              </w:rPr>
              <w:t>Архангельская обл., 164509</w:t>
            </w:r>
          </w:p>
        </w:tc>
      </w:tr>
    </w:tbl>
    <w:p w14:paraId="27D7CC73" w14:textId="77777777" w:rsidR="00672B6C" w:rsidRPr="004D18C0" w:rsidRDefault="00672B6C" w:rsidP="00672B6C">
      <w:pPr>
        <w:pStyle w:val="ConsPlusNormal"/>
        <w:jc w:val="right"/>
        <w:outlineLvl w:val="1"/>
      </w:pPr>
    </w:p>
    <w:p w14:paraId="1CCB203C" w14:textId="77777777" w:rsidR="00672B6C" w:rsidRPr="004D18C0" w:rsidRDefault="00672B6C" w:rsidP="00672B6C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</w:rPr>
      </w:pPr>
      <w:bookmarkStart w:id="0" w:name="Par39"/>
      <w:bookmarkEnd w:id="0"/>
      <w:r w:rsidRPr="004D18C0">
        <w:rPr>
          <w:rFonts w:ascii="Times New Roman" w:hAnsi="Times New Roman" w:cs="Times New Roman"/>
          <w:sz w:val="24"/>
        </w:rPr>
        <w:t>ЗАПРОС</w:t>
      </w:r>
    </w:p>
    <w:p w14:paraId="37A06A13" w14:textId="77777777" w:rsidR="00672B6C" w:rsidRPr="004D18C0" w:rsidRDefault="00672B6C" w:rsidP="00672B6C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4D18C0">
        <w:rPr>
          <w:rFonts w:ascii="Times New Roman" w:hAnsi="Times New Roman" w:cs="Times New Roman"/>
          <w:sz w:val="24"/>
        </w:rPr>
        <w:t>о выдаче технических условий на подключение</w:t>
      </w:r>
    </w:p>
    <w:p w14:paraId="6A56ACB9" w14:textId="77777777" w:rsidR="0028081B" w:rsidRDefault="00672B6C" w:rsidP="0028081B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4D18C0">
        <w:rPr>
          <w:rFonts w:ascii="Times New Roman" w:hAnsi="Times New Roman" w:cs="Times New Roman"/>
          <w:sz w:val="24"/>
        </w:rPr>
        <w:t>(технологическое присоединение) к централизованным системам</w:t>
      </w:r>
    </w:p>
    <w:p w14:paraId="342B3516" w14:textId="5476BDA8" w:rsidR="00672B6C" w:rsidRPr="004D18C0" w:rsidRDefault="00672B6C" w:rsidP="0028081B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4D18C0">
        <w:rPr>
          <w:rFonts w:ascii="Times New Roman" w:hAnsi="Times New Roman" w:cs="Times New Roman"/>
          <w:sz w:val="24"/>
        </w:rPr>
        <w:t>холодного водоснабжения</w:t>
      </w:r>
      <w:r w:rsidR="0028081B">
        <w:rPr>
          <w:rFonts w:ascii="Times New Roman" w:hAnsi="Times New Roman" w:cs="Times New Roman"/>
          <w:sz w:val="24"/>
        </w:rPr>
        <w:t xml:space="preserve"> </w:t>
      </w:r>
      <w:r w:rsidRPr="004D18C0">
        <w:rPr>
          <w:rFonts w:ascii="Times New Roman" w:hAnsi="Times New Roman" w:cs="Times New Roman"/>
          <w:sz w:val="24"/>
        </w:rPr>
        <w:t>и (или) водоотведения</w:t>
      </w:r>
    </w:p>
    <w:p w14:paraId="78A04A0E" w14:textId="77777777" w:rsidR="00672B6C" w:rsidRPr="004D18C0" w:rsidRDefault="00672B6C" w:rsidP="00672B6C">
      <w:pPr>
        <w:pStyle w:val="ConsPlusNonformat"/>
        <w:jc w:val="both"/>
        <w:rPr>
          <w:sz w:val="24"/>
        </w:rPr>
      </w:pPr>
    </w:p>
    <w:p w14:paraId="3845FCB6" w14:textId="77777777" w:rsidR="00672B6C" w:rsidRPr="004D18C0" w:rsidRDefault="00672B6C" w:rsidP="00672B6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8C0">
        <w:rPr>
          <w:rFonts w:ascii="Times New Roman" w:hAnsi="Times New Roman" w:cs="Times New Roman"/>
          <w:color w:val="000000" w:themeColor="text1"/>
          <w:sz w:val="24"/>
        </w:rPr>
        <w:t xml:space="preserve">        </w:t>
      </w:r>
      <w:r w:rsidR="007F509D" w:rsidRPr="004D18C0">
        <w:rPr>
          <w:rFonts w:ascii="Times New Roman" w:hAnsi="Times New Roman" w:cs="Times New Roman"/>
          <w:color w:val="000000" w:themeColor="text1"/>
          <w:sz w:val="24"/>
        </w:rPr>
        <w:t>1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>. Сведения о лице, обратившемся с запросом</w:t>
      </w:r>
    </w:p>
    <w:p w14:paraId="6FFCB53F" w14:textId="77777777" w:rsidR="00672B6C" w:rsidRPr="007F509D" w:rsidRDefault="00672B6C" w:rsidP="00672B6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7F509D">
        <w:rPr>
          <w:rFonts w:ascii="Times New Roman" w:hAnsi="Times New Roman" w:cs="Times New Roman"/>
          <w:color w:val="000000" w:themeColor="text1"/>
          <w:sz w:val="28"/>
          <w:szCs w:val="36"/>
        </w:rPr>
        <w:t>__________________________________________________________________</w:t>
      </w:r>
    </w:p>
    <w:p w14:paraId="4CC217A4" w14:textId="77777777" w:rsidR="00672B6C" w:rsidRPr="007F509D" w:rsidRDefault="00672B6C" w:rsidP="00672B6C">
      <w:pPr>
        <w:pStyle w:val="ConsPlusNonformat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7F50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</w:t>
      </w:r>
      <w:r w:rsidR="007F509D" w:rsidRPr="007F509D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для органов государственной власти и местного самоуправления - полное и</w:t>
      </w:r>
      <w:r w:rsidR="007F509D"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сокращенное  наименование  органа, реквизиты нормативного правового акта, в</w:t>
      </w:r>
      <w:r w:rsidR="007F509D"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соответствии с которым осуществляется деятельность этого органа;  для  юр</w:t>
      </w:r>
      <w:bookmarkStart w:id="1" w:name="_GoBack"/>
      <w:bookmarkEnd w:id="1"/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идических  лиц  -  полное  и  сокращенное наименования, основной</w:t>
      </w:r>
      <w:r w:rsidR="007F509D"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государственный  регистрационный  номер  записи  в  Едином  государственном</w:t>
      </w:r>
      <w:r w:rsidR="007F509D"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реестре юридических лиц, идентификационный номер налогоплательщика; для    индивидуальных   предпринимателей   -   наименование,   основной</w:t>
      </w:r>
      <w:r w:rsidR="007F509D"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государственный  регистрационный  номер  записи  в  Едином  государственном</w:t>
      </w:r>
      <w:r w:rsidR="007F509D"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реестре    индивидуальных    предпринимателей,    идентификационный   номер</w:t>
      </w:r>
      <w:r w:rsidR="007F509D"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налогоплательщика;</w:t>
      </w:r>
      <w:r w:rsidR="007F509D"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для  физических лиц - фамилия, имя, отчество (последнее - при наличии),</w:t>
      </w:r>
      <w:r w:rsidR="007F509D"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дата   рождения,  данные  паспорта  или  иного  документа,  удостоверяющего</w:t>
      </w:r>
      <w:r w:rsidR="007F509D"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личность,   идентификационный   номер  налогоплательщика,  страховой </w:t>
      </w:r>
      <w:r w:rsidR="007F509D"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номер</w:t>
      </w:r>
      <w:r w:rsidR="007F509D"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индивидуального лицевого счета</w:t>
      </w:r>
      <w:r w:rsidR="007F509D"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)</w:t>
      </w:r>
    </w:p>
    <w:p w14:paraId="4D11BBD4" w14:textId="77777777" w:rsidR="00672B6C" w:rsidRPr="004D18C0" w:rsidRDefault="00672B6C" w:rsidP="00672B6C">
      <w:pPr>
        <w:pStyle w:val="ConsPlusNonformat"/>
        <w:jc w:val="both"/>
        <w:rPr>
          <w:color w:val="000000" w:themeColor="text1"/>
          <w:sz w:val="24"/>
        </w:rPr>
      </w:pPr>
      <w:r w:rsidRPr="00672B6C">
        <w:rPr>
          <w:color w:val="000000" w:themeColor="text1"/>
        </w:rPr>
        <w:t xml:space="preserve">    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>3. Контактные данные лица, обратившегося за выдачей технических условий</w:t>
      </w:r>
    </w:p>
    <w:p w14:paraId="3C5F9845" w14:textId="77777777" w:rsidR="00672B6C" w:rsidRDefault="00672B6C" w:rsidP="00672B6C">
      <w:pPr>
        <w:pStyle w:val="ConsPlusNonformat"/>
        <w:jc w:val="both"/>
        <w:rPr>
          <w:color w:val="000000" w:themeColor="text1"/>
          <w:sz w:val="28"/>
          <w:szCs w:val="36"/>
        </w:rPr>
      </w:pPr>
      <w:r w:rsidRPr="004D18C0">
        <w:rPr>
          <w:color w:val="000000" w:themeColor="text1"/>
          <w:sz w:val="24"/>
        </w:rPr>
        <w:t>_______________________________________________________</w:t>
      </w:r>
      <w:r w:rsidR="004D18C0">
        <w:rPr>
          <w:color w:val="000000" w:themeColor="text1"/>
          <w:sz w:val="24"/>
        </w:rPr>
        <w:t>_________</w:t>
      </w:r>
    </w:p>
    <w:p w14:paraId="3A616A41" w14:textId="77777777" w:rsidR="00672B6C" w:rsidRPr="007F509D" w:rsidRDefault="00672B6C" w:rsidP="00672B6C">
      <w:pPr>
        <w:pStyle w:val="ConsPlusNonformat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672B6C">
        <w:rPr>
          <w:color w:val="000000" w:themeColor="text1"/>
        </w:rPr>
        <w:t xml:space="preserve">   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(для  органов  государственной власти и местного самоуправления </w:t>
      </w:r>
      <w:r w:rsid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–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место</w:t>
      </w:r>
      <w:r w:rsid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нахождения,  почтовый  адрес,  контактный телефон, адрес электронной почты</w:t>
      </w:r>
      <w:r w:rsid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;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для  юридических  лиц  -  место  нахождения  и  адрес,  указанные  в Едином</w:t>
      </w:r>
      <w:r w:rsid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государственном реестре юридических лиц, почтовый адрес, фактический адрес,</w:t>
      </w:r>
      <w:r w:rsid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контактный   телефон,   адрес   электронной   почты;   для   индивидуальных</w:t>
      </w:r>
      <w:r w:rsid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предпринимателей  -  адрес регистрации по месту жительства, почтовый адрес,</w:t>
      </w:r>
    </w:p>
    <w:p w14:paraId="46361BA0" w14:textId="77777777" w:rsidR="00672B6C" w:rsidRPr="007F509D" w:rsidRDefault="00672B6C" w:rsidP="00672B6C">
      <w:pPr>
        <w:pStyle w:val="ConsPlusNonformat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контактный телефон, адрес электронной почты, для физических лиц </w:t>
      </w:r>
      <w:r w:rsid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–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адрес</w:t>
      </w:r>
      <w:r w:rsid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регистрации по месту жительства, почтовый адрес, контактный телефон, адрес</w:t>
      </w:r>
      <w:r w:rsid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электронной почты)</w:t>
      </w:r>
    </w:p>
    <w:p w14:paraId="24CEA510" w14:textId="77777777" w:rsidR="00672B6C" w:rsidRPr="004D18C0" w:rsidRDefault="00672B6C" w:rsidP="00672B6C">
      <w:pPr>
        <w:pStyle w:val="ConsPlusNonformat"/>
        <w:jc w:val="both"/>
        <w:rPr>
          <w:color w:val="000000" w:themeColor="text1"/>
          <w:sz w:val="24"/>
        </w:rPr>
      </w:pPr>
      <w:r w:rsidRPr="004D18C0">
        <w:rPr>
          <w:color w:val="000000" w:themeColor="text1"/>
          <w:sz w:val="24"/>
        </w:rPr>
        <w:t xml:space="preserve">    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>4. Основания обращения с запросом о выдаче технических условий:</w:t>
      </w:r>
    </w:p>
    <w:p w14:paraId="269F2BC8" w14:textId="77777777" w:rsidR="00672B6C" w:rsidRPr="004D18C0" w:rsidRDefault="00672B6C" w:rsidP="00611177">
      <w:pPr>
        <w:pStyle w:val="ConsPlusNonformat"/>
        <w:rPr>
          <w:color w:val="000000" w:themeColor="text1"/>
          <w:sz w:val="24"/>
        </w:rPr>
      </w:pPr>
      <w:r w:rsidRPr="004D18C0">
        <w:rPr>
          <w:color w:val="000000" w:themeColor="text1"/>
          <w:sz w:val="24"/>
        </w:rPr>
        <w:t>_______________________________________________________</w:t>
      </w:r>
      <w:r w:rsidR="004D18C0">
        <w:rPr>
          <w:color w:val="000000" w:themeColor="text1"/>
          <w:sz w:val="24"/>
        </w:rPr>
        <w:t>_________</w:t>
      </w:r>
    </w:p>
    <w:p w14:paraId="435F70BF" w14:textId="77777777" w:rsidR="00672B6C" w:rsidRPr="007F509D" w:rsidRDefault="00672B6C" w:rsidP="00672B6C">
      <w:pPr>
        <w:pStyle w:val="ConsPlusNonformat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672B6C">
        <w:rPr>
          <w:color w:val="000000" w:themeColor="text1"/>
        </w:rPr>
        <w:t xml:space="preserve">   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(указание,  кем  именно  из  перечня  лиц,  имеющих  право обратиться с</w:t>
      </w:r>
      <w:r w:rsid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запросом  о  выдаче  технических условий, указанных в </w:t>
      </w:r>
      <w:hyperlink w:anchor="Par82" w:tgtFrame="9. С запросом о выдаче технических условий к исполнителю вправе обратиться:">
        <w:r w:rsidRPr="007F509D">
          <w:rPr>
            <w:rFonts w:ascii="Times New Roman" w:hAnsi="Times New Roman" w:cs="Times New Roman"/>
            <w:i/>
            <w:iCs/>
            <w:sz w:val="22"/>
            <w:szCs w:val="22"/>
          </w:rPr>
          <w:t>пунктах 9</w:t>
        </w:r>
      </w:hyperlink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и </w:t>
      </w:r>
      <w:hyperlink w:anchor="Par88" w:tgtFrame="11. В интересах лиц, указанных в пункте 9 настоящих Правил, с запросом о выдаче технических условий также могут обратиться застройщик либо иное лицо (индивидуальный предприниматель или юридическое лицо), заключившие договор подряда на подготовку проектной">
        <w:r w:rsidRPr="007F509D">
          <w:rPr>
            <w:rFonts w:ascii="Times New Roman" w:hAnsi="Times New Roman" w:cs="Times New Roman"/>
            <w:i/>
            <w:iCs/>
            <w:sz w:val="22"/>
            <w:szCs w:val="22"/>
          </w:rPr>
          <w:t>11</w:t>
        </w:r>
      </w:hyperlink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Правил</w:t>
      </w:r>
      <w:r w:rsid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подключения    (технологического   присоединения)   объектов   капитального</w:t>
      </w:r>
      <w:r w:rsid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строительства к централизованным системам горячего водоснабжения, холодного</w:t>
      </w:r>
      <w:r w:rsid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водоснабжения    и   (или)   водоотведения,   утвержденных   постановлением</w:t>
      </w:r>
      <w:r w:rsid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Правительства  Российской  Федерации  от  30 ноября 2021 г. N 2130 является</w:t>
      </w:r>
      <w:r w:rsid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данное  лицо,  а  для правообладателя земельного участка также информация о</w:t>
      </w:r>
      <w:r w:rsid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праве  лица на земельный участок, на который расположен подключаемый объект</w:t>
      </w:r>
      <w:r w:rsid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основания возникновения такого права)</w:t>
      </w:r>
    </w:p>
    <w:p w14:paraId="3F75281A" w14:textId="77777777" w:rsidR="00672B6C" w:rsidRPr="004D18C0" w:rsidRDefault="00672B6C" w:rsidP="00672B6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8C0">
        <w:rPr>
          <w:color w:val="000000" w:themeColor="text1"/>
          <w:sz w:val="24"/>
        </w:rPr>
        <w:t xml:space="preserve">    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>5. В связи с ____________________________________________________</w:t>
      </w:r>
      <w:r w:rsidR="004D18C0">
        <w:rPr>
          <w:rFonts w:ascii="Times New Roman" w:hAnsi="Times New Roman" w:cs="Times New Roman"/>
          <w:color w:val="000000" w:themeColor="text1"/>
          <w:sz w:val="24"/>
        </w:rPr>
        <w:t>___________</w:t>
      </w:r>
    </w:p>
    <w:p w14:paraId="0C9049AF" w14:textId="77777777" w:rsidR="00BF393D" w:rsidRDefault="00672B6C" w:rsidP="00672B6C">
      <w:pPr>
        <w:pStyle w:val="ConsPlusNonformat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672B6C">
        <w:rPr>
          <w:color w:val="000000" w:themeColor="text1"/>
        </w:rPr>
        <w:t xml:space="preserve">                 </w:t>
      </w:r>
      <w:r w:rsid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(н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овым строительством, реконструкцией,</w:t>
      </w:r>
      <w:r w:rsidR="004D18C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7F509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модернизацией - указать нужное)</w:t>
      </w:r>
    </w:p>
    <w:p w14:paraId="1667890E" w14:textId="77777777" w:rsidR="00672B6C" w:rsidRPr="004D18C0" w:rsidRDefault="00BF393D" w:rsidP="00672B6C">
      <w:pPr>
        <w:pStyle w:val="ConsPlusNonformat"/>
        <w:jc w:val="both"/>
        <w:rPr>
          <w:rFonts w:ascii="Times New Roman" w:hAnsi="Times New Roman" w:cs="Times New Roman"/>
          <w:i/>
          <w:iCs/>
          <w:color w:val="000000" w:themeColor="text1"/>
          <w:szCs w:val="20"/>
        </w:rPr>
      </w:pPr>
      <w:r w:rsidRPr="004D18C0">
        <w:rPr>
          <w:rFonts w:ascii="Times New Roman" w:hAnsi="Times New Roman" w:cs="Times New Roman"/>
          <w:color w:val="000000" w:themeColor="text1"/>
          <w:sz w:val="24"/>
        </w:rPr>
        <w:t>п</w:t>
      </w:r>
      <w:r w:rsidR="00672B6C" w:rsidRPr="004D18C0">
        <w:rPr>
          <w:rFonts w:ascii="Times New Roman" w:hAnsi="Times New Roman" w:cs="Times New Roman"/>
          <w:color w:val="000000" w:themeColor="text1"/>
          <w:sz w:val="24"/>
        </w:rPr>
        <w:t>рошу   выдать технические условия на подключение (технологическое</w:t>
      </w:r>
      <w:r w:rsidR="004D18C0">
        <w:rPr>
          <w:rFonts w:ascii="Times New Roman" w:hAnsi="Times New Roman" w:cs="Times New Roman"/>
          <w:i/>
          <w:iCs/>
          <w:color w:val="000000" w:themeColor="text1"/>
          <w:szCs w:val="20"/>
        </w:rPr>
        <w:t xml:space="preserve"> </w:t>
      </w:r>
      <w:r w:rsidR="00672B6C" w:rsidRPr="004D18C0">
        <w:rPr>
          <w:rFonts w:ascii="Times New Roman" w:hAnsi="Times New Roman" w:cs="Times New Roman"/>
          <w:color w:val="000000" w:themeColor="text1"/>
          <w:sz w:val="24"/>
        </w:rPr>
        <w:t>присоединение) объекта капитального строительства, водопроводных и (или)</w:t>
      </w:r>
      <w:r w:rsidR="004D18C0">
        <w:rPr>
          <w:rFonts w:ascii="Times New Roman" w:hAnsi="Times New Roman" w:cs="Times New Roman"/>
          <w:i/>
          <w:iCs/>
          <w:color w:val="000000" w:themeColor="text1"/>
          <w:szCs w:val="20"/>
        </w:rPr>
        <w:t xml:space="preserve"> </w:t>
      </w:r>
      <w:r w:rsidR="00672B6C" w:rsidRPr="004D18C0">
        <w:rPr>
          <w:rFonts w:ascii="Times New Roman" w:hAnsi="Times New Roman" w:cs="Times New Roman"/>
          <w:color w:val="000000" w:themeColor="text1"/>
          <w:sz w:val="24"/>
        </w:rPr>
        <w:t>канализационных   сетей, иного   объекта, не относящегося к объектам</w:t>
      </w:r>
      <w:r w:rsidR="004D18C0">
        <w:rPr>
          <w:rFonts w:ascii="Times New Roman" w:hAnsi="Times New Roman" w:cs="Times New Roman"/>
          <w:i/>
          <w:iCs/>
          <w:color w:val="000000" w:themeColor="text1"/>
          <w:szCs w:val="20"/>
        </w:rPr>
        <w:t xml:space="preserve"> </w:t>
      </w:r>
      <w:r w:rsidR="00672B6C" w:rsidRPr="004D18C0">
        <w:rPr>
          <w:rFonts w:ascii="Times New Roman" w:hAnsi="Times New Roman" w:cs="Times New Roman"/>
          <w:color w:val="000000" w:themeColor="text1"/>
          <w:sz w:val="24"/>
        </w:rPr>
        <w:t>капитального строительства</w:t>
      </w:r>
      <w:r w:rsidR="00672B6C" w:rsidRPr="00BF3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2B6C" w:rsidRPr="00BF393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(указать нужное)</w:t>
      </w:r>
      <w:r w:rsidR="00672B6C" w:rsidRPr="00BF393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D01A6B2" w14:textId="77777777" w:rsidR="00672B6C" w:rsidRPr="004D18C0" w:rsidRDefault="00672B6C" w:rsidP="00672B6C">
      <w:pPr>
        <w:pStyle w:val="ConsPlusNonformat"/>
        <w:jc w:val="both"/>
        <w:rPr>
          <w:color w:val="000000" w:themeColor="text1"/>
          <w:sz w:val="18"/>
          <w:szCs w:val="22"/>
        </w:rPr>
      </w:pPr>
      <w:r w:rsidRPr="004D18C0">
        <w:rPr>
          <w:color w:val="000000" w:themeColor="text1"/>
          <w:sz w:val="24"/>
          <w:szCs w:val="32"/>
        </w:rPr>
        <w:t>_______________________________________________________</w:t>
      </w:r>
      <w:r w:rsidR="004D18C0">
        <w:rPr>
          <w:color w:val="000000" w:themeColor="text1"/>
          <w:sz w:val="24"/>
          <w:szCs w:val="32"/>
        </w:rPr>
        <w:t>_________</w:t>
      </w:r>
    </w:p>
    <w:p w14:paraId="6364AE83" w14:textId="77777777" w:rsidR="00BF393D" w:rsidRDefault="00672B6C" w:rsidP="00BF393D">
      <w:pPr>
        <w:pStyle w:val="ConsPlusNonformat"/>
        <w:jc w:val="center"/>
        <w:rPr>
          <w:color w:val="000000" w:themeColor="text1"/>
        </w:rPr>
      </w:pPr>
      <w:r w:rsidRPr="00BF393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(наименование объекта или сетей)</w:t>
      </w:r>
    </w:p>
    <w:p w14:paraId="2887CC1B" w14:textId="77777777" w:rsidR="00BF393D" w:rsidRPr="004D18C0" w:rsidRDefault="00672B6C" w:rsidP="00672B6C">
      <w:pPr>
        <w:pStyle w:val="ConsPlusNonformat"/>
        <w:jc w:val="both"/>
        <w:rPr>
          <w:color w:val="000000" w:themeColor="text1"/>
          <w:sz w:val="24"/>
        </w:rPr>
      </w:pPr>
      <w:r w:rsidRPr="004D18C0">
        <w:rPr>
          <w:rFonts w:ascii="Times New Roman" w:hAnsi="Times New Roman" w:cs="Times New Roman"/>
          <w:color w:val="000000" w:themeColor="text1"/>
          <w:sz w:val="24"/>
        </w:rPr>
        <w:t>расположенного (проектируемого) по адресу</w:t>
      </w:r>
      <w:r w:rsidRPr="004D18C0">
        <w:rPr>
          <w:color w:val="000000" w:themeColor="text1"/>
          <w:sz w:val="24"/>
        </w:rPr>
        <w:t xml:space="preserve"> </w:t>
      </w:r>
    </w:p>
    <w:p w14:paraId="7CADEC97" w14:textId="77777777" w:rsidR="00672B6C" w:rsidRPr="004D18C0" w:rsidRDefault="00672B6C" w:rsidP="00672B6C">
      <w:pPr>
        <w:pStyle w:val="ConsPlusNonformat"/>
        <w:jc w:val="both"/>
        <w:rPr>
          <w:color w:val="000000" w:themeColor="text1"/>
          <w:sz w:val="24"/>
          <w:szCs w:val="32"/>
        </w:rPr>
      </w:pPr>
      <w:r w:rsidRPr="004D18C0">
        <w:rPr>
          <w:color w:val="000000" w:themeColor="text1"/>
          <w:sz w:val="24"/>
          <w:szCs w:val="32"/>
        </w:rPr>
        <w:t>____________________________</w:t>
      </w:r>
      <w:r w:rsidR="00BF393D" w:rsidRPr="004D18C0">
        <w:rPr>
          <w:color w:val="000000" w:themeColor="text1"/>
          <w:sz w:val="24"/>
          <w:szCs w:val="32"/>
        </w:rPr>
        <w:t>___________________________</w:t>
      </w:r>
      <w:r w:rsidR="004D18C0">
        <w:rPr>
          <w:color w:val="000000" w:themeColor="text1"/>
          <w:sz w:val="24"/>
          <w:szCs w:val="32"/>
        </w:rPr>
        <w:t>_________</w:t>
      </w:r>
    </w:p>
    <w:p w14:paraId="375A5351" w14:textId="77777777" w:rsidR="00672B6C" w:rsidRPr="00BF393D" w:rsidRDefault="00672B6C" w:rsidP="00BF393D">
      <w:pPr>
        <w:pStyle w:val="ConsPlusNonformat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BF393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(место нахождения объекта или сетей)</w:t>
      </w:r>
    </w:p>
    <w:p w14:paraId="4E8FE68E" w14:textId="77777777" w:rsidR="0028081B" w:rsidRDefault="00672B6C" w:rsidP="00672B6C">
      <w:pPr>
        <w:pStyle w:val="ConsPlusNonformat"/>
        <w:jc w:val="both"/>
        <w:rPr>
          <w:color w:val="000000" w:themeColor="text1"/>
          <w:sz w:val="18"/>
          <w:szCs w:val="22"/>
        </w:rPr>
      </w:pPr>
      <w:r w:rsidRPr="004D18C0">
        <w:rPr>
          <w:color w:val="000000" w:themeColor="text1"/>
          <w:sz w:val="18"/>
          <w:szCs w:val="22"/>
        </w:rPr>
        <w:t xml:space="preserve">  </w:t>
      </w:r>
    </w:p>
    <w:p w14:paraId="1F3B2B03" w14:textId="1A2D151E" w:rsidR="00672B6C" w:rsidRPr="004D18C0" w:rsidRDefault="00672B6C" w:rsidP="00672B6C">
      <w:pPr>
        <w:pStyle w:val="ConsPlusNonformat"/>
        <w:jc w:val="both"/>
        <w:rPr>
          <w:color w:val="000000" w:themeColor="text1"/>
          <w:sz w:val="18"/>
          <w:szCs w:val="22"/>
        </w:rPr>
      </w:pPr>
      <w:r w:rsidRPr="004D18C0">
        <w:rPr>
          <w:color w:val="000000" w:themeColor="text1"/>
          <w:sz w:val="18"/>
          <w:szCs w:val="22"/>
        </w:rPr>
        <w:lastRenderedPageBreak/>
        <w:t xml:space="preserve">  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>6. Требуется подключение к централизованной системе</w:t>
      </w:r>
      <w:r w:rsidRPr="004D18C0">
        <w:rPr>
          <w:color w:val="000000" w:themeColor="text1"/>
          <w:sz w:val="18"/>
          <w:szCs w:val="22"/>
        </w:rPr>
        <w:t xml:space="preserve"> </w:t>
      </w:r>
    </w:p>
    <w:p w14:paraId="3BEDCABC" w14:textId="77777777" w:rsidR="00672B6C" w:rsidRPr="004D18C0" w:rsidRDefault="00672B6C" w:rsidP="00672B6C">
      <w:pPr>
        <w:pStyle w:val="ConsPlusNonformat"/>
        <w:jc w:val="both"/>
        <w:rPr>
          <w:color w:val="000000" w:themeColor="text1"/>
          <w:sz w:val="24"/>
        </w:rPr>
      </w:pPr>
      <w:r w:rsidRPr="004D18C0">
        <w:rPr>
          <w:color w:val="000000" w:themeColor="text1"/>
          <w:sz w:val="24"/>
        </w:rPr>
        <w:t>_______________________________________________________</w:t>
      </w:r>
      <w:r w:rsidR="004D18C0">
        <w:rPr>
          <w:color w:val="000000" w:themeColor="text1"/>
          <w:sz w:val="24"/>
        </w:rPr>
        <w:t>_________</w:t>
      </w:r>
    </w:p>
    <w:p w14:paraId="2C87746D" w14:textId="77777777" w:rsidR="00672B6C" w:rsidRPr="00672B6C" w:rsidRDefault="00672B6C" w:rsidP="00672B6C">
      <w:pPr>
        <w:pStyle w:val="ConsPlusNonformat"/>
        <w:jc w:val="both"/>
        <w:rPr>
          <w:color w:val="000000" w:themeColor="text1"/>
        </w:rPr>
      </w:pPr>
      <w:r w:rsidRPr="00672B6C">
        <w:rPr>
          <w:color w:val="000000" w:themeColor="text1"/>
        </w:rPr>
        <w:t xml:space="preserve">             </w:t>
      </w:r>
      <w:r w:rsidRPr="00BF393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(холодного водоснабжения,</w:t>
      </w:r>
      <w:r w:rsidR="00BF393D" w:rsidRPr="00BF393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BF393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водоотведения - указать нужное)</w:t>
      </w:r>
    </w:p>
    <w:p w14:paraId="638A432D" w14:textId="77777777" w:rsidR="00672B6C" w:rsidRPr="004D18C0" w:rsidRDefault="00672B6C" w:rsidP="00672B6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8C0">
        <w:rPr>
          <w:color w:val="000000" w:themeColor="text1"/>
          <w:sz w:val="18"/>
          <w:szCs w:val="22"/>
        </w:rPr>
        <w:t xml:space="preserve">    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>7.  Необходимые виды ресурсов или услуг, планируемых к получению через</w:t>
      </w:r>
      <w:r w:rsidR="00BF393D" w:rsidRPr="004D18C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>централизованную систему</w:t>
      </w:r>
    </w:p>
    <w:p w14:paraId="4A3FFD6C" w14:textId="77777777" w:rsidR="00672B6C" w:rsidRPr="004D18C0" w:rsidRDefault="00672B6C" w:rsidP="00672B6C">
      <w:pPr>
        <w:pStyle w:val="ConsPlusNonformat"/>
        <w:jc w:val="both"/>
        <w:rPr>
          <w:color w:val="000000" w:themeColor="text1"/>
          <w:sz w:val="24"/>
        </w:rPr>
      </w:pPr>
      <w:r w:rsidRPr="004D18C0">
        <w:rPr>
          <w:color w:val="000000" w:themeColor="text1"/>
          <w:sz w:val="24"/>
        </w:rPr>
        <w:t>_______________________________________________________</w:t>
      </w:r>
      <w:r w:rsidR="004D18C0">
        <w:rPr>
          <w:color w:val="000000" w:themeColor="text1"/>
          <w:sz w:val="24"/>
        </w:rPr>
        <w:t>_________</w:t>
      </w:r>
    </w:p>
    <w:p w14:paraId="13E9FD8A" w14:textId="77777777" w:rsidR="00672B6C" w:rsidRPr="00BF393D" w:rsidRDefault="00672B6C" w:rsidP="00BF393D">
      <w:pPr>
        <w:pStyle w:val="ConsPlusNonformat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BF393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(получение питьевой воды, сброс</w:t>
      </w:r>
      <w:r w:rsidR="00BF393D" w:rsidRPr="00BF393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BF393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хозяйственно-бытовых, производственных сточных вод)</w:t>
      </w:r>
    </w:p>
    <w:p w14:paraId="12B060CA" w14:textId="77777777" w:rsidR="00BF393D" w:rsidRPr="004D18C0" w:rsidRDefault="00672B6C" w:rsidP="00672B6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8C0">
        <w:rPr>
          <w:color w:val="000000" w:themeColor="text1"/>
          <w:sz w:val="24"/>
        </w:rPr>
        <w:t xml:space="preserve">    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>8.   Информация о предельных параметрах</w:t>
      </w:r>
      <w:r w:rsidR="00CA356F" w:rsidRPr="004D18C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>разрешенного строительства</w:t>
      </w:r>
      <w:r w:rsidR="004D18C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>(реконструкции) подключаемых    объектов, соответствующих   указанному</w:t>
      </w:r>
      <w:r w:rsidR="004D18C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>земельному участку</w:t>
      </w:r>
      <w:r w:rsidRPr="004D18C0">
        <w:rPr>
          <w:color w:val="000000" w:themeColor="text1"/>
          <w:sz w:val="24"/>
        </w:rPr>
        <w:t xml:space="preserve"> </w:t>
      </w:r>
    </w:p>
    <w:p w14:paraId="137DEE11" w14:textId="77777777" w:rsidR="00672B6C" w:rsidRPr="004D18C0" w:rsidRDefault="00672B6C" w:rsidP="00672B6C">
      <w:pPr>
        <w:pStyle w:val="ConsPlusNonformat"/>
        <w:jc w:val="both"/>
        <w:rPr>
          <w:color w:val="000000" w:themeColor="text1"/>
          <w:sz w:val="24"/>
        </w:rPr>
      </w:pPr>
      <w:r w:rsidRPr="004D18C0">
        <w:rPr>
          <w:color w:val="000000" w:themeColor="text1"/>
          <w:sz w:val="24"/>
        </w:rPr>
        <w:t>_______________________________________________________</w:t>
      </w:r>
      <w:r w:rsidR="004D18C0">
        <w:rPr>
          <w:color w:val="000000" w:themeColor="text1"/>
          <w:sz w:val="24"/>
        </w:rPr>
        <w:t>_________</w:t>
      </w:r>
    </w:p>
    <w:p w14:paraId="6122BCFE" w14:textId="77777777" w:rsidR="00672B6C" w:rsidRPr="00EA6983" w:rsidRDefault="00672B6C" w:rsidP="00EA6983">
      <w:pPr>
        <w:pStyle w:val="ConsPlusNonformat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EA6983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(высота объекта, этажность, протяженность</w:t>
      </w:r>
      <w:r w:rsidR="00EA6983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EA6983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и диаметр сети)</w:t>
      </w:r>
    </w:p>
    <w:p w14:paraId="0CB94CAB" w14:textId="77777777" w:rsidR="00672B6C" w:rsidRPr="004D18C0" w:rsidRDefault="00672B6C" w:rsidP="00672B6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8C0">
        <w:rPr>
          <w:color w:val="000000" w:themeColor="text1"/>
          <w:sz w:val="18"/>
          <w:szCs w:val="22"/>
        </w:rPr>
        <w:t xml:space="preserve">    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>9.   Планируемый   срок ввода в эксплуатацию подключаемого объекта</w:t>
      </w:r>
    </w:p>
    <w:p w14:paraId="3BBF0148" w14:textId="77777777" w:rsidR="00672B6C" w:rsidRPr="00672B6C" w:rsidRDefault="00672B6C" w:rsidP="00672B6C">
      <w:pPr>
        <w:pStyle w:val="ConsPlusNonformat"/>
        <w:jc w:val="both"/>
        <w:rPr>
          <w:color w:val="000000" w:themeColor="text1"/>
        </w:rPr>
      </w:pPr>
      <w:r w:rsidRPr="00EA6983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(указывается при наличии соответствующей информации)</w:t>
      </w:r>
      <w:r w:rsidRPr="00672B6C">
        <w:rPr>
          <w:color w:val="000000" w:themeColor="text1"/>
        </w:rPr>
        <w:t xml:space="preserve"> ___________________</w:t>
      </w:r>
      <w:r w:rsidR="00EA6983">
        <w:rPr>
          <w:color w:val="000000" w:themeColor="text1"/>
        </w:rPr>
        <w:t>___________</w:t>
      </w:r>
    </w:p>
    <w:p w14:paraId="29A0F3BC" w14:textId="77777777" w:rsidR="00966CBE" w:rsidRPr="004D18C0" w:rsidRDefault="00672B6C" w:rsidP="00672B6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8C0">
        <w:rPr>
          <w:color w:val="000000" w:themeColor="text1"/>
          <w:sz w:val="18"/>
          <w:szCs w:val="22"/>
        </w:rPr>
        <w:t xml:space="preserve">    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>10.  Планируемая величина максимальной необходимой мощности (нагрузки)</w:t>
      </w:r>
      <w:r w:rsidR="00EA6983" w:rsidRPr="004D18C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>составляет для</w:t>
      </w:r>
      <w:r w:rsidR="00EA6983" w:rsidRPr="004D18C0">
        <w:rPr>
          <w:rFonts w:ascii="Times New Roman" w:hAnsi="Times New Roman" w:cs="Times New Roman"/>
          <w:color w:val="000000" w:themeColor="text1"/>
          <w:sz w:val="24"/>
        </w:rPr>
        <w:t>:</w:t>
      </w:r>
    </w:p>
    <w:p w14:paraId="1EB33F34" w14:textId="77777777" w:rsidR="00966CBE" w:rsidRPr="004D18C0" w:rsidRDefault="00672B6C" w:rsidP="00672B6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8C0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потребления холодной воды </w:t>
      </w:r>
    </w:p>
    <w:p w14:paraId="5D8C6171" w14:textId="77777777" w:rsidR="00966CBE" w:rsidRPr="004D18C0" w:rsidRDefault="00672B6C" w:rsidP="00672B6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8C0">
        <w:rPr>
          <w:rFonts w:ascii="Times New Roman" w:hAnsi="Times New Roman" w:cs="Times New Roman"/>
          <w:color w:val="000000" w:themeColor="text1"/>
          <w:sz w:val="24"/>
        </w:rPr>
        <w:t>_______ л/с, ________ куб. м/час,</w:t>
      </w:r>
      <w:r w:rsidR="00966CBE" w:rsidRPr="004D18C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>______ куб. м/сутки</w:t>
      </w:r>
    </w:p>
    <w:p w14:paraId="6D8304B0" w14:textId="77777777" w:rsidR="00966CBE" w:rsidRPr="004D18C0" w:rsidRDefault="00672B6C" w:rsidP="00672B6C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</w:rPr>
      </w:pPr>
      <w:r w:rsidRPr="004D18C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</w:rPr>
        <w:t xml:space="preserve">в   том числе на нужды пожаротушения  </w:t>
      </w:r>
    </w:p>
    <w:p w14:paraId="5657CF91" w14:textId="77777777" w:rsidR="00AD7A42" w:rsidRPr="004D18C0" w:rsidRDefault="00672B6C" w:rsidP="00672B6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8C0">
        <w:rPr>
          <w:rFonts w:ascii="Times New Roman" w:hAnsi="Times New Roman" w:cs="Times New Roman"/>
          <w:color w:val="000000" w:themeColor="text1"/>
          <w:sz w:val="24"/>
        </w:rPr>
        <w:t>наружного _______ л/сек</w:t>
      </w:r>
      <w:r w:rsidR="00966CBE" w:rsidRPr="004D18C0">
        <w:rPr>
          <w:rFonts w:ascii="Times New Roman" w:hAnsi="Times New Roman" w:cs="Times New Roman"/>
          <w:color w:val="000000" w:themeColor="text1"/>
          <w:sz w:val="24"/>
        </w:rPr>
        <w:t>.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>,</w:t>
      </w:r>
      <w:r w:rsidR="00966CBE" w:rsidRPr="004D18C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>внутреннего</w:t>
      </w:r>
      <w:r w:rsidR="00966CBE" w:rsidRPr="004D18C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>______ л/сек.</w:t>
      </w:r>
      <w:r w:rsidR="00966CBE" w:rsidRPr="004D18C0">
        <w:rPr>
          <w:rFonts w:ascii="Times New Roman" w:hAnsi="Times New Roman" w:cs="Times New Roman"/>
          <w:color w:val="000000" w:themeColor="text1"/>
          <w:sz w:val="24"/>
        </w:rPr>
        <w:t>,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 xml:space="preserve"> (количество пожарных кранов</w:t>
      </w:r>
      <w:r w:rsidR="00966CBE" w:rsidRPr="004D18C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>_____ штук),</w:t>
      </w:r>
      <w:r w:rsidR="00966CBE" w:rsidRPr="004D18C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>автоматическое _____ л/сек.</w:t>
      </w:r>
    </w:p>
    <w:p w14:paraId="01C2E2CB" w14:textId="77777777" w:rsidR="00AD7A42" w:rsidRPr="004D18C0" w:rsidRDefault="00672B6C" w:rsidP="00672B6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8C0">
        <w:rPr>
          <w:rFonts w:ascii="Times New Roman" w:hAnsi="Times New Roman" w:cs="Times New Roman"/>
          <w:b/>
          <w:bCs/>
          <w:color w:val="000000" w:themeColor="text1"/>
          <w:sz w:val="24"/>
        </w:rPr>
        <w:t>водоотведения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2C83358D" w14:textId="77777777" w:rsidR="00EA6983" w:rsidRPr="004D18C0" w:rsidRDefault="00672B6C" w:rsidP="00672B6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8C0">
        <w:rPr>
          <w:rFonts w:ascii="Times New Roman" w:hAnsi="Times New Roman" w:cs="Times New Roman"/>
          <w:color w:val="000000" w:themeColor="text1"/>
          <w:sz w:val="24"/>
        </w:rPr>
        <w:t>_______ л/с</w:t>
      </w:r>
      <w:r w:rsidR="00966CBE" w:rsidRPr="004D18C0">
        <w:rPr>
          <w:rFonts w:ascii="Times New Roman" w:hAnsi="Times New Roman" w:cs="Times New Roman"/>
          <w:color w:val="000000" w:themeColor="text1"/>
          <w:sz w:val="24"/>
        </w:rPr>
        <w:t>,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 xml:space="preserve"> ________ куб. м/час, ______куб. м/сутки</w:t>
      </w:r>
    </w:p>
    <w:p w14:paraId="40AA37B8" w14:textId="77777777" w:rsidR="00672B6C" w:rsidRPr="004D18C0" w:rsidRDefault="00672B6C" w:rsidP="00672B6C">
      <w:pPr>
        <w:pStyle w:val="ConsPlusNonformat"/>
        <w:jc w:val="both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4D18C0">
        <w:rPr>
          <w:rFonts w:ascii="Times New Roman" w:hAnsi="Times New Roman" w:cs="Times New Roman"/>
          <w:color w:val="000000" w:themeColor="text1"/>
          <w:sz w:val="24"/>
        </w:rPr>
        <w:t xml:space="preserve">    11.  Результаты рассмотрения запроса прошу направить </w:t>
      </w:r>
      <w:r w:rsidRPr="004D18C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(выбрать один из</w:t>
      </w:r>
      <w:r w:rsidR="004D18C0" w:rsidRPr="004D18C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4D18C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способов</w:t>
      </w:r>
      <w:r w:rsidR="00EA6983" w:rsidRPr="004D18C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4D18C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уведомления)</w:t>
      </w:r>
      <w:r w:rsidRPr="00EA6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18C0">
        <w:rPr>
          <w:rFonts w:ascii="Times New Roman" w:hAnsi="Times New Roman" w:cs="Times New Roman"/>
          <w:color w:val="000000" w:themeColor="text1"/>
          <w:sz w:val="24"/>
        </w:rPr>
        <w:t>_____________________________________</w:t>
      </w:r>
      <w:r w:rsidR="00EA6983" w:rsidRPr="004D18C0">
        <w:rPr>
          <w:rFonts w:ascii="Times New Roman" w:hAnsi="Times New Roman" w:cs="Times New Roman"/>
          <w:color w:val="000000" w:themeColor="text1"/>
          <w:sz w:val="24"/>
        </w:rPr>
        <w:t>______________</w:t>
      </w:r>
      <w:r w:rsidR="004D18C0">
        <w:rPr>
          <w:rFonts w:ascii="Times New Roman" w:hAnsi="Times New Roman" w:cs="Times New Roman"/>
          <w:color w:val="000000" w:themeColor="text1"/>
          <w:sz w:val="24"/>
        </w:rPr>
        <w:t>________________</w:t>
      </w:r>
    </w:p>
    <w:p w14:paraId="5D2861FD" w14:textId="77777777" w:rsidR="00672B6C" w:rsidRPr="00EA6983" w:rsidRDefault="00672B6C" w:rsidP="00672B6C">
      <w:pPr>
        <w:pStyle w:val="ConsPlusNonformat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EA6983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           (на адрес электронной почты, письмом посредство</w:t>
      </w:r>
      <w:r w:rsidR="00EA6983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м</w:t>
      </w:r>
      <w:r w:rsidRPr="00EA6983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почтовой связи по адресу, иной способ)</w:t>
      </w:r>
    </w:p>
    <w:p w14:paraId="71440012" w14:textId="77777777" w:rsidR="00672B6C" w:rsidRDefault="00672B6C" w:rsidP="00672B6C">
      <w:pPr>
        <w:pStyle w:val="ConsPlusNormal"/>
        <w:jc w:val="both"/>
      </w:pPr>
    </w:p>
    <w:p w14:paraId="58C3B896" w14:textId="77777777" w:rsidR="00672B6C" w:rsidRPr="00AD7A42" w:rsidRDefault="00672B6C" w:rsidP="00AD7A42">
      <w:pPr>
        <w:pStyle w:val="ConsPlusNormal"/>
        <w:ind w:firstLine="540"/>
        <w:jc w:val="both"/>
        <w:rPr>
          <w:sz w:val="28"/>
          <w:szCs w:val="28"/>
        </w:rPr>
      </w:pPr>
      <w:r w:rsidRPr="004D18C0">
        <w:t xml:space="preserve">Примечание. К настоящему запросу прилагаются документы, предусмотренные </w:t>
      </w:r>
      <w:r w:rsidR="00AD7A42" w:rsidRPr="004D18C0">
        <w:t>п</w:t>
      </w:r>
      <w:r w:rsidR="004D18C0">
        <w:t>.</w:t>
      </w:r>
      <w:r w:rsidR="00AD7A42" w:rsidRPr="004D18C0">
        <w:t xml:space="preserve">2 Регламента подключения к централизованным системам холодного водоснабжения, водоотведения АО «ЦС «Звёздочка» </w:t>
      </w:r>
      <w:r w:rsidR="00AD7A42" w:rsidRPr="00AD7A42">
        <w:rPr>
          <w:rFonts w:cs="Times New Roman"/>
          <w:i/>
          <w:iCs/>
          <w:color w:val="000000" w:themeColor="text1"/>
          <w:sz w:val="22"/>
          <w:szCs w:val="22"/>
        </w:rPr>
        <w:t>(П</w:t>
      </w:r>
      <w:r w:rsidRPr="00AD7A42">
        <w:rPr>
          <w:rFonts w:cs="Times New Roman"/>
          <w:i/>
          <w:iCs/>
          <w:color w:val="000000" w:themeColor="text1"/>
          <w:sz w:val="22"/>
          <w:szCs w:val="22"/>
        </w:rPr>
        <w:t>ункт 14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Федерации".</w:t>
      </w:r>
    </w:p>
    <w:p w14:paraId="678D2AAE" w14:textId="77777777" w:rsidR="00D13C03" w:rsidRDefault="00D13C03"/>
    <w:sectPr w:rsidR="00D13C03" w:rsidSect="004D18C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6C"/>
    <w:rsid w:val="0028081B"/>
    <w:rsid w:val="004D18C0"/>
    <w:rsid w:val="00611177"/>
    <w:rsid w:val="00672B6C"/>
    <w:rsid w:val="007F509D"/>
    <w:rsid w:val="00966CBE"/>
    <w:rsid w:val="00AD7A42"/>
    <w:rsid w:val="00BF393D"/>
    <w:rsid w:val="00CA356F"/>
    <w:rsid w:val="00D13C03"/>
    <w:rsid w:val="00D33D9B"/>
    <w:rsid w:val="00E0015C"/>
    <w:rsid w:val="00EA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0305"/>
  <w15:chartTrackingRefBased/>
  <w15:docId w15:val="{A06F7980-558F-4FB8-8A52-659ECBF7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72B6C"/>
    <w:pPr>
      <w:widowControl w:val="0"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3">
    <w:name w:val="ListLabel 3"/>
    <w:qFormat/>
    <w:rsid w:val="00672B6C"/>
    <w:rPr>
      <w:color w:val="0000FF"/>
    </w:rPr>
  </w:style>
  <w:style w:type="paragraph" w:customStyle="1" w:styleId="ConsPlusNormal">
    <w:name w:val="ConsPlusNormal"/>
    <w:qFormat/>
    <w:rsid w:val="00672B6C"/>
    <w:pPr>
      <w:widowControl w:val="0"/>
      <w:spacing w:after="0" w:line="240" w:lineRule="auto"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qFormat/>
    <w:rsid w:val="00672B6C"/>
    <w:pPr>
      <w:widowControl w:val="0"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</dc:creator>
  <cp:keywords/>
  <dc:description/>
  <cp:lastModifiedBy>Userz</cp:lastModifiedBy>
  <cp:revision>4</cp:revision>
  <cp:lastPrinted>2022-12-12T11:14:00Z</cp:lastPrinted>
  <dcterms:created xsi:type="dcterms:W3CDTF">2022-12-08T11:56:00Z</dcterms:created>
  <dcterms:modified xsi:type="dcterms:W3CDTF">2023-12-25T08:24:00Z</dcterms:modified>
</cp:coreProperties>
</file>