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257" w:rsidRPr="00CE7B85" w:rsidRDefault="00090257" w:rsidP="00CE7B85">
      <w:pPr>
        <w:widowControl w:val="0"/>
        <w:spacing w:line="240" w:lineRule="auto"/>
        <w:jc w:val="center"/>
        <w:outlineLvl w:val="0"/>
        <w:rPr>
          <w:b/>
          <w:snapToGrid/>
          <w:kern w:val="28"/>
          <w:sz w:val="24"/>
          <w:szCs w:val="24"/>
        </w:rPr>
      </w:pPr>
      <w:bookmarkStart w:id="0" w:name="_Toc483413782"/>
      <w:bookmarkStart w:id="1" w:name="_Toc484694349"/>
      <w:bookmarkStart w:id="2" w:name="_Toc1110012"/>
      <w:r w:rsidRPr="00CE7B85">
        <w:rPr>
          <w:b/>
          <w:snapToGrid/>
          <w:kern w:val="28"/>
          <w:sz w:val="24"/>
          <w:szCs w:val="24"/>
        </w:rPr>
        <w:t>ИЗВЕЩЕНИЕ</w:t>
      </w:r>
      <w:bookmarkEnd w:id="0"/>
      <w:bookmarkEnd w:id="1"/>
      <w:bookmarkEnd w:id="2"/>
    </w:p>
    <w:p w:rsidR="00090257" w:rsidRPr="003662E1" w:rsidRDefault="00090257" w:rsidP="002F7861">
      <w:pPr>
        <w:pStyle w:val="afff6"/>
        <w:jc w:val="center"/>
        <w:rPr>
          <w:b/>
          <w:szCs w:val="24"/>
        </w:rPr>
      </w:pPr>
      <w:r w:rsidRPr="003662E1">
        <w:rPr>
          <w:b/>
          <w:szCs w:val="24"/>
        </w:rPr>
        <w:t>о проведении открытого запроса предложений в электронной форме</w:t>
      </w:r>
    </w:p>
    <w:p w:rsidR="00052966" w:rsidRPr="003662E1" w:rsidRDefault="00052966" w:rsidP="00090257">
      <w:pPr>
        <w:widowControl w:val="0"/>
        <w:spacing w:line="240" w:lineRule="auto"/>
        <w:jc w:val="center"/>
        <w:rPr>
          <w:b/>
          <w:sz w:val="24"/>
          <w:szCs w:val="24"/>
        </w:rPr>
      </w:pPr>
    </w:p>
    <w:tbl>
      <w:tblPr>
        <w:tblW w:w="101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74"/>
        <w:gridCol w:w="2552"/>
        <w:gridCol w:w="1843"/>
        <w:gridCol w:w="4962"/>
      </w:tblGrid>
      <w:tr w:rsidR="003527F0" w:rsidRPr="003662E1" w:rsidTr="003527F0">
        <w:trPr>
          <w:trHeight w:val="118"/>
          <w:tblHeader/>
        </w:trPr>
        <w:tc>
          <w:tcPr>
            <w:tcW w:w="774" w:type="dxa"/>
            <w:shd w:val="clear" w:color="auto" w:fill="D9D9D9"/>
          </w:tcPr>
          <w:p w:rsidR="003527F0" w:rsidRPr="003662E1" w:rsidRDefault="003527F0" w:rsidP="0018405D">
            <w:pPr>
              <w:widowControl w:val="0"/>
              <w:spacing w:line="240" w:lineRule="auto"/>
              <w:ind w:firstLine="0"/>
              <w:jc w:val="center"/>
              <w:rPr>
                <w:bCs/>
                <w:snapToGrid/>
                <w:sz w:val="24"/>
                <w:szCs w:val="24"/>
              </w:rPr>
            </w:pPr>
            <w:r w:rsidRPr="003662E1">
              <w:rPr>
                <w:bCs/>
                <w:snapToGrid/>
                <w:sz w:val="24"/>
                <w:szCs w:val="24"/>
              </w:rPr>
              <w:t xml:space="preserve">№ </w:t>
            </w:r>
            <w:proofErr w:type="gramStart"/>
            <w:r w:rsidRPr="003662E1">
              <w:rPr>
                <w:bCs/>
                <w:snapToGrid/>
                <w:sz w:val="24"/>
                <w:szCs w:val="24"/>
              </w:rPr>
              <w:t>п</w:t>
            </w:r>
            <w:proofErr w:type="gramEnd"/>
            <w:r w:rsidRPr="003662E1">
              <w:rPr>
                <w:bCs/>
                <w:snapToGrid/>
                <w:sz w:val="24"/>
                <w:szCs w:val="24"/>
              </w:rPr>
              <w:t>/п</w:t>
            </w:r>
          </w:p>
        </w:tc>
        <w:tc>
          <w:tcPr>
            <w:tcW w:w="2552" w:type="dxa"/>
            <w:shd w:val="clear" w:color="auto" w:fill="D9D9D9"/>
            <w:vAlign w:val="center"/>
          </w:tcPr>
          <w:p w:rsidR="003527F0" w:rsidRPr="003662E1" w:rsidRDefault="003527F0" w:rsidP="0018405D">
            <w:pPr>
              <w:widowControl w:val="0"/>
              <w:spacing w:line="240" w:lineRule="auto"/>
              <w:ind w:firstLine="0"/>
              <w:jc w:val="center"/>
              <w:rPr>
                <w:bCs/>
                <w:snapToGrid/>
                <w:sz w:val="24"/>
                <w:szCs w:val="24"/>
              </w:rPr>
            </w:pPr>
            <w:r w:rsidRPr="003662E1">
              <w:rPr>
                <w:bCs/>
                <w:snapToGrid/>
                <w:sz w:val="24"/>
                <w:szCs w:val="24"/>
              </w:rPr>
              <w:t xml:space="preserve">Наименование </w:t>
            </w:r>
          </w:p>
        </w:tc>
        <w:tc>
          <w:tcPr>
            <w:tcW w:w="6805" w:type="dxa"/>
            <w:gridSpan w:val="2"/>
            <w:shd w:val="clear" w:color="auto" w:fill="D9D9D9"/>
            <w:vAlign w:val="center"/>
          </w:tcPr>
          <w:p w:rsidR="003527F0" w:rsidRPr="003662E1" w:rsidRDefault="003527F0" w:rsidP="0018405D">
            <w:pPr>
              <w:widowControl w:val="0"/>
              <w:spacing w:line="240" w:lineRule="auto"/>
              <w:ind w:right="153" w:firstLine="0"/>
              <w:jc w:val="center"/>
              <w:rPr>
                <w:bCs/>
                <w:snapToGrid/>
                <w:sz w:val="24"/>
                <w:szCs w:val="24"/>
              </w:rPr>
            </w:pPr>
            <w:r w:rsidRPr="003662E1">
              <w:rPr>
                <w:bCs/>
                <w:snapToGrid/>
                <w:sz w:val="24"/>
                <w:szCs w:val="24"/>
              </w:rPr>
              <w:t>Содержание</w:t>
            </w:r>
          </w:p>
        </w:tc>
      </w:tr>
      <w:tr w:rsidR="003527F0" w:rsidRPr="003662E1" w:rsidTr="003527F0">
        <w:trPr>
          <w:trHeight w:val="1371"/>
        </w:trPr>
        <w:tc>
          <w:tcPr>
            <w:tcW w:w="774" w:type="dxa"/>
          </w:tcPr>
          <w:p w:rsidR="003527F0" w:rsidRPr="003662E1" w:rsidRDefault="003527F0" w:rsidP="003527F0">
            <w:pPr>
              <w:pStyle w:val="aff9"/>
              <w:widowControl w:val="0"/>
              <w:numPr>
                <w:ilvl w:val="0"/>
                <w:numId w:val="29"/>
              </w:numPr>
              <w:ind w:right="70"/>
              <w:rPr>
                <w:bCs/>
              </w:rPr>
            </w:pPr>
          </w:p>
        </w:tc>
        <w:tc>
          <w:tcPr>
            <w:tcW w:w="2552" w:type="dxa"/>
          </w:tcPr>
          <w:p w:rsidR="003527F0" w:rsidRPr="003662E1" w:rsidRDefault="003527F0" w:rsidP="0018405D">
            <w:pPr>
              <w:widowControl w:val="0"/>
              <w:spacing w:line="240" w:lineRule="auto"/>
              <w:ind w:right="70" w:firstLine="0"/>
              <w:jc w:val="left"/>
              <w:rPr>
                <w:bCs/>
                <w:snapToGrid/>
                <w:sz w:val="24"/>
                <w:szCs w:val="24"/>
              </w:rPr>
            </w:pPr>
            <w:r w:rsidRPr="003662E1">
              <w:rPr>
                <w:bCs/>
                <w:snapToGrid/>
                <w:sz w:val="24"/>
                <w:szCs w:val="24"/>
              </w:rPr>
              <w:t>Заказчик</w:t>
            </w:r>
          </w:p>
        </w:tc>
        <w:tc>
          <w:tcPr>
            <w:tcW w:w="6805" w:type="dxa"/>
            <w:gridSpan w:val="2"/>
            <w:shd w:val="clear" w:color="auto" w:fill="auto"/>
          </w:tcPr>
          <w:p w:rsidR="003527F0" w:rsidRPr="003662E1" w:rsidRDefault="003527F0" w:rsidP="0018405D">
            <w:pPr>
              <w:pStyle w:val="a5"/>
              <w:spacing w:line="240" w:lineRule="auto"/>
              <w:ind w:left="0" w:hanging="857"/>
              <w:jc w:val="left"/>
              <w:rPr>
                <w:snapToGrid/>
                <w:sz w:val="24"/>
                <w:szCs w:val="24"/>
              </w:rPr>
            </w:pPr>
            <w:r w:rsidRPr="003662E1">
              <w:rPr>
                <w:snapToGrid/>
                <w:sz w:val="24"/>
                <w:szCs w:val="24"/>
              </w:rPr>
              <w:t>АО «ЦС «Звездочка»</w:t>
            </w:r>
          </w:p>
          <w:p w:rsidR="003527F0" w:rsidRPr="003662E1" w:rsidRDefault="003527F0" w:rsidP="0018405D">
            <w:pPr>
              <w:pStyle w:val="a5"/>
              <w:spacing w:line="240" w:lineRule="auto"/>
              <w:ind w:left="0" w:hanging="857"/>
              <w:jc w:val="left"/>
              <w:rPr>
                <w:snapToGrid/>
                <w:sz w:val="24"/>
                <w:szCs w:val="24"/>
              </w:rPr>
            </w:pPr>
            <w:r w:rsidRPr="003662E1">
              <w:rPr>
                <w:snapToGrid/>
                <w:sz w:val="24"/>
                <w:szCs w:val="24"/>
              </w:rPr>
              <w:t>Место нахождения: Архангельская область, г. Северодвинск, пр. Машиностроителей, д.  12</w:t>
            </w:r>
          </w:p>
          <w:p w:rsidR="003527F0" w:rsidRPr="003662E1" w:rsidRDefault="003527F0" w:rsidP="0018405D">
            <w:pPr>
              <w:pStyle w:val="a5"/>
              <w:spacing w:line="240" w:lineRule="auto"/>
              <w:ind w:left="0" w:hanging="857"/>
              <w:jc w:val="left"/>
              <w:rPr>
                <w:snapToGrid/>
                <w:sz w:val="24"/>
                <w:szCs w:val="24"/>
              </w:rPr>
            </w:pPr>
            <w:r w:rsidRPr="003662E1">
              <w:rPr>
                <w:snapToGrid/>
                <w:sz w:val="24"/>
                <w:szCs w:val="24"/>
              </w:rPr>
              <w:t xml:space="preserve">Почтовый адрес: Архангельская область, г. Северодвинск, пр. Машиностроителей, д. 12 </w:t>
            </w:r>
          </w:p>
          <w:p w:rsidR="003527F0" w:rsidRPr="003662E1" w:rsidRDefault="003527F0" w:rsidP="0018405D">
            <w:pPr>
              <w:widowControl w:val="0"/>
              <w:autoSpaceDE w:val="0"/>
              <w:autoSpaceDN w:val="0"/>
              <w:adjustRightInd w:val="0"/>
              <w:spacing w:line="240" w:lineRule="auto"/>
              <w:ind w:firstLine="0"/>
              <w:jc w:val="left"/>
              <w:rPr>
                <w:bCs/>
                <w:snapToGrid/>
                <w:sz w:val="24"/>
                <w:szCs w:val="24"/>
              </w:rPr>
            </w:pPr>
            <w:r w:rsidRPr="003662E1">
              <w:rPr>
                <w:snapToGrid/>
                <w:sz w:val="24"/>
                <w:szCs w:val="24"/>
              </w:rPr>
              <w:t>тел. +7 (8184) 596-629, факс +7 (8184) 272-850 e-</w:t>
            </w:r>
            <w:proofErr w:type="spellStart"/>
            <w:r w:rsidRPr="003662E1">
              <w:rPr>
                <w:snapToGrid/>
                <w:sz w:val="24"/>
                <w:szCs w:val="24"/>
              </w:rPr>
              <w:t>mail</w:t>
            </w:r>
            <w:proofErr w:type="spellEnd"/>
            <w:r w:rsidRPr="003662E1">
              <w:rPr>
                <w:snapToGrid/>
                <w:sz w:val="24"/>
                <w:szCs w:val="24"/>
              </w:rPr>
              <w:t>: info@star.ru</w:t>
            </w:r>
          </w:p>
        </w:tc>
      </w:tr>
      <w:tr w:rsidR="003527F0" w:rsidRPr="008F0314" w:rsidTr="003527F0">
        <w:trPr>
          <w:trHeight w:val="151"/>
        </w:trPr>
        <w:tc>
          <w:tcPr>
            <w:tcW w:w="774" w:type="dxa"/>
          </w:tcPr>
          <w:p w:rsidR="003527F0" w:rsidRPr="003662E1" w:rsidRDefault="003527F0" w:rsidP="003527F0">
            <w:pPr>
              <w:pStyle w:val="aff9"/>
              <w:widowControl w:val="0"/>
              <w:numPr>
                <w:ilvl w:val="0"/>
                <w:numId w:val="29"/>
              </w:numPr>
              <w:ind w:right="70"/>
              <w:rPr>
                <w:bCs/>
              </w:rPr>
            </w:pPr>
          </w:p>
        </w:tc>
        <w:tc>
          <w:tcPr>
            <w:tcW w:w="2552" w:type="dxa"/>
          </w:tcPr>
          <w:p w:rsidR="003527F0" w:rsidRPr="003662E1" w:rsidRDefault="003527F0" w:rsidP="0018405D">
            <w:pPr>
              <w:widowControl w:val="0"/>
              <w:spacing w:line="240" w:lineRule="auto"/>
              <w:ind w:right="70" w:firstLine="0"/>
              <w:jc w:val="left"/>
              <w:rPr>
                <w:bCs/>
                <w:snapToGrid/>
                <w:sz w:val="24"/>
                <w:szCs w:val="24"/>
              </w:rPr>
            </w:pPr>
            <w:r w:rsidRPr="003662E1">
              <w:rPr>
                <w:bCs/>
                <w:snapToGrid/>
                <w:sz w:val="24"/>
                <w:szCs w:val="24"/>
              </w:rPr>
              <w:t>Организатор</w:t>
            </w:r>
          </w:p>
        </w:tc>
        <w:tc>
          <w:tcPr>
            <w:tcW w:w="6805" w:type="dxa"/>
            <w:gridSpan w:val="2"/>
          </w:tcPr>
          <w:p w:rsidR="00347AEB" w:rsidRPr="003535F1" w:rsidRDefault="00347AEB" w:rsidP="00347AEB">
            <w:pPr>
              <w:pStyle w:val="afff6"/>
              <w:ind w:firstLine="0"/>
              <w:jc w:val="left"/>
              <w:rPr>
                <w:snapToGrid/>
                <w:szCs w:val="24"/>
              </w:rPr>
            </w:pPr>
            <w:r w:rsidRPr="003535F1">
              <w:rPr>
                <w:snapToGrid/>
                <w:szCs w:val="24"/>
              </w:rPr>
              <w:t>Филиал «СРЗ «Нерпа» АО «ЦС «Звездочка»</w:t>
            </w:r>
          </w:p>
          <w:p w:rsidR="00347AEB" w:rsidRPr="003535F1" w:rsidRDefault="00347AEB" w:rsidP="00347AEB">
            <w:pPr>
              <w:pStyle w:val="afff6"/>
              <w:ind w:firstLine="0"/>
              <w:rPr>
                <w:snapToGrid/>
                <w:szCs w:val="24"/>
              </w:rPr>
            </w:pPr>
            <w:r w:rsidRPr="003535F1">
              <w:rPr>
                <w:snapToGrid/>
                <w:szCs w:val="24"/>
              </w:rPr>
              <w:t>Место нахождения: 184682 Мурманская область,                                           г. Снежногорск-2</w:t>
            </w:r>
          </w:p>
          <w:p w:rsidR="003527F0" w:rsidRPr="003662E1" w:rsidRDefault="00347AEB" w:rsidP="00347AEB">
            <w:pPr>
              <w:widowControl w:val="0"/>
              <w:autoSpaceDE w:val="0"/>
              <w:autoSpaceDN w:val="0"/>
              <w:adjustRightInd w:val="0"/>
              <w:spacing w:line="240" w:lineRule="auto"/>
              <w:ind w:firstLine="0"/>
              <w:jc w:val="left"/>
              <w:rPr>
                <w:bCs/>
                <w:snapToGrid/>
                <w:sz w:val="24"/>
                <w:szCs w:val="24"/>
                <w:lang w:val="en-US"/>
              </w:rPr>
            </w:pPr>
            <w:r w:rsidRPr="003535F1">
              <w:rPr>
                <w:snapToGrid/>
                <w:sz w:val="24"/>
                <w:szCs w:val="24"/>
              </w:rPr>
              <w:t>Почтовый адрес: 184682 Мурманская область,                                           г. Снежногорск-2 тел. +7 (81530)6-81-14,</w:t>
            </w:r>
            <w:r w:rsidRPr="003535F1">
              <w:rPr>
                <w:bCs/>
                <w:snapToGrid/>
                <w:sz w:val="24"/>
                <w:szCs w:val="24"/>
              </w:rPr>
              <w:t xml:space="preserve">  </w:t>
            </w:r>
            <w:r w:rsidRPr="003535F1">
              <w:rPr>
                <w:bCs/>
                <w:snapToGrid/>
                <w:sz w:val="24"/>
                <w:szCs w:val="24"/>
                <w:lang w:val="en-US"/>
              </w:rPr>
              <w:t>e</w:t>
            </w:r>
            <w:r w:rsidRPr="003535F1">
              <w:rPr>
                <w:bCs/>
                <w:snapToGrid/>
                <w:sz w:val="24"/>
                <w:szCs w:val="24"/>
              </w:rPr>
              <w:t>-</w:t>
            </w:r>
            <w:r w:rsidRPr="003535F1">
              <w:rPr>
                <w:bCs/>
                <w:snapToGrid/>
                <w:sz w:val="24"/>
                <w:szCs w:val="24"/>
                <w:lang w:val="en-US"/>
              </w:rPr>
              <w:t>mail</w:t>
            </w:r>
            <w:r w:rsidRPr="003535F1">
              <w:rPr>
                <w:bCs/>
                <w:snapToGrid/>
                <w:sz w:val="24"/>
                <w:szCs w:val="24"/>
              </w:rPr>
              <w:t xml:space="preserve">: </w:t>
            </w:r>
            <w:hyperlink r:id="rId12" w:history="1">
              <w:r w:rsidRPr="003535F1">
                <w:rPr>
                  <w:rStyle w:val="af"/>
                  <w:bCs/>
                  <w:snapToGrid/>
                  <w:sz w:val="24"/>
                  <w:szCs w:val="24"/>
                </w:rPr>
                <w:t>68114@</w:t>
              </w:r>
              <w:r w:rsidRPr="003535F1">
                <w:rPr>
                  <w:rStyle w:val="af"/>
                  <w:bCs/>
                  <w:snapToGrid/>
                  <w:sz w:val="24"/>
                  <w:szCs w:val="24"/>
                  <w:lang w:val="en-US"/>
                </w:rPr>
                <w:t>mail</w:t>
              </w:r>
              <w:r w:rsidRPr="003535F1">
                <w:rPr>
                  <w:rStyle w:val="af"/>
                  <w:bCs/>
                  <w:snapToGrid/>
                  <w:sz w:val="24"/>
                  <w:szCs w:val="24"/>
                </w:rPr>
                <w:t>.</w:t>
              </w:r>
              <w:proofErr w:type="spellStart"/>
              <w:r w:rsidRPr="003535F1">
                <w:rPr>
                  <w:rStyle w:val="af"/>
                  <w:bCs/>
                  <w:snapToGrid/>
                  <w:sz w:val="24"/>
                  <w:szCs w:val="24"/>
                  <w:lang w:val="en-US"/>
                </w:rPr>
                <w:t>ru</w:t>
              </w:r>
              <w:proofErr w:type="spellEnd"/>
            </w:hyperlink>
          </w:p>
        </w:tc>
      </w:tr>
      <w:tr w:rsidR="003527F0" w:rsidRPr="003662E1" w:rsidTr="003527F0">
        <w:trPr>
          <w:trHeight w:val="210"/>
        </w:trPr>
        <w:tc>
          <w:tcPr>
            <w:tcW w:w="774" w:type="dxa"/>
          </w:tcPr>
          <w:p w:rsidR="003527F0" w:rsidRPr="003662E1" w:rsidRDefault="003527F0" w:rsidP="003527F0">
            <w:pPr>
              <w:pStyle w:val="aff9"/>
              <w:widowControl w:val="0"/>
              <w:numPr>
                <w:ilvl w:val="0"/>
                <w:numId w:val="29"/>
              </w:numPr>
              <w:ind w:right="70"/>
              <w:rPr>
                <w:bCs/>
                <w:lang w:val="en-US"/>
              </w:rPr>
            </w:pPr>
          </w:p>
        </w:tc>
        <w:tc>
          <w:tcPr>
            <w:tcW w:w="2552" w:type="dxa"/>
          </w:tcPr>
          <w:p w:rsidR="003527F0" w:rsidRPr="003662E1" w:rsidRDefault="003527F0" w:rsidP="0018405D">
            <w:pPr>
              <w:widowControl w:val="0"/>
              <w:spacing w:line="240" w:lineRule="auto"/>
              <w:ind w:right="70" w:firstLine="0"/>
              <w:jc w:val="left"/>
            </w:pPr>
            <w:r w:rsidRPr="003662E1">
              <w:rPr>
                <w:bCs/>
                <w:snapToGrid/>
                <w:sz w:val="24"/>
                <w:szCs w:val="24"/>
              </w:rPr>
              <w:t>Контактное лицо</w:t>
            </w:r>
          </w:p>
        </w:tc>
        <w:tc>
          <w:tcPr>
            <w:tcW w:w="6805" w:type="dxa"/>
            <w:gridSpan w:val="2"/>
          </w:tcPr>
          <w:p w:rsidR="003527F0" w:rsidRPr="003662E1" w:rsidRDefault="00347AEB" w:rsidP="0018405D">
            <w:pPr>
              <w:spacing w:line="240" w:lineRule="auto"/>
              <w:ind w:firstLine="0"/>
              <w:jc w:val="left"/>
              <w:rPr>
                <w:sz w:val="24"/>
                <w:szCs w:val="24"/>
              </w:rPr>
            </w:pPr>
            <w:r w:rsidRPr="003535F1">
              <w:rPr>
                <w:sz w:val="24"/>
                <w:szCs w:val="24"/>
              </w:rPr>
              <w:t>Начальник Бюро планирования и организации закупок ОМТС – Гаврилова Елена Валерьевна, тел</w:t>
            </w:r>
            <w:r w:rsidRPr="0062680B">
              <w:rPr>
                <w:sz w:val="24"/>
                <w:szCs w:val="24"/>
              </w:rPr>
              <w:t xml:space="preserve">. +7 (81530) 6-81-14, </w:t>
            </w:r>
            <w:r w:rsidRPr="003535F1">
              <w:rPr>
                <w:sz w:val="24"/>
                <w:szCs w:val="24"/>
                <w:lang w:val="en-US"/>
              </w:rPr>
              <w:t>e</w:t>
            </w:r>
            <w:r w:rsidRPr="0062680B">
              <w:rPr>
                <w:sz w:val="24"/>
                <w:szCs w:val="24"/>
              </w:rPr>
              <w:t>-</w:t>
            </w:r>
            <w:r w:rsidRPr="003535F1">
              <w:rPr>
                <w:sz w:val="24"/>
                <w:szCs w:val="24"/>
                <w:lang w:val="en-US"/>
              </w:rPr>
              <w:t>mail</w:t>
            </w:r>
            <w:r w:rsidRPr="0062680B">
              <w:rPr>
                <w:sz w:val="24"/>
                <w:szCs w:val="24"/>
              </w:rPr>
              <w:t xml:space="preserve">: </w:t>
            </w:r>
            <w:hyperlink r:id="rId13" w:history="1">
              <w:r w:rsidRPr="0062680B">
                <w:rPr>
                  <w:rStyle w:val="af"/>
                  <w:bCs/>
                  <w:snapToGrid/>
                  <w:sz w:val="24"/>
                  <w:szCs w:val="24"/>
                </w:rPr>
                <w:t>68114@</w:t>
              </w:r>
              <w:r w:rsidRPr="003535F1">
                <w:rPr>
                  <w:rStyle w:val="af"/>
                  <w:bCs/>
                  <w:snapToGrid/>
                  <w:sz w:val="24"/>
                  <w:szCs w:val="24"/>
                  <w:lang w:val="en-US"/>
                </w:rPr>
                <w:t>mail</w:t>
              </w:r>
              <w:r w:rsidRPr="0062680B">
                <w:rPr>
                  <w:rStyle w:val="af"/>
                  <w:bCs/>
                  <w:snapToGrid/>
                  <w:sz w:val="24"/>
                  <w:szCs w:val="24"/>
                </w:rPr>
                <w:t>.</w:t>
              </w:r>
              <w:proofErr w:type="spellStart"/>
              <w:r w:rsidRPr="003535F1">
                <w:rPr>
                  <w:rStyle w:val="af"/>
                  <w:bCs/>
                  <w:snapToGrid/>
                  <w:sz w:val="24"/>
                  <w:szCs w:val="24"/>
                  <w:lang w:val="en-US"/>
                </w:rPr>
                <w:t>ru</w:t>
              </w:r>
              <w:proofErr w:type="spellEnd"/>
            </w:hyperlink>
          </w:p>
        </w:tc>
      </w:tr>
      <w:tr w:rsidR="003527F0" w:rsidRPr="003662E1" w:rsidTr="003527F0">
        <w:trPr>
          <w:trHeight w:val="193"/>
        </w:trPr>
        <w:tc>
          <w:tcPr>
            <w:tcW w:w="774" w:type="dxa"/>
          </w:tcPr>
          <w:p w:rsidR="003527F0" w:rsidRPr="003662E1" w:rsidRDefault="003527F0" w:rsidP="003527F0">
            <w:pPr>
              <w:pStyle w:val="aff9"/>
              <w:widowControl w:val="0"/>
              <w:numPr>
                <w:ilvl w:val="0"/>
                <w:numId w:val="29"/>
              </w:numPr>
              <w:ind w:right="70"/>
              <w:rPr>
                <w:bCs/>
              </w:rPr>
            </w:pPr>
          </w:p>
        </w:tc>
        <w:tc>
          <w:tcPr>
            <w:tcW w:w="2552" w:type="dxa"/>
          </w:tcPr>
          <w:p w:rsidR="003527F0" w:rsidRPr="003662E1" w:rsidRDefault="003527F0" w:rsidP="0018405D">
            <w:pPr>
              <w:widowControl w:val="0"/>
              <w:spacing w:line="240" w:lineRule="auto"/>
              <w:ind w:right="70" w:firstLine="0"/>
              <w:jc w:val="left"/>
              <w:rPr>
                <w:bCs/>
                <w:snapToGrid/>
                <w:sz w:val="24"/>
                <w:szCs w:val="24"/>
              </w:rPr>
            </w:pPr>
            <w:r w:rsidRPr="003662E1">
              <w:rPr>
                <w:bCs/>
                <w:snapToGrid/>
                <w:sz w:val="24"/>
                <w:szCs w:val="24"/>
              </w:rPr>
              <w:t xml:space="preserve">Способ закупки </w:t>
            </w:r>
          </w:p>
        </w:tc>
        <w:tc>
          <w:tcPr>
            <w:tcW w:w="6805" w:type="dxa"/>
            <w:gridSpan w:val="2"/>
          </w:tcPr>
          <w:p w:rsidR="003527F0" w:rsidRPr="003662E1" w:rsidRDefault="003527F0" w:rsidP="0018405D">
            <w:pPr>
              <w:widowControl w:val="0"/>
              <w:spacing w:line="240" w:lineRule="auto"/>
              <w:ind w:right="153" w:firstLine="0"/>
              <w:rPr>
                <w:snapToGrid/>
                <w:sz w:val="24"/>
                <w:szCs w:val="24"/>
              </w:rPr>
            </w:pPr>
            <w:r w:rsidRPr="003662E1">
              <w:rPr>
                <w:bCs/>
                <w:sz w:val="24"/>
                <w:szCs w:val="24"/>
              </w:rPr>
              <w:t>Запрос предложений</w:t>
            </w:r>
          </w:p>
        </w:tc>
      </w:tr>
      <w:tr w:rsidR="003527F0" w:rsidRPr="003662E1" w:rsidTr="003527F0">
        <w:trPr>
          <w:trHeight w:val="300"/>
        </w:trPr>
        <w:tc>
          <w:tcPr>
            <w:tcW w:w="774" w:type="dxa"/>
          </w:tcPr>
          <w:p w:rsidR="003527F0" w:rsidRPr="003662E1" w:rsidRDefault="003527F0" w:rsidP="003527F0">
            <w:pPr>
              <w:pStyle w:val="aff9"/>
              <w:widowControl w:val="0"/>
              <w:numPr>
                <w:ilvl w:val="0"/>
                <w:numId w:val="29"/>
              </w:numPr>
              <w:ind w:right="70"/>
              <w:rPr>
                <w:bCs/>
              </w:rPr>
            </w:pPr>
          </w:p>
        </w:tc>
        <w:tc>
          <w:tcPr>
            <w:tcW w:w="2552" w:type="dxa"/>
          </w:tcPr>
          <w:p w:rsidR="003527F0" w:rsidRPr="003662E1" w:rsidRDefault="003527F0" w:rsidP="0018405D">
            <w:pPr>
              <w:widowControl w:val="0"/>
              <w:spacing w:line="240" w:lineRule="auto"/>
              <w:ind w:right="70" w:firstLine="0"/>
              <w:jc w:val="left"/>
              <w:rPr>
                <w:bCs/>
                <w:snapToGrid/>
                <w:sz w:val="24"/>
                <w:szCs w:val="24"/>
              </w:rPr>
            </w:pPr>
            <w:r w:rsidRPr="003662E1">
              <w:rPr>
                <w:bCs/>
                <w:snapToGrid/>
                <w:sz w:val="24"/>
                <w:szCs w:val="24"/>
              </w:rPr>
              <w:t>Форма закупки</w:t>
            </w:r>
          </w:p>
        </w:tc>
        <w:tc>
          <w:tcPr>
            <w:tcW w:w="6805" w:type="dxa"/>
            <w:gridSpan w:val="2"/>
          </w:tcPr>
          <w:p w:rsidR="003527F0" w:rsidRPr="003662E1" w:rsidRDefault="003527F0" w:rsidP="0018405D">
            <w:pPr>
              <w:widowControl w:val="0"/>
              <w:spacing w:line="240" w:lineRule="auto"/>
              <w:ind w:right="153" w:firstLine="0"/>
              <w:rPr>
                <w:bCs/>
                <w:sz w:val="24"/>
                <w:szCs w:val="24"/>
              </w:rPr>
            </w:pPr>
            <w:r w:rsidRPr="003662E1">
              <w:rPr>
                <w:bCs/>
                <w:sz w:val="24"/>
                <w:szCs w:val="24"/>
              </w:rPr>
              <w:t>Открытая, электронная</w:t>
            </w:r>
          </w:p>
        </w:tc>
      </w:tr>
      <w:tr w:rsidR="003527F0" w:rsidRPr="003662E1" w:rsidTr="003527F0">
        <w:trPr>
          <w:trHeight w:val="1264"/>
        </w:trPr>
        <w:tc>
          <w:tcPr>
            <w:tcW w:w="774" w:type="dxa"/>
            <w:tcBorders>
              <w:bottom w:val="single" w:sz="4" w:space="0" w:color="auto"/>
            </w:tcBorders>
          </w:tcPr>
          <w:p w:rsidR="003527F0" w:rsidRPr="003662E1" w:rsidRDefault="003527F0" w:rsidP="003527F0">
            <w:pPr>
              <w:pStyle w:val="aff9"/>
              <w:widowControl w:val="0"/>
              <w:numPr>
                <w:ilvl w:val="0"/>
                <w:numId w:val="29"/>
              </w:numPr>
              <w:ind w:right="70"/>
              <w:rPr>
                <w:bCs/>
              </w:rPr>
            </w:pPr>
          </w:p>
        </w:tc>
        <w:tc>
          <w:tcPr>
            <w:tcW w:w="2552" w:type="dxa"/>
            <w:tcBorders>
              <w:bottom w:val="single" w:sz="4" w:space="0" w:color="auto"/>
            </w:tcBorders>
          </w:tcPr>
          <w:p w:rsidR="003527F0" w:rsidRPr="003662E1" w:rsidRDefault="003527F0" w:rsidP="0018405D">
            <w:pPr>
              <w:widowControl w:val="0"/>
              <w:spacing w:line="240" w:lineRule="auto"/>
              <w:ind w:right="70" w:firstLine="0"/>
              <w:jc w:val="left"/>
              <w:rPr>
                <w:bCs/>
                <w:snapToGrid/>
                <w:sz w:val="24"/>
                <w:szCs w:val="24"/>
              </w:rPr>
            </w:pPr>
            <w:r w:rsidRPr="003662E1">
              <w:rPr>
                <w:bCs/>
                <w:snapToGrid/>
                <w:sz w:val="24"/>
                <w:szCs w:val="24"/>
              </w:rPr>
              <w:t>Электронная торговая площадка</w:t>
            </w:r>
          </w:p>
        </w:tc>
        <w:tc>
          <w:tcPr>
            <w:tcW w:w="6805" w:type="dxa"/>
            <w:gridSpan w:val="2"/>
            <w:tcBorders>
              <w:bottom w:val="single" w:sz="4" w:space="0" w:color="auto"/>
            </w:tcBorders>
          </w:tcPr>
          <w:p w:rsidR="003527F0" w:rsidRPr="003662E1" w:rsidRDefault="003527F0" w:rsidP="0018405D">
            <w:pPr>
              <w:widowControl w:val="0"/>
              <w:spacing w:line="240" w:lineRule="auto"/>
              <w:ind w:right="153" w:firstLine="0"/>
              <w:rPr>
                <w:snapToGrid/>
                <w:sz w:val="24"/>
                <w:szCs w:val="24"/>
              </w:rPr>
            </w:pPr>
            <w:r w:rsidRPr="003662E1">
              <w:rPr>
                <w:rFonts w:eastAsia="Calibri"/>
                <w:snapToGrid/>
                <w:sz w:val="24"/>
                <w:szCs w:val="24"/>
                <w:lang w:eastAsia="en-US"/>
              </w:rPr>
              <w:t xml:space="preserve">Настоящая закупка проводится в соответствии с регламентом, а также с использованием функционала электронной торговой площадки Государственная информационная система Автоматизированная система торгов государственного оборонного заказа (сокращенно - «АСТ ГОЗ»), в информационно-телекоммуникационной сети «Интернет» по адресу </w:t>
            </w:r>
            <w:hyperlink r:id="rId14" w:history="1">
              <w:r w:rsidRPr="003662E1">
                <w:rPr>
                  <w:rStyle w:val="af"/>
                  <w:rFonts w:eastAsia="Calibri"/>
                  <w:snapToGrid/>
                  <w:sz w:val="24"/>
                  <w:szCs w:val="24"/>
                  <w:lang w:eastAsia="en-US"/>
                </w:rPr>
                <w:t>www.astgoz.ru</w:t>
              </w:r>
            </w:hyperlink>
            <w:r w:rsidRPr="003662E1">
              <w:rPr>
                <w:rFonts w:eastAsia="Calibri"/>
                <w:snapToGrid/>
                <w:sz w:val="24"/>
                <w:szCs w:val="24"/>
                <w:lang w:eastAsia="en-US"/>
              </w:rPr>
              <w:t xml:space="preserve"> (далее – ЭТП, АСТ ГОЗ, ЭТП «АСТ ГОЗ»)</w:t>
            </w:r>
          </w:p>
        </w:tc>
      </w:tr>
      <w:tr w:rsidR="003527F0" w:rsidRPr="003662E1" w:rsidTr="003527F0">
        <w:trPr>
          <w:trHeight w:val="305"/>
        </w:trPr>
        <w:tc>
          <w:tcPr>
            <w:tcW w:w="774" w:type="dxa"/>
          </w:tcPr>
          <w:p w:rsidR="003527F0" w:rsidRPr="003662E1" w:rsidRDefault="003527F0" w:rsidP="003527F0">
            <w:pPr>
              <w:pStyle w:val="aff9"/>
              <w:widowControl w:val="0"/>
              <w:numPr>
                <w:ilvl w:val="0"/>
                <w:numId w:val="29"/>
              </w:numPr>
              <w:ind w:right="-17"/>
            </w:pPr>
          </w:p>
        </w:tc>
        <w:tc>
          <w:tcPr>
            <w:tcW w:w="2552" w:type="dxa"/>
            <w:shd w:val="clear" w:color="auto" w:fill="auto"/>
          </w:tcPr>
          <w:p w:rsidR="003527F0" w:rsidRPr="00F4435B" w:rsidRDefault="003527F0" w:rsidP="0018405D">
            <w:pPr>
              <w:widowControl w:val="0"/>
              <w:spacing w:line="240" w:lineRule="auto"/>
              <w:ind w:right="-17" w:firstLine="0"/>
              <w:contextualSpacing/>
              <w:jc w:val="left"/>
              <w:rPr>
                <w:snapToGrid/>
                <w:sz w:val="24"/>
                <w:szCs w:val="24"/>
              </w:rPr>
            </w:pPr>
            <w:r w:rsidRPr="00F4435B">
              <w:rPr>
                <w:snapToGrid/>
                <w:sz w:val="24"/>
                <w:szCs w:val="24"/>
              </w:rPr>
              <w:t>Предмет договора, количество (объем) приобретаемой продукции</w:t>
            </w:r>
          </w:p>
        </w:tc>
        <w:tc>
          <w:tcPr>
            <w:tcW w:w="6805" w:type="dxa"/>
            <w:gridSpan w:val="2"/>
            <w:shd w:val="clear" w:color="auto" w:fill="auto"/>
          </w:tcPr>
          <w:p w:rsidR="003527F0" w:rsidRPr="00F4435B" w:rsidRDefault="004944C9" w:rsidP="00FE0888">
            <w:pPr>
              <w:pStyle w:val="afff6"/>
              <w:ind w:firstLine="0"/>
              <w:rPr>
                <w:i/>
              </w:rPr>
            </w:pPr>
            <w:r>
              <w:rPr>
                <w:rFonts w:eastAsia="Calibri"/>
                <w:szCs w:val="24"/>
              </w:rPr>
              <w:t>Медные трубы</w:t>
            </w:r>
            <w:r w:rsidR="00347AEB" w:rsidRPr="00F4435B">
              <w:rPr>
                <w:rFonts w:eastAsia="Calibri"/>
                <w:szCs w:val="24"/>
              </w:rPr>
              <w:t xml:space="preserve"> в кол-ве </w:t>
            </w:r>
            <w:r w:rsidR="00F77470">
              <w:rPr>
                <w:rFonts w:eastAsia="Calibri"/>
              </w:rPr>
              <w:t>1</w:t>
            </w:r>
            <w:r w:rsidR="00FE0888">
              <w:rPr>
                <w:rFonts w:eastAsia="Calibri"/>
              </w:rPr>
              <w:t>392</w:t>
            </w:r>
            <w:r w:rsidR="00347AEB" w:rsidRPr="00F4435B">
              <w:rPr>
                <w:rFonts w:eastAsia="Calibri"/>
                <w:szCs w:val="24"/>
              </w:rPr>
              <w:t xml:space="preserve"> кг</w:t>
            </w:r>
            <w:r w:rsidR="00347AEB" w:rsidRPr="00F4435B">
              <w:rPr>
                <w:szCs w:val="24"/>
              </w:rPr>
              <w:t xml:space="preserve"> (согласно спецификации)</w:t>
            </w:r>
          </w:p>
        </w:tc>
      </w:tr>
      <w:tr w:rsidR="003527F0" w:rsidRPr="003662E1" w:rsidTr="003527F0">
        <w:trPr>
          <w:trHeight w:val="395"/>
        </w:trPr>
        <w:tc>
          <w:tcPr>
            <w:tcW w:w="774" w:type="dxa"/>
          </w:tcPr>
          <w:p w:rsidR="003527F0" w:rsidRPr="003662E1" w:rsidRDefault="003527F0" w:rsidP="003527F0">
            <w:pPr>
              <w:pStyle w:val="aff9"/>
              <w:widowControl w:val="0"/>
              <w:numPr>
                <w:ilvl w:val="0"/>
                <w:numId w:val="29"/>
              </w:numPr>
              <w:ind w:right="153"/>
            </w:pPr>
          </w:p>
        </w:tc>
        <w:tc>
          <w:tcPr>
            <w:tcW w:w="2552" w:type="dxa"/>
          </w:tcPr>
          <w:p w:rsidR="003527F0" w:rsidRPr="003662E1" w:rsidRDefault="003527F0" w:rsidP="0018405D">
            <w:pPr>
              <w:widowControl w:val="0"/>
              <w:spacing w:line="240" w:lineRule="auto"/>
              <w:ind w:right="153" w:firstLine="0"/>
              <w:jc w:val="left"/>
              <w:rPr>
                <w:snapToGrid/>
                <w:sz w:val="24"/>
                <w:szCs w:val="24"/>
              </w:rPr>
            </w:pPr>
            <w:r w:rsidRPr="003662E1">
              <w:rPr>
                <w:snapToGrid/>
                <w:sz w:val="24"/>
                <w:szCs w:val="24"/>
              </w:rPr>
              <w:t xml:space="preserve">Место поставки продукции </w:t>
            </w:r>
          </w:p>
        </w:tc>
        <w:tc>
          <w:tcPr>
            <w:tcW w:w="6805" w:type="dxa"/>
            <w:gridSpan w:val="2"/>
          </w:tcPr>
          <w:p w:rsidR="003527F0" w:rsidRPr="00F676BE" w:rsidRDefault="00347AEB" w:rsidP="006C02D1">
            <w:pPr>
              <w:pStyle w:val="afff6"/>
              <w:ind w:firstLine="0"/>
              <w:rPr>
                <w:i/>
              </w:rPr>
            </w:pPr>
            <w:r>
              <w:rPr>
                <w:szCs w:val="24"/>
              </w:rPr>
              <w:t>Терминал транспортной компании г. Мурманск</w:t>
            </w:r>
          </w:p>
        </w:tc>
      </w:tr>
      <w:tr w:rsidR="003527F0" w:rsidRPr="003662E1" w:rsidTr="003527F0">
        <w:trPr>
          <w:trHeight w:val="887"/>
        </w:trPr>
        <w:tc>
          <w:tcPr>
            <w:tcW w:w="774" w:type="dxa"/>
          </w:tcPr>
          <w:p w:rsidR="003527F0" w:rsidRPr="003662E1" w:rsidRDefault="003527F0" w:rsidP="003527F0">
            <w:pPr>
              <w:pStyle w:val="aff9"/>
              <w:widowControl w:val="0"/>
              <w:numPr>
                <w:ilvl w:val="0"/>
                <w:numId w:val="29"/>
              </w:numPr>
              <w:adjustRightInd w:val="0"/>
              <w:ind w:right="153"/>
              <w:textAlignment w:val="baseline"/>
            </w:pPr>
          </w:p>
        </w:tc>
        <w:tc>
          <w:tcPr>
            <w:tcW w:w="2552" w:type="dxa"/>
          </w:tcPr>
          <w:p w:rsidR="003527F0" w:rsidRPr="00F4435B" w:rsidRDefault="003527F0" w:rsidP="0018405D">
            <w:pPr>
              <w:widowControl w:val="0"/>
              <w:adjustRightInd w:val="0"/>
              <w:spacing w:line="240" w:lineRule="auto"/>
              <w:ind w:right="153" w:firstLine="0"/>
              <w:jc w:val="left"/>
              <w:textAlignment w:val="baseline"/>
              <w:rPr>
                <w:snapToGrid/>
                <w:sz w:val="24"/>
                <w:szCs w:val="24"/>
              </w:rPr>
            </w:pPr>
            <w:r w:rsidRPr="00F4435B">
              <w:rPr>
                <w:snapToGrid/>
                <w:sz w:val="24"/>
                <w:szCs w:val="24"/>
              </w:rPr>
              <w:t>Начальная (максимальная) цена договора</w:t>
            </w:r>
          </w:p>
        </w:tc>
        <w:tc>
          <w:tcPr>
            <w:tcW w:w="6805" w:type="dxa"/>
            <w:gridSpan w:val="2"/>
          </w:tcPr>
          <w:p w:rsidR="003527F0" w:rsidRPr="00F77470" w:rsidRDefault="00F77470" w:rsidP="00FE0888">
            <w:pPr>
              <w:pStyle w:val="ad"/>
              <w:tabs>
                <w:tab w:val="clear" w:pos="9356"/>
              </w:tabs>
              <w:spacing w:line="240" w:lineRule="exact"/>
              <w:rPr>
                <w:b/>
                <w:sz w:val="24"/>
                <w:szCs w:val="24"/>
              </w:rPr>
            </w:pPr>
            <w:r w:rsidRPr="00F77470">
              <w:rPr>
                <w:b/>
                <w:sz w:val="24"/>
                <w:szCs w:val="24"/>
              </w:rPr>
              <w:t>1 </w:t>
            </w:r>
            <w:r w:rsidR="00FE0888">
              <w:rPr>
                <w:rFonts w:eastAsia="Arial Unicode MS"/>
                <w:b/>
                <w:color w:val="000000"/>
                <w:sz w:val="24"/>
                <w:szCs w:val="24"/>
                <w:u w:color="000000"/>
                <w:bdr w:val="nil"/>
              </w:rPr>
              <w:t>534</w:t>
            </w:r>
            <w:r w:rsidRPr="00F77470">
              <w:rPr>
                <w:rFonts w:eastAsia="Arial Unicode MS"/>
                <w:b/>
                <w:color w:val="000000"/>
                <w:sz w:val="24"/>
                <w:szCs w:val="24"/>
                <w:u w:color="000000"/>
                <w:bdr w:val="nil"/>
              </w:rPr>
              <w:t> </w:t>
            </w:r>
            <w:r w:rsidR="00FE0888">
              <w:rPr>
                <w:rFonts w:eastAsia="Arial Unicode MS"/>
                <w:b/>
                <w:color w:val="000000"/>
                <w:sz w:val="24"/>
                <w:szCs w:val="24"/>
                <w:u w:color="000000"/>
                <w:bdr w:val="nil"/>
              </w:rPr>
              <w:t>644</w:t>
            </w:r>
            <w:r w:rsidRPr="00F77470">
              <w:rPr>
                <w:rFonts w:eastAsia="Arial Unicode MS"/>
                <w:b/>
                <w:color w:val="000000"/>
                <w:sz w:val="24"/>
                <w:szCs w:val="24"/>
                <w:u w:color="000000"/>
                <w:bdr w:val="nil"/>
              </w:rPr>
              <w:t xml:space="preserve"> руб. 50 коп. </w:t>
            </w:r>
            <w:r w:rsidRPr="00F77470">
              <w:rPr>
                <w:b/>
                <w:spacing w:val="-2"/>
                <w:sz w:val="24"/>
                <w:szCs w:val="24"/>
              </w:rPr>
              <w:t>(</w:t>
            </w:r>
            <w:r w:rsidR="00FE0888" w:rsidRPr="00FE0888">
              <w:rPr>
                <w:b/>
                <w:spacing w:val="-2"/>
                <w:sz w:val="24"/>
                <w:szCs w:val="24"/>
              </w:rPr>
              <w:t>Один миллион пятьсот тридцать четыре тысячи шестьсот сорок четыре рубля</w:t>
            </w:r>
            <w:r w:rsidR="00FE0888" w:rsidRPr="006E72FA">
              <w:rPr>
                <w:spacing w:val="-2"/>
              </w:rPr>
              <w:t xml:space="preserve"> </w:t>
            </w:r>
            <w:r w:rsidRPr="00F77470">
              <w:rPr>
                <w:b/>
                <w:spacing w:val="-2"/>
                <w:sz w:val="24"/>
                <w:szCs w:val="24"/>
              </w:rPr>
              <w:t>50 копеек</w:t>
            </w:r>
            <w:r>
              <w:rPr>
                <w:b/>
                <w:spacing w:val="-2"/>
                <w:sz w:val="24"/>
                <w:szCs w:val="24"/>
              </w:rPr>
              <w:t>)</w:t>
            </w:r>
          </w:p>
        </w:tc>
      </w:tr>
      <w:tr w:rsidR="003527F0" w:rsidRPr="003662E1" w:rsidTr="003527F0">
        <w:trPr>
          <w:trHeight w:val="301"/>
        </w:trPr>
        <w:tc>
          <w:tcPr>
            <w:tcW w:w="774" w:type="dxa"/>
          </w:tcPr>
          <w:p w:rsidR="003527F0" w:rsidRPr="003662E1" w:rsidRDefault="003527F0" w:rsidP="003527F0">
            <w:pPr>
              <w:pStyle w:val="aff9"/>
              <w:widowControl w:val="0"/>
              <w:numPr>
                <w:ilvl w:val="0"/>
                <w:numId w:val="29"/>
              </w:numPr>
              <w:adjustRightInd w:val="0"/>
              <w:ind w:right="153"/>
              <w:textAlignment w:val="baseline"/>
            </w:pPr>
          </w:p>
        </w:tc>
        <w:tc>
          <w:tcPr>
            <w:tcW w:w="2552" w:type="dxa"/>
          </w:tcPr>
          <w:p w:rsidR="003527F0" w:rsidRPr="003662E1" w:rsidRDefault="003527F0" w:rsidP="0018405D">
            <w:pPr>
              <w:widowControl w:val="0"/>
              <w:adjustRightInd w:val="0"/>
              <w:spacing w:line="240" w:lineRule="auto"/>
              <w:ind w:right="153" w:firstLine="0"/>
              <w:jc w:val="left"/>
              <w:textAlignment w:val="baseline"/>
              <w:rPr>
                <w:snapToGrid/>
                <w:sz w:val="24"/>
                <w:szCs w:val="24"/>
              </w:rPr>
            </w:pPr>
            <w:r w:rsidRPr="003662E1">
              <w:rPr>
                <w:snapToGrid/>
                <w:sz w:val="24"/>
                <w:szCs w:val="24"/>
              </w:rPr>
              <w:t>Порядок формирования цены договора (лота)</w:t>
            </w:r>
          </w:p>
        </w:tc>
        <w:tc>
          <w:tcPr>
            <w:tcW w:w="6805" w:type="dxa"/>
            <w:gridSpan w:val="2"/>
          </w:tcPr>
          <w:p w:rsidR="000E72EF" w:rsidRPr="00347AEB" w:rsidRDefault="000E72EF" w:rsidP="0018405D">
            <w:pPr>
              <w:pStyle w:val="a5"/>
              <w:widowControl w:val="0"/>
              <w:numPr>
                <w:ilvl w:val="0"/>
                <w:numId w:val="0"/>
              </w:numPr>
              <w:spacing w:line="240" w:lineRule="auto"/>
              <w:rPr>
                <w:bCs/>
                <w:sz w:val="24"/>
                <w:szCs w:val="24"/>
              </w:rPr>
            </w:pPr>
            <w:r w:rsidRPr="00347AEB">
              <w:rPr>
                <w:bCs/>
                <w:sz w:val="24"/>
                <w:szCs w:val="24"/>
              </w:rPr>
              <w:t>Цена договора включает все расходы, которые понесет участник при исполнении условий договора, а также все налоги, сборы, пошлины и иные обязательные платежи, которые участнику необходимо оплатить при исполнении договора, заключенного по итогам закупочной процедуры, а также включать все скидки, предлагаемые участником.</w:t>
            </w:r>
          </w:p>
          <w:p w:rsidR="00007A98" w:rsidRPr="00F676BE" w:rsidRDefault="00007A98" w:rsidP="0018405D">
            <w:pPr>
              <w:pStyle w:val="a5"/>
              <w:widowControl w:val="0"/>
              <w:numPr>
                <w:ilvl w:val="0"/>
                <w:numId w:val="0"/>
              </w:numPr>
              <w:spacing w:line="240" w:lineRule="auto"/>
              <w:rPr>
                <w:bCs/>
                <w:i/>
                <w:sz w:val="24"/>
                <w:szCs w:val="24"/>
              </w:rPr>
            </w:pPr>
          </w:p>
        </w:tc>
      </w:tr>
      <w:tr w:rsidR="003527F0" w:rsidRPr="003662E1" w:rsidTr="003527F0">
        <w:trPr>
          <w:trHeight w:val="285"/>
        </w:trPr>
        <w:tc>
          <w:tcPr>
            <w:tcW w:w="774" w:type="dxa"/>
          </w:tcPr>
          <w:p w:rsidR="003527F0" w:rsidRPr="003662E1" w:rsidRDefault="003527F0" w:rsidP="003527F0">
            <w:pPr>
              <w:pStyle w:val="aff9"/>
              <w:widowControl w:val="0"/>
              <w:numPr>
                <w:ilvl w:val="0"/>
                <w:numId w:val="29"/>
              </w:numPr>
              <w:overflowPunct w:val="0"/>
              <w:autoSpaceDE w:val="0"/>
              <w:autoSpaceDN w:val="0"/>
              <w:adjustRightInd w:val="0"/>
              <w:ind w:right="153"/>
              <w:rPr>
                <w:bCs/>
              </w:rPr>
            </w:pPr>
          </w:p>
        </w:tc>
        <w:tc>
          <w:tcPr>
            <w:tcW w:w="2552" w:type="dxa"/>
          </w:tcPr>
          <w:p w:rsidR="003527F0" w:rsidRPr="003662E1" w:rsidRDefault="00B91822" w:rsidP="00B91822">
            <w:pPr>
              <w:widowControl w:val="0"/>
              <w:overflowPunct w:val="0"/>
              <w:autoSpaceDE w:val="0"/>
              <w:autoSpaceDN w:val="0"/>
              <w:adjustRightInd w:val="0"/>
              <w:spacing w:line="240" w:lineRule="auto"/>
              <w:ind w:right="153" w:firstLine="0"/>
              <w:jc w:val="left"/>
              <w:rPr>
                <w:bCs/>
                <w:snapToGrid/>
                <w:sz w:val="24"/>
                <w:szCs w:val="24"/>
              </w:rPr>
            </w:pPr>
            <w:r w:rsidRPr="003662E1">
              <w:rPr>
                <w:bCs/>
                <w:kern w:val="28"/>
                <w:sz w:val="24"/>
                <w:szCs w:val="24"/>
              </w:rPr>
              <w:t>Требования, предъявляемые к участникам запроса предложений</w:t>
            </w:r>
          </w:p>
        </w:tc>
        <w:tc>
          <w:tcPr>
            <w:tcW w:w="6805" w:type="dxa"/>
            <w:gridSpan w:val="2"/>
          </w:tcPr>
          <w:p w:rsidR="00B91822" w:rsidRPr="003662E1" w:rsidRDefault="003527F0" w:rsidP="00887FFB">
            <w:pPr>
              <w:widowControl w:val="0"/>
              <w:tabs>
                <w:tab w:val="num" w:pos="1277"/>
                <w:tab w:val="num" w:pos="1701"/>
              </w:tabs>
              <w:spacing w:line="240" w:lineRule="auto"/>
              <w:ind w:firstLine="0"/>
              <w:rPr>
                <w:sz w:val="24"/>
                <w:szCs w:val="24"/>
              </w:rPr>
            </w:pPr>
            <w:r w:rsidRPr="003662E1">
              <w:rPr>
                <w:bCs/>
                <w:kern w:val="28"/>
                <w:sz w:val="24"/>
                <w:szCs w:val="24"/>
              </w:rPr>
              <w:t>Участник закупочной процедуры должен</w:t>
            </w:r>
            <w:r w:rsidR="00887FFB" w:rsidRPr="003662E1">
              <w:rPr>
                <w:bCs/>
                <w:kern w:val="28"/>
                <w:sz w:val="24"/>
                <w:szCs w:val="24"/>
              </w:rPr>
              <w:t xml:space="preserve"> </w:t>
            </w:r>
            <w:r w:rsidR="00B91822" w:rsidRPr="003662E1">
              <w:rPr>
                <w:sz w:val="24"/>
              </w:rPr>
              <w:t xml:space="preserve">соответствовать требованиям, предъявляемым к лицам, осуществляющим поставку продукции, являющейся предметом закупки, указанным в пункте </w:t>
            </w:r>
            <w:r w:rsidR="00B91822" w:rsidRPr="003662E1">
              <w:rPr>
                <w:sz w:val="24"/>
              </w:rPr>
              <w:fldChar w:fldCharType="begin"/>
            </w:r>
            <w:r w:rsidR="00B91822" w:rsidRPr="003662E1">
              <w:rPr>
                <w:sz w:val="24"/>
              </w:rPr>
              <w:instrText xml:space="preserve"> REF _Ref318815799 \r \h </w:instrText>
            </w:r>
            <w:r w:rsidR="00887FFB" w:rsidRPr="003662E1">
              <w:instrText xml:space="preserve"> \* MERGEFORMAT </w:instrText>
            </w:r>
            <w:r w:rsidR="00B91822" w:rsidRPr="003662E1">
              <w:rPr>
                <w:sz w:val="24"/>
              </w:rPr>
            </w:r>
            <w:r w:rsidR="00B91822" w:rsidRPr="003662E1">
              <w:rPr>
                <w:sz w:val="24"/>
              </w:rPr>
              <w:fldChar w:fldCharType="separate"/>
            </w:r>
            <w:r w:rsidR="00E81DC2">
              <w:rPr>
                <w:sz w:val="24"/>
              </w:rPr>
              <w:t>2.1</w:t>
            </w:r>
            <w:r w:rsidR="00B91822" w:rsidRPr="003662E1">
              <w:rPr>
                <w:sz w:val="24"/>
              </w:rPr>
              <w:fldChar w:fldCharType="end"/>
            </w:r>
            <w:r w:rsidR="00B91822" w:rsidRPr="003662E1">
              <w:rPr>
                <w:sz w:val="24"/>
              </w:rPr>
              <w:t xml:space="preserve"> закупочной </w:t>
            </w:r>
            <w:r w:rsidR="00B91822" w:rsidRPr="003662E1">
              <w:rPr>
                <w:sz w:val="24"/>
                <w:szCs w:val="24"/>
              </w:rPr>
              <w:t>документации</w:t>
            </w:r>
            <w:r w:rsidR="00887FFB" w:rsidRPr="003662E1">
              <w:rPr>
                <w:sz w:val="24"/>
                <w:szCs w:val="24"/>
              </w:rPr>
              <w:t xml:space="preserve">, в том числе дополнительным (специальным и/или квалификационным) требованиям, необходимым для исполнения договора </w:t>
            </w:r>
            <w:r w:rsidR="00887FFB" w:rsidRPr="003662E1">
              <w:rPr>
                <w:sz w:val="24"/>
                <w:szCs w:val="24"/>
              </w:rPr>
              <w:lastRenderedPageBreak/>
              <w:t xml:space="preserve">являющегося предметом данной процедуры, указанным в пункте </w:t>
            </w:r>
            <w:r w:rsidR="00887FFB" w:rsidRPr="003662E1">
              <w:rPr>
                <w:sz w:val="24"/>
                <w:szCs w:val="24"/>
              </w:rPr>
              <w:fldChar w:fldCharType="begin"/>
            </w:r>
            <w:r w:rsidR="00887FFB" w:rsidRPr="003662E1">
              <w:rPr>
                <w:sz w:val="24"/>
                <w:szCs w:val="24"/>
              </w:rPr>
              <w:instrText xml:space="preserve"> REF _Ref321386263 \r \h  \* MERGEFORMAT </w:instrText>
            </w:r>
            <w:r w:rsidR="00887FFB" w:rsidRPr="003662E1">
              <w:rPr>
                <w:sz w:val="24"/>
                <w:szCs w:val="24"/>
              </w:rPr>
            </w:r>
            <w:r w:rsidR="00887FFB" w:rsidRPr="003662E1">
              <w:rPr>
                <w:sz w:val="24"/>
                <w:szCs w:val="24"/>
              </w:rPr>
              <w:fldChar w:fldCharType="separate"/>
            </w:r>
            <w:r w:rsidR="00E81DC2">
              <w:rPr>
                <w:sz w:val="24"/>
                <w:szCs w:val="24"/>
              </w:rPr>
              <w:t>4.1.15</w:t>
            </w:r>
            <w:r w:rsidR="00887FFB" w:rsidRPr="003662E1">
              <w:rPr>
                <w:sz w:val="24"/>
                <w:szCs w:val="24"/>
              </w:rPr>
              <w:fldChar w:fldCharType="end"/>
            </w:r>
            <w:r w:rsidR="00750D27" w:rsidRPr="003662E1">
              <w:rPr>
                <w:sz w:val="24"/>
                <w:szCs w:val="24"/>
              </w:rPr>
              <w:t>.</w:t>
            </w:r>
          </w:p>
          <w:p w:rsidR="003527F0" w:rsidRPr="003662E1" w:rsidRDefault="003527F0" w:rsidP="00887FFB">
            <w:pPr>
              <w:widowControl w:val="0"/>
              <w:tabs>
                <w:tab w:val="num" w:pos="1277"/>
                <w:tab w:val="num" w:pos="1701"/>
              </w:tabs>
              <w:spacing w:line="240" w:lineRule="auto"/>
              <w:ind w:firstLine="0"/>
              <w:rPr>
                <w:bCs/>
                <w:kern w:val="28"/>
                <w:sz w:val="24"/>
                <w:szCs w:val="24"/>
              </w:rPr>
            </w:pPr>
          </w:p>
        </w:tc>
      </w:tr>
      <w:tr w:rsidR="003527F0" w:rsidRPr="003662E1" w:rsidTr="003527F0">
        <w:trPr>
          <w:trHeight w:val="285"/>
        </w:trPr>
        <w:tc>
          <w:tcPr>
            <w:tcW w:w="774" w:type="dxa"/>
          </w:tcPr>
          <w:p w:rsidR="003527F0" w:rsidRPr="003662E1" w:rsidRDefault="003527F0" w:rsidP="003527F0">
            <w:pPr>
              <w:pStyle w:val="aff9"/>
              <w:widowControl w:val="0"/>
              <w:numPr>
                <w:ilvl w:val="0"/>
                <w:numId w:val="29"/>
              </w:numPr>
              <w:overflowPunct w:val="0"/>
              <w:autoSpaceDE w:val="0"/>
              <w:autoSpaceDN w:val="0"/>
              <w:adjustRightInd w:val="0"/>
              <w:ind w:right="153"/>
              <w:rPr>
                <w:bCs/>
              </w:rPr>
            </w:pPr>
          </w:p>
        </w:tc>
        <w:tc>
          <w:tcPr>
            <w:tcW w:w="2552" w:type="dxa"/>
          </w:tcPr>
          <w:p w:rsidR="003527F0" w:rsidRPr="003662E1" w:rsidRDefault="003527F0" w:rsidP="0018405D">
            <w:pPr>
              <w:widowControl w:val="0"/>
              <w:overflowPunct w:val="0"/>
              <w:autoSpaceDE w:val="0"/>
              <w:autoSpaceDN w:val="0"/>
              <w:adjustRightInd w:val="0"/>
              <w:spacing w:line="240" w:lineRule="auto"/>
              <w:ind w:right="153" w:firstLine="0"/>
              <w:jc w:val="left"/>
              <w:rPr>
                <w:bCs/>
                <w:snapToGrid/>
                <w:sz w:val="24"/>
                <w:szCs w:val="24"/>
              </w:rPr>
            </w:pPr>
            <w:r w:rsidRPr="003662E1">
              <w:rPr>
                <w:bCs/>
                <w:snapToGrid/>
                <w:sz w:val="24"/>
                <w:szCs w:val="24"/>
              </w:rPr>
              <w:t xml:space="preserve">Документы, </w:t>
            </w:r>
            <w:r w:rsidR="00B91822" w:rsidRPr="003662E1">
              <w:rPr>
                <w:bCs/>
                <w:snapToGrid/>
                <w:sz w:val="24"/>
                <w:szCs w:val="24"/>
              </w:rPr>
              <w:t>которые должны быть представлены участниками запроса предложений</w:t>
            </w:r>
          </w:p>
        </w:tc>
        <w:tc>
          <w:tcPr>
            <w:tcW w:w="6805" w:type="dxa"/>
            <w:gridSpan w:val="2"/>
          </w:tcPr>
          <w:p w:rsidR="003527F0" w:rsidRPr="003662E1" w:rsidRDefault="003662E1" w:rsidP="0018405D">
            <w:pPr>
              <w:pStyle w:val="afff6"/>
              <w:ind w:firstLine="0"/>
            </w:pPr>
            <w:r w:rsidRPr="003662E1">
              <w:t xml:space="preserve">1. </w:t>
            </w:r>
            <w:r w:rsidR="003527F0" w:rsidRPr="003662E1">
              <w:t>Участник в составе заявки должен представить:</w:t>
            </w:r>
          </w:p>
          <w:p w:rsidR="00887FFB" w:rsidRPr="003662E1" w:rsidRDefault="00887FFB" w:rsidP="00887FFB">
            <w:pPr>
              <w:pStyle w:val="afff6"/>
              <w:numPr>
                <w:ilvl w:val="0"/>
                <w:numId w:val="30"/>
              </w:numPr>
              <w:ind w:left="69" w:firstLine="0"/>
            </w:pPr>
            <w:r w:rsidRPr="003662E1">
              <w:t xml:space="preserve">Документы, содержащие предложение участника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продукции, перечисленные в пункте </w:t>
            </w:r>
            <w:r w:rsidRPr="003662E1">
              <w:fldChar w:fldCharType="begin"/>
            </w:r>
            <w:r w:rsidRPr="003662E1">
              <w:instrText xml:space="preserve"> REF _Ref462308091 \w \h  \* MERGEFORMAT </w:instrText>
            </w:r>
            <w:r w:rsidRPr="003662E1">
              <w:fldChar w:fldCharType="separate"/>
            </w:r>
            <w:r w:rsidR="00E81DC2">
              <w:t>2.4.1.1</w:t>
            </w:r>
            <w:r w:rsidRPr="003662E1">
              <w:fldChar w:fldCharType="end"/>
            </w:r>
            <w:r w:rsidRPr="003662E1">
              <w:t xml:space="preserve"> </w:t>
            </w:r>
            <w:r w:rsidRPr="003662E1">
              <w:rPr>
                <w:bCs/>
              </w:rPr>
              <w:t>закупочной документации</w:t>
            </w:r>
            <w:r w:rsidRPr="003662E1">
              <w:t>;</w:t>
            </w:r>
          </w:p>
          <w:p w:rsidR="00887FFB" w:rsidRPr="003662E1" w:rsidRDefault="00887FFB" w:rsidP="00887FFB">
            <w:pPr>
              <w:pStyle w:val="afff6"/>
              <w:numPr>
                <w:ilvl w:val="0"/>
                <w:numId w:val="30"/>
              </w:numPr>
              <w:ind w:left="69" w:firstLine="0"/>
            </w:pPr>
            <w:r w:rsidRPr="003662E1">
              <w:t xml:space="preserve">Документы, подтверждающие соответствие участника, а также лиц, выступающих на стороне участника закупки требованиям, установленным в закупочной документации, перечисленные в пункте </w:t>
            </w:r>
            <w:r w:rsidRPr="003662E1">
              <w:fldChar w:fldCharType="begin"/>
            </w:r>
            <w:r w:rsidRPr="003662E1">
              <w:instrText xml:space="preserve"> REF _Ref462134351 \w \h  \* MERGEFORMAT </w:instrText>
            </w:r>
            <w:r w:rsidRPr="003662E1">
              <w:fldChar w:fldCharType="separate"/>
            </w:r>
            <w:r w:rsidR="00E81DC2">
              <w:t>2.4.1.2</w:t>
            </w:r>
            <w:r w:rsidRPr="003662E1">
              <w:fldChar w:fldCharType="end"/>
            </w:r>
            <w:r w:rsidRPr="003662E1">
              <w:t xml:space="preserve"> </w:t>
            </w:r>
            <w:r w:rsidRPr="003662E1">
              <w:rPr>
                <w:bCs/>
              </w:rPr>
              <w:t>закупочной документации</w:t>
            </w:r>
            <w:r w:rsidRPr="003662E1">
              <w:t>;</w:t>
            </w:r>
          </w:p>
          <w:p w:rsidR="00887FFB" w:rsidRPr="003662E1" w:rsidRDefault="00887FFB" w:rsidP="00887FFB">
            <w:pPr>
              <w:pStyle w:val="afff6"/>
              <w:numPr>
                <w:ilvl w:val="0"/>
                <w:numId w:val="30"/>
              </w:numPr>
              <w:ind w:left="69" w:firstLine="0"/>
            </w:pPr>
            <w:r w:rsidRPr="003662E1">
              <w:t xml:space="preserve">Документы, </w:t>
            </w:r>
            <w:r w:rsidRPr="003662E1">
              <w:rPr>
                <w:bCs/>
              </w:rPr>
              <w:t xml:space="preserve">подтверждающие наличие у участника специальных допусков и разрешений, установленных в соответствии с законодательством и касающихся исполнения обязательств по предмету договора, перечисленные в пункте </w:t>
            </w:r>
            <w:r w:rsidRPr="003662E1">
              <w:rPr>
                <w:bCs/>
              </w:rPr>
              <w:fldChar w:fldCharType="begin"/>
            </w:r>
            <w:r w:rsidRPr="003662E1">
              <w:rPr>
                <w:bCs/>
              </w:rPr>
              <w:instrText xml:space="preserve"> REF _Ref495907714 \n \h </w:instrText>
            </w:r>
            <w:r w:rsidR="003662E1">
              <w:rPr>
                <w:bCs/>
              </w:rPr>
              <w:instrText xml:space="preserve"> \* MERGEFORMAT </w:instrText>
            </w:r>
            <w:r w:rsidRPr="003662E1">
              <w:rPr>
                <w:bCs/>
              </w:rPr>
            </w:r>
            <w:r w:rsidRPr="003662E1">
              <w:rPr>
                <w:bCs/>
              </w:rPr>
              <w:fldChar w:fldCharType="separate"/>
            </w:r>
            <w:r w:rsidR="00E81DC2">
              <w:rPr>
                <w:bCs/>
              </w:rPr>
              <w:t>4.1.16</w:t>
            </w:r>
            <w:r w:rsidRPr="003662E1">
              <w:fldChar w:fldCharType="end"/>
            </w:r>
            <w:r w:rsidRPr="003662E1">
              <w:t xml:space="preserve"> </w:t>
            </w:r>
            <w:r w:rsidRPr="003662E1">
              <w:rPr>
                <w:bCs/>
              </w:rPr>
              <w:t>закупочной документации;</w:t>
            </w:r>
          </w:p>
          <w:p w:rsidR="00887FFB" w:rsidRPr="003662E1" w:rsidRDefault="00887FFB" w:rsidP="00887FFB">
            <w:pPr>
              <w:pStyle w:val="afff6"/>
              <w:numPr>
                <w:ilvl w:val="0"/>
                <w:numId w:val="30"/>
              </w:numPr>
              <w:ind w:left="69" w:firstLine="0"/>
            </w:pPr>
            <w:r w:rsidRPr="003662E1">
              <w:rPr>
                <w:bCs/>
              </w:rPr>
              <w:t xml:space="preserve">Документы, подтверждающие </w:t>
            </w:r>
            <w:r w:rsidRPr="003662E1">
              <w:t xml:space="preserve">соответствие предлагаемой продукции (предмета закупки) установленным требованиям, указанные в пункте </w:t>
            </w:r>
            <w:r w:rsidRPr="003662E1">
              <w:fldChar w:fldCharType="begin"/>
            </w:r>
            <w:r w:rsidRPr="003662E1">
              <w:instrText xml:space="preserve"> REF _Ref462133571 \w \h  \* MERGEFORMAT </w:instrText>
            </w:r>
            <w:r w:rsidRPr="003662E1">
              <w:fldChar w:fldCharType="separate"/>
            </w:r>
            <w:r w:rsidR="00E81DC2">
              <w:t>4.1.18</w:t>
            </w:r>
            <w:r w:rsidRPr="003662E1">
              <w:fldChar w:fldCharType="end"/>
            </w:r>
            <w:r w:rsidRPr="003662E1">
              <w:t xml:space="preserve"> </w:t>
            </w:r>
            <w:r w:rsidRPr="003662E1">
              <w:rPr>
                <w:bCs/>
              </w:rPr>
              <w:t>закупочной документации</w:t>
            </w:r>
            <w:r w:rsidRPr="003662E1">
              <w:t>;</w:t>
            </w:r>
          </w:p>
          <w:p w:rsidR="003662E1" w:rsidRPr="003662E1" w:rsidRDefault="003662E1" w:rsidP="003662E1">
            <w:pPr>
              <w:pStyle w:val="afff6"/>
              <w:ind w:left="69" w:firstLine="0"/>
            </w:pPr>
          </w:p>
          <w:p w:rsidR="00887FFB" w:rsidRPr="003662E1" w:rsidRDefault="003662E1" w:rsidP="003662E1">
            <w:pPr>
              <w:pStyle w:val="afff6"/>
              <w:ind w:left="69" w:firstLine="0"/>
            </w:pPr>
            <w:r w:rsidRPr="003662E1">
              <w:t xml:space="preserve">2. </w:t>
            </w:r>
            <w:r w:rsidR="00887FFB" w:rsidRPr="003662E1">
              <w:t xml:space="preserve">Также в состав заявки участник может </w:t>
            </w:r>
            <w:r w:rsidR="00887FFB" w:rsidRPr="003662E1">
              <w:rPr>
                <w:bCs/>
              </w:rPr>
              <w:t>включить</w:t>
            </w:r>
            <w:r w:rsidR="00887FFB" w:rsidRPr="003662E1">
              <w:t xml:space="preserve"> документы, перечисленные в пункте </w:t>
            </w:r>
            <w:r w:rsidR="00887FFB" w:rsidRPr="003662E1">
              <w:fldChar w:fldCharType="begin"/>
            </w:r>
            <w:r w:rsidR="00887FFB" w:rsidRPr="003662E1">
              <w:instrText xml:space="preserve"> REF _Ref317255017 \r \h  \* MERGEFORMAT </w:instrText>
            </w:r>
            <w:r w:rsidR="00887FFB" w:rsidRPr="003662E1">
              <w:fldChar w:fldCharType="separate"/>
            </w:r>
            <w:r w:rsidR="00E81DC2">
              <w:t>4.1.27</w:t>
            </w:r>
            <w:r w:rsidR="00887FFB" w:rsidRPr="003662E1">
              <w:fldChar w:fldCharType="end"/>
            </w:r>
            <w:r w:rsidR="00887FFB" w:rsidRPr="003662E1">
              <w:t xml:space="preserve"> для оценки своих заявок в соответствии с критериями, указанными в пункте </w:t>
            </w:r>
            <w:r w:rsidR="00887FFB" w:rsidRPr="003662E1">
              <w:fldChar w:fldCharType="begin"/>
            </w:r>
            <w:r w:rsidR="00887FFB" w:rsidRPr="003662E1">
              <w:instrText xml:space="preserve"> REF _Ref317255007 \r \h  \* MERGEFORMAT </w:instrText>
            </w:r>
            <w:r w:rsidR="00887FFB" w:rsidRPr="003662E1">
              <w:fldChar w:fldCharType="separate"/>
            </w:r>
            <w:r w:rsidR="00E81DC2">
              <w:t>4.1.25</w:t>
            </w:r>
            <w:r w:rsidR="00887FFB" w:rsidRPr="003662E1">
              <w:fldChar w:fldCharType="end"/>
            </w:r>
            <w:r w:rsidR="00887FFB" w:rsidRPr="003662E1">
              <w:t xml:space="preserve"> </w:t>
            </w:r>
            <w:r w:rsidR="00887FFB" w:rsidRPr="003662E1">
              <w:rPr>
                <w:bCs/>
              </w:rPr>
              <w:t>закупочной документации.</w:t>
            </w:r>
          </w:p>
          <w:p w:rsidR="00887FFB" w:rsidRPr="003662E1" w:rsidRDefault="00887FFB" w:rsidP="00887FFB">
            <w:pPr>
              <w:pStyle w:val="afff6"/>
              <w:ind w:firstLine="0"/>
            </w:pPr>
          </w:p>
        </w:tc>
      </w:tr>
      <w:tr w:rsidR="003527F0" w:rsidRPr="003662E1" w:rsidTr="003527F0">
        <w:trPr>
          <w:trHeight w:val="473"/>
        </w:trPr>
        <w:tc>
          <w:tcPr>
            <w:tcW w:w="774" w:type="dxa"/>
            <w:vMerge w:val="restart"/>
          </w:tcPr>
          <w:p w:rsidR="003527F0" w:rsidRPr="003662E1" w:rsidRDefault="003527F0" w:rsidP="003527F0">
            <w:pPr>
              <w:pStyle w:val="aff9"/>
              <w:widowControl w:val="0"/>
              <w:numPr>
                <w:ilvl w:val="0"/>
                <w:numId w:val="29"/>
              </w:numPr>
              <w:tabs>
                <w:tab w:val="left" w:pos="212"/>
              </w:tabs>
              <w:ind w:right="153"/>
            </w:pPr>
          </w:p>
        </w:tc>
        <w:tc>
          <w:tcPr>
            <w:tcW w:w="2552" w:type="dxa"/>
          </w:tcPr>
          <w:p w:rsidR="003527F0" w:rsidRPr="003662E1" w:rsidRDefault="003527F0" w:rsidP="0018405D">
            <w:pPr>
              <w:pStyle w:val="aff9"/>
              <w:widowControl w:val="0"/>
              <w:numPr>
                <w:ilvl w:val="0"/>
                <w:numId w:val="18"/>
              </w:numPr>
              <w:tabs>
                <w:tab w:val="left" w:pos="212"/>
              </w:tabs>
              <w:ind w:left="0" w:right="153" w:firstLine="0"/>
            </w:pPr>
            <w:r w:rsidRPr="003662E1">
              <w:t>Обеспечение заявки на участие в процедуре закупки</w:t>
            </w:r>
          </w:p>
        </w:tc>
        <w:tc>
          <w:tcPr>
            <w:tcW w:w="6805" w:type="dxa"/>
            <w:gridSpan w:val="2"/>
          </w:tcPr>
          <w:p w:rsidR="003527F0" w:rsidRPr="003662E1" w:rsidRDefault="003527F0" w:rsidP="00750D27">
            <w:pPr>
              <w:pStyle w:val="afff6"/>
              <w:ind w:left="69" w:firstLine="0"/>
            </w:pPr>
            <w:r w:rsidRPr="003662E1">
              <w:t>не требуется</w:t>
            </w:r>
          </w:p>
        </w:tc>
      </w:tr>
      <w:tr w:rsidR="003527F0" w:rsidRPr="003662E1" w:rsidTr="003527F0">
        <w:trPr>
          <w:trHeight w:val="195"/>
        </w:trPr>
        <w:tc>
          <w:tcPr>
            <w:tcW w:w="774" w:type="dxa"/>
            <w:vMerge/>
          </w:tcPr>
          <w:p w:rsidR="003527F0" w:rsidRPr="003662E1" w:rsidRDefault="003527F0" w:rsidP="003527F0">
            <w:pPr>
              <w:pStyle w:val="aff9"/>
              <w:widowControl w:val="0"/>
              <w:numPr>
                <w:ilvl w:val="0"/>
                <w:numId w:val="29"/>
              </w:numPr>
              <w:tabs>
                <w:tab w:val="left" w:pos="212"/>
              </w:tabs>
              <w:ind w:right="153"/>
            </w:pPr>
          </w:p>
        </w:tc>
        <w:tc>
          <w:tcPr>
            <w:tcW w:w="2552" w:type="dxa"/>
          </w:tcPr>
          <w:p w:rsidR="003527F0" w:rsidRPr="003662E1" w:rsidRDefault="003527F0" w:rsidP="0018405D">
            <w:pPr>
              <w:pStyle w:val="aff9"/>
              <w:widowControl w:val="0"/>
              <w:numPr>
                <w:ilvl w:val="0"/>
                <w:numId w:val="18"/>
              </w:numPr>
              <w:tabs>
                <w:tab w:val="left" w:pos="212"/>
              </w:tabs>
              <w:ind w:left="0" w:right="153" w:firstLine="0"/>
            </w:pPr>
            <w:r w:rsidRPr="003662E1">
              <w:t>Форма обеспечения</w:t>
            </w:r>
          </w:p>
        </w:tc>
        <w:tc>
          <w:tcPr>
            <w:tcW w:w="6805" w:type="dxa"/>
            <w:gridSpan w:val="2"/>
          </w:tcPr>
          <w:p w:rsidR="003527F0" w:rsidRPr="003662E1" w:rsidRDefault="003527F0" w:rsidP="00750D27">
            <w:pPr>
              <w:pStyle w:val="afff6"/>
              <w:ind w:left="69" w:firstLine="0"/>
              <w:rPr>
                <w:rFonts w:eastAsia="Calibri"/>
              </w:rPr>
            </w:pPr>
            <w:r w:rsidRPr="003662E1">
              <w:t>не установлено</w:t>
            </w:r>
          </w:p>
        </w:tc>
      </w:tr>
      <w:tr w:rsidR="003527F0" w:rsidRPr="003662E1" w:rsidTr="003527F0">
        <w:trPr>
          <w:trHeight w:val="473"/>
        </w:trPr>
        <w:tc>
          <w:tcPr>
            <w:tcW w:w="774" w:type="dxa"/>
            <w:vMerge/>
          </w:tcPr>
          <w:p w:rsidR="003527F0" w:rsidRPr="003662E1" w:rsidRDefault="003527F0" w:rsidP="003527F0">
            <w:pPr>
              <w:pStyle w:val="aff9"/>
              <w:widowControl w:val="0"/>
              <w:numPr>
                <w:ilvl w:val="0"/>
                <w:numId w:val="29"/>
              </w:numPr>
              <w:tabs>
                <w:tab w:val="left" w:pos="212"/>
              </w:tabs>
              <w:ind w:right="153"/>
            </w:pPr>
          </w:p>
        </w:tc>
        <w:tc>
          <w:tcPr>
            <w:tcW w:w="2552" w:type="dxa"/>
          </w:tcPr>
          <w:p w:rsidR="003527F0" w:rsidRPr="003662E1" w:rsidRDefault="003527F0" w:rsidP="0018405D">
            <w:pPr>
              <w:pStyle w:val="aff9"/>
              <w:widowControl w:val="0"/>
              <w:numPr>
                <w:ilvl w:val="0"/>
                <w:numId w:val="18"/>
              </w:numPr>
              <w:tabs>
                <w:tab w:val="left" w:pos="212"/>
              </w:tabs>
              <w:ind w:left="0" w:right="153" w:firstLine="0"/>
            </w:pPr>
            <w:r w:rsidRPr="003662E1">
              <w:t>Размер и валюта обеспечения</w:t>
            </w:r>
          </w:p>
        </w:tc>
        <w:tc>
          <w:tcPr>
            <w:tcW w:w="6805" w:type="dxa"/>
            <w:gridSpan w:val="2"/>
          </w:tcPr>
          <w:p w:rsidR="003527F0" w:rsidRPr="003662E1" w:rsidRDefault="003527F0" w:rsidP="00750D27">
            <w:pPr>
              <w:pStyle w:val="afff6"/>
              <w:ind w:left="69" w:firstLine="0"/>
            </w:pPr>
            <w:r w:rsidRPr="003662E1">
              <w:t>не установлено</w:t>
            </w:r>
          </w:p>
        </w:tc>
      </w:tr>
      <w:tr w:rsidR="003527F0" w:rsidRPr="003662E1" w:rsidTr="003527F0">
        <w:trPr>
          <w:trHeight w:val="720"/>
        </w:trPr>
        <w:tc>
          <w:tcPr>
            <w:tcW w:w="774" w:type="dxa"/>
            <w:vMerge/>
          </w:tcPr>
          <w:p w:rsidR="003527F0" w:rsidRPr="003662E1" w:rsidRDefault="003527F0" w:rsidP="003527F0">
            <w:pPr>
              <w:pStyle w:val="aff9"/>
              <w:widowControl w:val="0"/>
              <w:numPr>
                <w:ilvl w:val="0"/>
                <w:numId w:val="29"/>
              </w:numPr>
              <w:tabs>
                <w:tab w:val="left" w:pos="212"/>
              </w:tabs>
              <w:ind w:right="153"/>
            </w:pPr>
          </w:p>
        </w:tc>
        <w:tc>
          <w:tcPr>
            <w:tcW w:w="2552" w:type="dxa"/>
          </w:tcPr>
          <w:p w:rsidR="003527F0" w:rsidRPr="003662E1" w:rsidRDefault="003527F0" w:rsidP="0018405D">
            <w:pPr>
              <w:pStyle w:val="aff9"/>
              <w:widowControl w:val="0"/>
              <w:numPr>
                <w:ilvl w:val="0"/>
                <w:numId w:val="18"/>
              </w:numPr>
              <w:tabs>
                <w:tab w:val="left" w:pos="212"/>
              </w:tabs>
              <w:ind w:left="0" w:right="153" w:firstLine="0"/>
            </w:pPr>
            <w:r w:rsidRPr="003662E1">
              <w:t>Реквизиты для перечисления</w:t>
            </w:r>
          </w:p>
          <w:p w:rsidR="003527F0" w:rsidRPr="003662E1" w:rsidRDefault="003527F0" w:rsidP="0018405D">
            <w:pPr>
              <w:widowControl w:val="0"/>
              <w:spacing w:line="240" w:lineRule="auto"/>
              <w:ind w:right="153" w:firstLine="0"/>
              <w:jc w:val="left"/>
              <w:rPr>
                <w:snapToGrid/>
                <w:sz w:val="24"/>
                <w:szCs w:val="24"/>
              </w:rPr>
            </w:pPr>
            <w:r w:rsidRPr="003662E1">
              <w:rPr>
                <w:snapToGrid/>
                <w:sz w:val="24"/>
                <w:szCs w:val="24"/>
              </w:rPr>
              <w:t>обеспечения</w:t>
            </w:r>
          </w:p>
        </w:tc>
        <w:tc>
          <w:tcPr>
            <w:tcW w:w="6805" w:type="dxa"/>
            <w:gridSpan w:val="2"/>
          </w:tcPr>
          <w:p w:rsidR="003527F0" w:rsidRPr="003662E1" w:rsidRDefault="003527F0" w:rsidP="00750D27">
            <w:pPr>
              <w:pStyle w:val="afff6"/>
              <w:ind w:left="69" w:firstLine="0"/>
            </w:pPr>
            <w:r w:rsidRPr="003662E1">
              <w:t>не установлено</w:t>
            </w:r>
          </w:p>
        </w:tc>
      </w:tr>
      <w:tr w:rsidR="003527F0" w:rsidRPr="003662E1" w:rsidTr="003527F0">
        <w:trPr>
          <w:trHeight w:val="390"/>
        </w:trPr>
        <w:tc>
          <w:tcPr>
            <w:tcW w:w="774" w:type="dxa"/>
            <w:vMerge/>
          </w:tcPr>
          <w:p w:rsidR="003527F0" w:rsidRPr="003662E1" w:rsidRDefault="003527F0" w:rsidP="003527F0">
            <w:pPr>
              <w:pStyle w:val="aff9"/>
              <w:widowControl w:val="0"/>
              <w:numPr>
                <w:ilvl w:val="0"/>
                <w:numId w:val="29"/>
              </w:numPr>
              <w:tabs>
                <w:tab w:val="left" w:pos="212"/>
              </w:tabs>
              <w:ind w:right="153"/>
            </w:pPr>
          </w:p>
        </w:tc>
        <w:tc>
          <w:tcPr>
            <w:tcW w:w="2552" w:type="dxa"/>
          </w:tcPr>
          <w:p w:rsidR="003527F0" w:rsidRPr="003662E1" w:rsidRDefault="003527F0" w:rsidP="0018405D">
            <w:pPr>
              <w:pStyle w:val="aff9"/>
              <w:widowControl w:val="0"/>
              <w:numPr>
                <w:ilvl w:val="0"/>
                <w:numId w:val="18"/>
              </w:numPr>
              <w:tabs>
                <w:tab w:val="left" w:pos="212"/>
              </w:tabs>
              <w:ind w:left="0" w:right="153" w:firstLine="0"/>
            </w:pPr>
            <w:r w:rsidRPr="003662E1">
              <w:t>Срок и порядок предоставления обеспечения</w:t>
            </w:r>
          </w:p>
        </w:tc>
        <w:tc>
          <w:tcPr>
            <w:tcW w:w="6805" w:type="dxa"/>
            <w:gridSpan w:val="2"/>
          </w:tcPr>
          <w:p w:rsidR="003527F0" w:rsidRPr="003662E1" w:rsidRDefault="003527F0" w:rsidP="00750D27">
            <w:pPr>
              <w:pStyle w:val="afff6"/>
              <w:ind w:left="69" w:firstLine="0"/>
            </w:pPr>
            <w:r w:rsidRPr="003662E1">
              <w:t>не установлено</w:t>
            </w:r>
          </w:p>
        </w:tc>
      </w:tr>
      <w:tr w:rsidR="003527F0" w:rsidRPr="003662E1" w:rsidTr="00F676BE">
        <w:trPr>
          <w:trHeight w:val="1129"/>
        </w:trPr>
        <w:tc>
          <w:tcPr>
            <w:tcW w:w="774" w:type="dxa"/>
            <w:tcBorders>
              <w:top w:val="nil"/>
              <w:bottom w:val="single" w:sz="4" w:space="0" w:color="auto"/>
            </w:tcBorders>
          </w:tcPr>
          <w:p w:rsidR="003527F0" w:rsidRPr="003662E1" w:rsidRDefault="003527F0" w:rsidP="003527F0">
            <w:pPr>
              <w:pStyle w:val="aff9"/>
              <w:widowControl w:val="0"/>
              <w:numPr>
                <w:ilvl w:val="0"/>
                <w:numId w:val="29"/>
              </w:numPr>
              <w:overflowPunct w:val="0"/>
              <w:autoSpaceDE w:val="0"/>
              <w:autoSpaceDN w:val="0"/>
              <w:adjustRightInd w:val="0"/>
              <w:ind w:right="153"/>
              <w:rPr>
                <w:bCs/>
                <w:spacing w:val="-6"/>
              </w:rPr>
            </w:pPr>
          </w:p>
        </w:tc>
        <w:tc>
          <w:tcPr>
            <w:tcW w:w="2552" w:type="dxa"/>
            <w:tcBorders>
              <w:top w:val="nil"/>
              <w:bottom w:val="single" w:sz="4" w:space="0" w:color="auto"/>
            </w:tcBorders>
          </w:tcPr>
          <w:p w:rsidR="003527F0" w:rsidRPr="003662E1" w:rsidRDefault="003527F0" w:rsidP="003527F0">
            <w:pPr>
              <w:widowControl w:val="0"/>
              <w:overflowPunct w:val="0"/>
              <w:autoSpaceDE w:val="0"/>
              <w:autoSpaceDN w:val="0"/>
              <w:adjustRightInd w:val="0"/>
              <w:spacing w:line="240" w:lineRule="auto"/>
              <w:ind w:left="45" w:right="153" w:firstLine="0"/>
              <w:rPr>
                <w:bCs/>
                <w:snapToGrid/>
                <w:spacing w:val="-6"/>
                <w:sz w:val="24"/>
                <w:szCs w:val="24"/>
              </w:rPr>
            </w:pPr>
            <w:r w:rsidRPr="003662E1">
              <w:rPr>
                <w:bCs/>
                <w:snapToGrid/>
                <w:spacing w:val="-6"/>
                <w:sz w:val="24"/>
                <w:szCs w:val="24"/>
              </w:rPr>
              <w:t xml:space="preserve">Срок, место и порядок предоставления документации о закупке, размер, порядок и сроки внесения платы, взимаемой заказчиком </w:t>
            </w:r>
            <w:r w:rsidRPr="003662E1">
              <w:rPr>
                <w:bCs/>
                <w:snapToGrid/>
                <w:spacing w:val="-6"/>
                <w:sz w:val="24"/>
                <w:szCs w:val="24"/>
              </w:rPr>
              <w:br/>
              <w:t>за предоставление данной документации</w:t>
            </w:r>
          </w:p>
        </w:tc>
        <w:tc>
          <w:tcPr>
            <w:tcW w:w="6805" w:type="dxa"/>
            <w:gridSpan w:val="2"/>
            <w:tcBorders>
              <w:top w:val="nil"/>
              <w:bottom w:val="single" w:sz="4" w:space="0" w:color="auto"/>
            </w:tcBorders>
          </w:tcPr>
          <w:p w:rsidR="003527F0" w:rsidRPr="003662E1" w:rsidRDefault="003527F0" w:rsidP="0018405D">
            <w:pPr>
              <w:widowControl w:val="0"/>
              <w:tabs>
                <w:tab w:val="left" w:pos="70"/>
              </w:tabs>
              <w:overflowPunct w:val="0"/>
              <w:autoSpaceDE w:val="0"/>
              <w:autoSpaceDN w:val="0"/>
              <w:adjustRightInd w:val="0"/>
              <w:spacing w:line="240" w:lineRule="auto"/>
              <w:ind w:right="153" w:firstLine="0"/>
              <w:rPr>
                <w:sz w:val="24"/>
                <w:szCs w:val="24"/>
              </w:rPr>
            </w:pPr>
            <w:proofErr w:type="gramStart"/>
            <w:r w:rsidRPr="003662E1">
              <w:rPr>
                <w:sz w:val="24"/>
                <w:szCs w:val="24"/>
              </w:rPr>
              <w:t xml:space="preserve">Закупочная документация размещена одновременно с извещением о проведении открытого запроса предложений в электронной форме в единой информационной системе по адресу </w:t>
            </w:r>
            <w:hyperlink r:id="rId15" w:history="1">
              <w:r w:rsidRPr="003662E1">
                <w:rPr>
                  <w:rStyle w:val="af"/>
                  <w:sz w:val="24"/>
                  <w:szCs w:val="24"/>
                  <w:lang w:val="en-US"/>
                </w:rPr>
                <w:t>www</w:t>
              </w:r>
              <w:r w:rsidRPr="003662E1">
                <w:rPr>
                  <w:rStyle w:val="af"/>
                  <w:sz w:val="24"/>
                  <w:szCs w:val="24"/>
                </w:rPr>
                <w:t>.</w:t>
              </w:r>
              <w:r w:rsidRPr="003662E1">
                <w:rPr>
                  <w:rStyle w:val="af"/>
                  <w:sz w:val="24"/>
                  <w:szCs w:val="24"/>
                  <w:lang w:val="en-US"/>
                </w:rPr>
                <w:t>zakupki</w:t>
              </w:r>
              <w:r w:rsidRPr="003662E1">
                <w:rPr>
                  <w:rStyle w:val="af"/>
                  <w:sz w:val="24"/>
                  <w:szCs w:val="24"/>
                </w:rPr>
                <w:t>.</w:t>
              </w:r>
              <w:r w:rsidRPr="003662E1">
                <w:rPr>
                  <w:rStyle w:val="af"/>
                  <w:sz w:val="24"/>
                  <w:szCs w:val="24"/>
                  <w:lang w:val="en-US"/>
                </w:rPr>
                <w:t>gov</w:t>
              </w:r>
              <w:r w:rsidRPr="003662E1">
                <w:rPr>
                  <w:rStyle w:val="af"/>
                  <w:sz w:val="24"/>
                  <w:szCs w:val="24"/>
                </w:rPr>
                <w:t>.</w:t>
              </w:r>
              <w:r w:rsidRPr="003662E1">
                <w:rPr>
                  <w:rStyle w:val="af"/>
                  <w:sz w:val="24"/>
                  <w:szCs w:val="24"/>
                  <w:lang w:val="en-US"/>
                </w:rPr>
                <w:t>ru</w:t>
              </w:r>
            </w:hyperlink>
            <w:r w:rsidRPr="003662E1">
              <w:rPr>
                <w:sz w:val="24"/>
                <w:szCs w:val="24"/>
              </w:rPr>
              <w:t xml:space="preserve"> (сокращенно - ЕИС) и на электронной торговой площадке (сокращенно - ЭТП) Государственная информационная система Автоматизированная система торгов государственного оборонного заказа (сокращенно - АСТ ГОЗ), в информационно-телекоммуникационной сети «Интернет» по </w:t>
            </w:r>
            <w:r w:rsidRPr="003662E1">
              <w:rPr>
                <w:sz w:val="24"/>
                <w:szCs w:val="24"/>
              </w:rPr>
              <w:lastRenderedPageBreak/>
              <w:t xml:space="preserve">адресу </w:t>
            </w:r>
            <w:hyperlink r:id="rId16" w:history="1">
              <w:r w:rsidRPr="003662E1">
                <w:rPr>
                  <w:rStyle w:val="af"/>
                  <w:sz w:val="24"/>
                  <w:szCs w:val="24"/>
                </w:rPr>
                <w:t>www.astgoz.ru</w:t>
              </w:r>
            </w:hyperlink>
            <w:r w:rsidRPr="003662E1">
              <w:rPr>
                <w:sz w:val="24"/>
                <w:szCs w:val="24"/>
              </w:rPr>
              <w:t>. В ЕИС закупочная документация находится в</w:t>
            </w:r>
            <w:proofErr w:type="gramEnd"/>
            <w:r w:rsidRPr="003662E1">
              <w:rPr>
                <w:sz w:val="24"/>
                <w:szCs w:val="24"/>
              </w:rPr>
              <w:t xml:space="preserve"> открытом </w:t>
            </w:r>
            <w:proofErr w:type="gramStart"/>
            <w:r w:rsidRPr="003662E1">
              <w:rPr>
                <w:sz w:val="24"/>
                <w:szCs w:val="24"/>
              </w:rPr>
              <w:t>доступе</w:t>
            </w:r>
            <w:proofErr w:type="gramEnd"/>
            <w:r w:rsidRPr="003662E1">
              <w:rPr>
                <w:sz w:val="24"/>
                <w:szCs w:val="24"/>
              </w:rPr>
              <w:t>. Порядок ознакомления с закупочной документацией на ЭТП определяется правилами данной ЭТП. Срок предоставления документации в соответствии с информацией, размещенной в ЕИС и на ЭТП. Оплата за предоставление закупочной документации не предусмотрена.</w:t>
            </w:r>
          </w:p>
        </w:tc>
      </w:tr>
      <w:tr w:rsidR="003527F0" w:rsidRPr="003662E1" w:rsidTr="003527F0">
        <w:trPr>
          <w:trHeight w:val="1903"/>
        </w:trPr>
        <w:tc>
          <w:tcPr>
            <w:tcW w:w="774" w:type="dxa"/>
            <w:tcBorders>
              <w:top w:val="nil"/>
              <w:bottom w:val="single" w:sz="4" w:space="0" w:color="auto"/>
            </w:tcBorders>
          </w:tcPr>
          <w:p w:rsidR="003527F0" w:rsidRPr="003662E1" w:rsidRDefault="003527F0" w:rsidP="003527F0">
            <w:pPr>
              <w:pStyle w:val="aff9"/>
              <w:widowControl w:val="0"/>
              <w:numPr>
                <w:ilvl w:val="0"/>
                <w:numId w:val="29"/>
              </w:numPr>
              <w:overflowPunct w:val="0"/>
              <w:autoSpaceDE w:val="0"/>
              <w:autoSpaceDN w:val="0"/>
              <w:adjustRightInd w:val="0"/>
              <w:ind w:right="153"/>
              <w:rPr>
                <w:bCs/>
                <w:spacing w:val="-6"/>
              </w:rPr>
            </w:pPr>
          </w:p>
        </w:tc>
        <w:tc>
          <w:tcPr>
            <w:tcW w:w="2552" w:type="dxa"/>
            <w:tcBorders>
              <w:top w:val="nil"/>
              <w:bottom w:val="single" w:sz="4" w:space="0" w:color="auto"/>
            </w:tcBorders>
          </w:tcPr>
          <w:p w:rsidR="003527F0" w:rsidRPr="003662E1" w:rsidRDefault="003527F0" w:rsidP="003527F0">
            <w:pPr>
              <w:widowControl w:val="0"/>
              <w:overflowPunct w:val="0"/>
              <w:autoSpaceDE w:val="0"/>
              <w:autoSpaceDN w:val="0"/>
              <w:adjustRightInd w:val="0"/>
              <w:spacing w:line="240" w:lineRule="auto"/>
              <w:ind w:left="45" w:right="153" w:firstLine="0"/>
              <w:rPr>
                <w:bCs/>
                <w:snapToGrid/>
                <w:spacing w:val="-6"/>
                <w:sz w:val="24"/>
                <w:szCs w:val="24"/>
              </w:rPr>
            </w:pPr>
            <w:r w:rsidRPr="003662E1">
              <w:rPr>
                <w:bCs/>
                <w:snapToGrid/>
                <w:spacing w:val="-6"/>
                <w:sz w:val="24"/>
                <w:szCs w:val="24"/>
              </w:rPr>
              <w:t>Порядок подачи заявок на участие в закупке</w:t>
            </w:r>
          </w:p>
        </w:tc>
        <w:tc>
          <w:tcPr>
            <w:tcW w:w="6805" w:type="dxa"/>
            <w:gridSpan w:val="2"/>
            <w:tcBorders>
              <w:top w:val="nil"/>
              <w:bottom w:val="single" w:sz="4" w:space="0" w:color="auto"/>
            </w:tcBorders>
          </w:tcPr>
          <w:p w:rsidR="003527F0" w:rsidRPr="003662E1" w:rsidRDefault="003527F0" w:rsidP="003527F0">
            <w:pPr>
              <w:widowControl w:val="0"/>
              <w:tabs>
                <w:tab w:val="left" w:pos="70"/>
              </w:tabs>
              <w:overflowPunct w:val="0"/>
              <w:autoSpaceDE w:val="0"/>
              <w:autoSpaceDN w:val="0"/>
              <w:adjustRightInd w:val="0"/>
              <w:spacing w:line="240" w:lineRule="auto"/>
              <w:ind w:right="153" w:firstLine="0"/>
              <w:rPr>
                <w:sz w:val="24"/>
                <w:szCs w:val="24"/>
              </w:rPr>
            </w:pPr>
            <w:proofErr w:type="gramStart"/>
            <w:r w:rsidRPr="003662E1">
              <w:rPr>
                <w:sz w:val="24"/>
                <w:szCs w:val="24"/>
              </w:rPr>
              <w:t>Заявка на участие в закупочной процедуре открытого запроса предложений в электронной форме оформляется в соответствии с условиями и требованиями Положения «О закупке АО «ЦС «Звездочка», разработанного в соответствии с требованиями Федерального Закона «О закупках товаров, работ, услуг отдельными видами юридических лиц», закупочной документацией на проведение открытого запроса предложений в электронной форме, а также в соответствии с правилами и с использованием</w:t>
            </w:r>
            <w:proofErr w:type="gramEnd"/>
            <w:r w:rsidRPr="003662E1">
              <w:rPr>
                <w:sz w:val="24"/>
                <w:szCs w:val="24"/>
              </w:rPr>
              <w:t xml:space="preserve"> функционала ЭТП «АСТ ГОЗ». Порядок проведения закупочной процедуры открытого запроса предложений в электронной форме регламентируется правилами ЭТП «АСТ ГОЗ». Для участия в процедуре участникам необходимо быть зарегистрированными и аккредитованными на ЭТП «АСТ ГОЗ» в соответствии с правилами ЭТП «АСТ ГОЗ».</w:t>
            </w:r>
          </w:p>
        </w:tc>
      </w:tr>
      <w:tr w:rsidR="003527F0" w:rsidRPr="003662E1" w:rsidTr="003527F0">
        <w:trPr>
          <w:trHeight w:val="308"/>
        </w:trPr>
        <w:tc>
          <w:tcPr>
            <w:tcW w:w="774" w:type="dxa"/>
            <w:vMerge w:val="restart"/>
          </w:tcPr>
          <w:p w:rsidR="003527F0" w:rsidRPr="003662E1" w:rsidRDefault="003527F0" w:rsidP="003527F0">
            <w:pPr>
              <w:pStyle w:val="aff9"/>
              <w:widowControl w:val="0"/>
              <w:numPr>
                <w:ilvl w:val="0"/>
                <w:numId w:val="29"/>
              </w:numPr>
              <w:overflowPunct w:val="0"/>
              <w:autoSpaceDE w:val="0"/>
              <w:autoSpaceDN w:val="0"/>
              <w:adjustRightInd w:val="0"/>
              <w:rPr>
                <w:bCs/>
              </w:rPr>
            </w:pPr>
          </w:p>
        </w:tc>
        <w:tc>
          <w:tcPr>
            <w:tcW w:w="2552" w:type="dxa"/>
            <w:vMerge w:val="restart"/>
          </w:tcPr>
          <w:p w:rsidR="003527F0" w:rsidRPr="003662E1" w:rsidRDefault="003527F0" w:rsidP="0018405D">
            <w:pPr>
              <w:widowControl w:val="0"/>
              <w:overflowPunct w:val="0"/>
              <w:autoSpaceDE w:val="0"/>
              <w:autoSpaceDN w:val="0"/>
              <w:adjustRightInd w:val="0"/>
              <w:spacing w:line="240" w:lineRule="auto"/>
              <w:ind w:firstLine="0"/>
              <w:jc w:val="left"/>
              <w:rPr>
                <w:bCs/>
                <w:snapToGrid/>
                <w:sz w:val="24"/>
                <w:szCs w:val="24"/>
              </w:rPr>
            </w:pPr>
            <w:r w:rsidRPr="003662E1">
              <w:rPr>
                <w:bCs/>
                <w:snapToGrid/>
                <w:sz w:val="24"/>
                <w:szCs w:val="24"/>
              </w:rPr>
              <w:t xml:space="preserve">Место, и дата </w:t>
            </w:r>
            <w:proofErr w:type="gramStart"/>
            <w:r w:rsidRPr="003662E1">
              <w:rPr>
                <w:bCs/>
                <w:snapToGrid/>
                <w:sz w:val="24"/>
                <w:szCs w:val="24"/>
              </w:rPr>
              <w:t>начала</w:t>
            </w:r>
            <w:proofErr w:type="gramEnd"/>
            <w:r w:rsidRPr="003662E1">
              <w:rPr>
                <w:bCs/>
                <w:snapToGrid/>
                <w:sz w:val="24"/>
                <w:szCs w:val="24"/>
              </w:rPr>
              <w:t xml:space="preserve"> и дата окончания срока подачи заявок участниками</w:t>
            </w:r>
          </w:p>
        </w:tc>
        <w:tc>
          <w:tcPr>
            <w:tcW w:w="1843" w:type="dxa"/>
          </w:tcPr>
          <w:p w:rsidR="003527F0" w:rsidRPr="003662E1" w:rsidRDefault="003527F0" w:rsidP="0018405D">
            <w:pPr>
              <w:widowControl w:val="0"/>
              <w:overflowPunct w:val="0"/>
              <w:autoSpaceDE w:val="0"/>
              <w:autoSpaceDN w:val="0"/>
              <w:adjustRightInd w:val="0"/>
              <w:spacing w:line="240" w:lineRule="auto"/>
              <w:ind w:right="153" w:firstLine="0"/>
              <w:rPr>
                <w:sz w:val="24"/>
                <w:szCs w:val="24"/>
              </w:rPr>
            </w:pPr>
            <w:r w:rsidRPr="003662E1">
              <w:rPr>
                <w:sz w:val="24"/>
                <w:szCs w:val="24"/>
              </w:rPr>
              <w:t>Место подачи</w:t>
            </w:r>
          </w:p>
        </w:tc>
        <w:tc>
          <w:tcPr>
            <w:tcW w:w="4962" w:type="dxa"/>
          </w:tcPr>
          <w:p w:rsidR="003527F0" w:rsidRPr="003662E1" w:rsidRDefault="003527F0" w:rsidP="0018405D">
            <w:pPr>
              <w:widowControl w:val="0"/>
              <w:overflowPunct w:val="0"/>
              <w:autoSpaceDE w:val="0"/>
              <w:autoSpaceDN w:val="0"/>
              <w:adjustRightInd w:val="0"/>
              <w:spacing w:line="240" w:lineRule="auto"/>
              <w:ind w:right="153" w:firstLine="0"/>
              <w:rPr>
                <w:sz w:val="24"/>
                <w:szCs w:val="24"/>
              </w:rPr>
            </w:pPr>
            <w:r w:rsidRPr="003662E1">
              <w:rPr>
                <w:sz w:val="24"/>
                <w:szCs w:val="24"/>
              </w:rPr>
              <w:t xml:space="preserve">ЭТП «АСТ ГОЗ», по адресу </w:t>
            </w:r>
            <w:hyperlink r:id="rId17" w:history="1">
              <w:r w:rsidRPr="003662E1">
                <w:rPr>
                  <w:rStyle w:val="af"/>
                  <w:sz w:val="24"/>
                  <w:szCs w:val="24"/>
                </w:rPr>
                <w:t>www.astgoz.ru</w:t>
              </w:r>
            </w:hyperlink>
            <w:r w:rsidRPr="003662E1">
              <w:rPr>
                <w:sz w:val="24"/>
                <w:szCs w:val="24"/>
              </w:rPr>
              <w:t xml:space="preserve"> </w:t>
            </w:r>
          </w:p>
        </w:tc>
      </w:tr>
      <w:tr w:rsidR="003527F0" w:rsidRPr="003662E1" w:rsidTr="003527F0">
        <w:trPr>
          <w:trHeight w:val="306"/>
        </w:trPr>
        <w:tc>
          <w:tcPr>
            <w:tcW w:w="774" w:type="dxa"/>
            <w:vMerge/>
          </w:tcPr>
          <w:p w:rsidR="003527F0" w:rsidRPr="003662E1" w:rsidRDefault="003527F0" w:rsidP="003527F0">
            <w:pPr>
              <w:pStyle w:val="aff9"/>
              <w:widowControl w:val="0"/>
              <w:numPr>
                <w:ilvl w:val="0"/>
                <w:numId w:val="29"/>
              </w:numPr>
              <w:overflowPunct w:val="0"/>
              <w:autoSpaceDE w:val="0"/>
              <w:autoSpaceDN w:val="0"/>
              <w:adjustRightInd w:val="0"/>
              <w:rPr>
                <w:bCs/>
              </w:rPr>
            </w:pPr>
          </w:p>
        </w:tc>
        <w:tc>
          <w:tcPr>
            <w:tcW w:w="2552" w:type="dxa"/>
            <w:vMerge/>
          </w:tcPr>
          <w:p w:rsidR="003527F0" w:rsidRPr="003662E1" w:rsidRDefault="003527F0" w:rsidP="0018405D">
            <w:pPr>
              <w:widowControl w:val="0"/>
              <w:overflowPunct w:val="0"/>
              <w:autoSpaceDE w:val="0"/>
              <w:autoSpaceDN w:val="0"/>
              <w:adjustRightInd w:val="0"/>
              <w:spacing w:line="240" w:lineRule="auto"/>
              <w:ind w:firstLine="0"/>
              <w:jc w:val="left"/>
              <w:rPr>
                <w:bCs/>
                <w:snapToGrid/>
                <w:sz w:val="24"/>
                <w:szCs w:val="24"/>
              </w:rPr>
            </w:pPr>
          </w:p>
        </w:tc>
        <w:tc>
          <w:tcPr>
            <w:tcW w:w="1843" w:type="dxa"/>
          </w:tcPr>
          <w:p w:rsidR="003527F0" w:rsidRPr="003662E1" w:rsidRDefault="003527F0" w:rsidP="0018405D">
            <w:pPr>
              <w:widowControl w:val="0"/>
              <w:overflowPunct w:val="0"/>
              <w:autoSpaceDE w:val="0"/>
              <w:autoSpaceDN w:val="0"/>
              <w:adjustRightInd w:val="0"/>
              <w:spacing w:line="240" w:lineRule="auto"/>
              <w:ind w:right="153" w:firstLine="0"/>
              <w:rPr>
                <w:sz w:val="24"/>
                <w:szCs w:val="24"/>
              </w:rPr>
            </w:pPr>
            <w:r w:rsidRPr="003662E1">
              <w:rPr>
                <w:sz w:val="24"/>
                <w:szCs w:val="24"/>
              </w:rPr>
              <w:t>Начало подачи</w:t>
            </w:r>
          </w:p>
        </w:tc>
        <w:tc>
          <w:tcPr>
            <w:tcW w:w="4962" w:type="dxa"/>
          </w:tcPr>
          <w:p w:rsidR="003527F0" w:rsidRPr="003662E1" w:rsidRDefault="000A7D66" w:rsidP="0018405D">
            <w:pPr>
              <w:widowControl w:val="0"/>
              <w:overflowPunct w:val="0"/>
              <w:autoSpaceDE w:val="0"/>
              <w:autoSpaceDN w:val="0"/>
              <w:adjustRightInd w:val="0"/>
              <w:spacing w:line="240" w:lineRule="auto"/>
              <w:ind w:right="153" w:firstLine="0"/>
              <w:rPr>
                <w:sz w:val="24"/>
                <w:szCs w:val="24"/>
              </w:rPr>
            </w:pPr>
            <w:r>
              <w:rPr>
                <w:sz w:val="24"/>
                <w:szCs w:val="24"/>
              </w:rPr>
              <w:t>«</w:t>
            </w:r>
            <w:r w:rsidR="00227D9C">
              <w:rPr>
                <w:sz w:val="24"/>
                <w:szCs w:val="24"/>
                <w:lang w:val="en-US"/>
              </w:rPr>
              <w:t>02</w:t>
            </w:r>
            <w:r>
              <w:rPr>
                <w:sz w:val="24"/>
                <w:szCs w:val="24"/>
              </w:rPr>
              <w:t>» июл</w:t>
            </w:r>
            <w:r w:rsidR="0053217D">
              <w:rPr>
                <w:sz w:val="24"/>
                <w:szCs w:val="24"/>
              </w:rPr>
              <w:t>я  2019</w:t>
            </w:r>
            <w:r w:rsidR="003527F0" w:rsidRPr="00F676BE">
              <w:rPr>
                <w:sz w:val="24"/>
                <w:szCs w:val="24"/>
              </w:rPr>
              <w:t xml:space="preserve"> года</w:t>
            </w:r>
          </w:p>
        </w:tc>
      </w:tr>
      <w:tr w:rsidR="003527F0" w:rsidRPr="003662E1" w:rsidTr="00052966">
        <w:trPr>
          <w:trHeight w:val="729"/>
        </w:trPr>
        <w:tc>
          <w:tcPr>
            <w:tcW w:w="774" w:type="dxa"/>
            <w:vMerge/>
          </w:tcPr>
          <w:p w:rsidR="003527F0" w:rsidRPr="003662E1" w:rsidRDefault="003527F0" w:rsidP="003527F0">
            <w:pPr>
              <w:pStyle w:val="aff9"/>
              <w:widowControl w:val="0"/>
              <w:numPr>
                <w:ilvl w:val="0"/>
                <w:numId w:val="29"/>
              </w:numPr>
              <w:overflowPunct w:val="0"/>
              <w:autoSpaceDE w:val="0"/>
              <w:autoSpaceDN w:val="0"/>
              <w:adjustRightInd w:val="0"/>
              <w:rPr>
                <w:bCs/>
              </w:rPr>
            </w:pPr>
          </w:p>
        </w:tc>
        <w:tc>
          <w:tcPr>
            <w:tcW w:w="2552" w:type="dxa"/>
            <w:vMerge/>
          </w:tcPr>
          <w:p w:rsidR="003527F0" w:rsidRPr="003662E1" w:rsidRDefault="003527F0" w:rsidP="0018405D">
            <w:pPr>
              <w:widowControl w:val="0"/>
              <w:overflowPunct w:val="0"/>
              <w:autoSpaceDE w:val="0"/>
              <w:autoSpaceDN w:val="0"/>
              <w:adjustRightInd w:val="0"/>
              <w:spacing w:line="240" w:lineRule="auto"/>
              <w:ind w:firstLine="0"/>
              <w:jc w:val="left"/>
              <w:rPr>
                <w:bCs/>
                <w:snapToGrid/>
                <w:sz w:val="24"/>
                <w:szCs w:val="24"/>
              </w:rPr>
            </w:pPr>
          </w:p>
        </w:tc>
        <w:tc>
          <w:tcPr>
            <w:tcW w:w="1843" w:type="dxa"/>
          </w:tcPr>
          <w:p w:rsidR="003527F0" w:rsidRPr="003662E1" w:rsidRDefault="003527F0" w:rsidP="0018405D">
            <w:pPr>
              <w:widowControl w:val="0"/>
              <w:overflowPunct w:val="0"/>
              <w:autoSpaceDE w:val="0"/>
              <w:autoSpaceDN w:val="0"/>
              <w:adjustRightInd w:val="0"/>
              <w:spacing w:line="240" w:lineRule="auto"/>
              <w:ind w:right="153" w:firstLine="0"/>
              <w:rPr>
                <w:sz w:val="24"/>
                <w:szCs w:val="24"/>
              </w:rPr>
            </w:pPr>
            <w:r w:rsidRPr="003662E1">
              <w:rPr>
                <w:sz w:val="24"/>
                <w:szCs w:val="24"/>
              </w:rPr>
              <w:t>Окончание подачи</w:t>
            </w:r>
          </w:p>
        </w:tc>
        <w:tc>
          <w:tcPr>
            <w:tcW w:w="4962" w:type="dxa"/>
          </w:tcPr>
          <w:p w:rsidR="003527F0" w:rsidRPr="00F676BE" w:rsidRDefault="0053217D" w:rsidP="00F676BE">
            <w:pPr>
              <w:spacing w:line="240" w:lineRule="auto"/>
              <w:ind w:firstLine="0"/>
              <w:rPr>
                <w:sz w:val="24"/>
                <w:szCs w:val="24"/>
              </w:rPr>
            </w:pPr>
            <w:r>
              <w:rPr>
                <w:sz w:val="24"/>
                <w:szCs w:val="24"/>
              </w:rPr>
              <w:t>10 часов 00</w:t>
            </w:r>
            <w:r w:rsidR="003527F0" w:rsidRPr="00F676BE">
              <w:rPr>
                <w:sz w:val="24"/>
                <w:szCs w:val="24"/>
              </w:rPr>
              <w:t xml:space="preserve"> минут (</w:t>
            </w:r>
            <w:proofErr w:type="spellStart"/>
            <w:r w:rsidR="003527F0" w:rsidRPr="00F676BE">
              <w:rPr>
                <w:sz w:val="24"/>
                <w:szCs w:val="24"/>
              </w:rPr>
              <w:t>мск</w:t>
            </w:r>
            <w:proofErr w:type="spellEnd"/>
            <w:r w:rsidR="003527F0" w:rsidRPr="00F676BE">
              <w:rPr>
                <w:sz w:val="24"/>
                <w:szCs w:val="24"/>
              </w:rPr>
              <w:t>.)</w:t>
            </w:r>
          </w:p>
          <w:p w:rsidR="003527F0" w:rsidRPr="003662E1" w:rsidRDefault="00227D9C" w:rsidP="00F676BE">
            <w:pPr>
              <w:spacing w:line="240" w:lineRule="auto"/>
              <w:ind w:firstLine="0"/>
            </w:pPr>
            <w:r>
              <w:rPr>
                <w:sz w:val="24"/>
                <w:szCs w:val="24"/>
              </w:rPr>
              <w:t>«1</w:t>
            </w:r>
            <w:r>
              <w:rPr>
                <w:sz w:val="24"/>
                <w:szCs w:val="24"/>
                <w:lang w:val="en-US"/>
              </w:rPr>
              <w:t>1</w:t>
            </w:r>
            <w:r w:rsidR="0053217D">
              <w:rPr>
                <w:sz w:val="24"/>
                <w:szCs w:val="24"/>
              </w:rPr>
              <w:t>» июля  2019</w:t>
            </w:r>
            <w:r w:rsidR="003527F0" w:rsidRPr="00F676BE">
              <w:rPr>
                <w:sz w:val="24"/>
                <w:szCs w:val="24"/>
              </w:rPr>
              <w:t xml:space="preserve"> года</w:t>
            </w:r>
          </w:p>
        </w:tc>
      </w:tr>
      <w:tr w:rsidR="004B2CB2" w:rsidRPr="003662E1" w:rsidTr="003527F0">
        <w:trPr>
          <w:trHeight w:val="825"/>
        </w:trPr>
        <w:tc>
          <w:tcPr>
            <w:tcW w:w="774" w:type="dxa"/>
          </w:tcPr>
          <w:p w:rsidR="004B2CB2" w:rsidRPr="003662E1" w:rsidRDefault="004B2CB2" w:rsidP="003527F0">
            <w:pPr>
              <w:pStyle w:val="aff9"/>
              <w:widowControl w:val="0"/>
              <w:numPr>
                <w:ilvl w:val="0"/>
                <w:numId w:val="29"/>
              </w:numPr>
              <w:ind w:right="153"/>
              <w:rPr>
                <w:spacing w:val="-6"/>
              </w:rPr>
            </w:pPr>
          </w:p>
        </w:tc>
        <w:tc>
          <w:tcPr>
            <w:tcW w:w="2552" w:type="dxa"/>
            <w:shd w:val="clear" w:color="auto" w:fill="auto"/>
          </w:tcPr>
          <w:p w:rsidR="004B2CB2" w:rsidRPr="003662E1" w:rsidRDefault="00052966" w:rsidP="00052966">
            <w:pPr>
              <w:widowControl w:val="0"/>
              <w:spacing w:line="240" w:lineRule="auto"/>
              <w:ind w:right="153" w:firstLine="0"/>
              <w:rPr>
                <w:snapToGrid/>
                <w:spacing w:val="-6"/>
                <w:sz w:val="24"/>
                <w:szCs w:val="24"/>
              </w:rPr>
            </w:pPr>
            <w:r w:rsidRPr="003662E1">
              <w:rPr>
                <w:snapToGrid/>
                <w:spacing w:val="-6"/>
                <w:sz w:val="24"/>
                <w:szCs w:val="24"/>
              </w:rPr>
              <w:t>Порядок подведения итогов закупки</w:t>
            </w:r>
          </w:p>
        </w:tc>
        <w:tc>
          <w:tcPr>
            <w:tcW w:w="6805" w:type="dxa"/>
            <w:gridSpan w:val="2"/>
            <w:shd w:val="clear" w:color="auto" w:fill="auto"/>
          </w:tcPr>
          <w:p w:rsidR="004B2CB2" w:rsidRPr="003662E1" w:rsidRDefault="00E571A6" w:rsidP="00052966">
            <w:pPr>
              <w:widowControl w:val="0"/>
              <w:spacing w:line="240" w:lineRule="auto"/>
              <w:ind w:right="153" w:firstLine="0"/>
              <w:rPr>
                <w:snapToGrid/>
                <w:spacing w:val="-6"/>
                <w:sz w:val="24"/>
                <w:szCs w:val="24"/>
              </w:rPr>
            </w:pPr>
            <w:r w:rsidRPr="003662E1">
              <w:rPr>
                <w:snapToGrid/>
                <w:spacing w:val="-6"/>
                <w:sz w:val="24"/>
                <w:szCs w:val="24"/>
              </w:rPr>
              <w:t xml:space="preserve">Закупочная комиссия осуществляет оценку заявок на участие в запросе предложений, которые не были отклонены, для выявления победителя запроса предложений на основе критериев, указанных в закупочной документации. Победителем признается участник, заявка на </w:t>
            </w:r>
            <w:proofErr w:type="gramStart"/>
            <w:r w:rsidRPr="003662E1">
              <w:rPr>
                <w:snapToGrid/>
                <w:spacing w:val="-6"/>
                <w:sz w:val="24"/>
                <w:szCs w:val="24"/>
              </w:rPr>
              <w:t>участие</w:t>
            </w:r>
            <w:proofErr w:type="gramEnd"/>
            <w:r w:rsidRPr="003662E1">
              <w:rPr>
                <w:snapToGrid/>
                <w:spacing w:val="-6"/>
                <w:sz w:val="24"/>
                <w:szCs w:val="24"/>
              </w:rPr>
              <w:t xml:space="preserve"> в процедуре закупки которого в соответствии с критериями, указанными в закупочной документации, содержит лучшие условия исполнения договора и заявке которого присвоен первый номер. По результатам принятия решения закупочная комиссия оформляет итоговый протокол.</w:t>
            </w:r>
          </w:p>
          <w:p w:rsidR="00052966" w:rsidRPr="003662E1" w:rsidRDefault="00052966" w:rsidP="00052966">
            <w:pPr>
              <w:widowControl w:val="0"/>
              <w:spacing w:line="240" w:lineRule="auto"/>
              <w:ind w:right="153" w:firstLine="0"/>
              <w:rPr>
                <w:snapToGrid/>
                <w:spacing w:val="-6"/>
                <w:sz w:val="24"/>
                <w:szCs w:val="24"/>
              </w:rPr>
            </w:pPr>
            <w:r w:rsidRPr="003662E1">
              <w:rPr>
                <w:snapToGrid/>
                <w:spacing w:val="-6"/>
                <w:sz w:val="24"/>
                <w:szCs w:val="24"/>
              </w:rPr>
              <w:t xml:space="preserve">Подробный порядок подведения итогов содержатся в п. </w:t>
            </w:r>
            <w:r w:rsidRPr="003662E1">
              <w:rPr>
                <w:snapToGrid/>
                <w:spacing w:val="-6"/>
                <w:sz w:val="24"/>
                <w:szCs w:val="24"/>
              </w:rPr>
              <w:fldChar w:fldCharType="begin"/>
            </w:r>
            <w:r w:rsidRPr="003662E1">
              <w:rPr>
                <w:snapToGrid/>
                <w:spacing w:val="-6"/>
                <w:sz w:val="24"/>
                <w:szCs w:val="24"/>
              </w:rPr>
              <w:instrText xml:space="preserve"> REF _Ref326310228 \r \h  \* MERGEFORMAT </w:instrText>
            </w:r>
            <w:r w:rsidRPr="003662E1">
              <w:rPr>
                <w:snapToGrid/>
                <w:spacing w:val="-6"/>
                <w:sz w:val="24"/>
                <w:szCs w:val="24"/>
              </w:rPr>
            </w:r>
            <w:r w:rsidRPr="003662E1">
              <w:rPr>
                <w:snapToGrid/>
                <w:spacing w:val="-6"/>
                <w:sz w:val="24"/>
                <w:szCs w:val="24"/>
              </w:rPr>
              <w:fldChar w:fldCharType="separate"/>
            </w:r>
            <w:r w:rsidR="00E81DC2">
              <w:rPr>
                <w:snapToGrid/>
                <w:spacing w:val="-6"/>
                <w:sz w:val="24"/>
                <w:szCs w:val="24"/>
              </w:rPr>
              <w:t>3.9</w:t>
            </w:r>
            <w:r w:rsidRPr="003662E1">
              <w:rPr>
                <w:snapToGrid/>
                <w:spacing w:val="-6"/>
                <w:sz w:val="24"/>
                <w:szCs w:val="24"/>
              </w:rPr>
              <w:fldChar w:fldCharType="end"/>
            </w:r>
            <w:r w:rsidRPr="003662E1">
              <w:rPr>
                <w:snapToGrid/>
                <w:spacing w:val="-6"/>
                <w:sz w:val="24"/>
                <w:szCs w:val="24"/>
              </w:rPr>
              <w:t xml:space="preserve"> закупочной документации. </w:t>
            </w:r>
          </w:p>
        </w:tc>
      </w:tr>
      <w:tr w:rsidR="003527F0" w:rsidRPr="003662E1" w:rsidTr="003527F0">
        <w:trPr>
          <w:trHeight w:val="825"/>
        </w:trPr>
        <w:tc>
          <w:tcPr>
            <w:tcW w:w="774" w:type="dxa"/>
          </w:tcPr>
          <w:p w:rsidR="003527F0" w:rsidRPr="003662E1" w:rsidRDefault="003527F0" w:rsidP="003527F0">
            <w:pPr>
              <w:pStyle w:val="aff9"/>
              <w:widowControl w:val="0"/>
              <w:numPr>
                <w:ilvl w:val="0"/>
                <w:numId w:val="29"/>
              </w:numPr>
              <w:ind w:right="153"/>
              <w:rPr>
                <w:spacing w:val="-6"/>
              </w:rPr>
            </w:pPr>
          </w:p>
        </w:tc>
        <w:tc>
          <w:tcPr>
            <w:tcW w:w="2552" w:type="dxa"/>
            <w:shd w:val="clear" w:color="auto" w:fill="auto"/>
          </w:tcPr>
          <w:p w:rsidR="003527F0" w:rsidRPr="003662E1" w:rsidRDefault="003527F0" w:rsidP="003527F0">
            <w:pPr>
              <w:widowControl w:val="0"/>
              <w:spacing w:line="240" w:lineRule="auto"/>
              <w:ind w:right="153" w:firstLine="0"/>
              <w:rPr>
                <w:snapToGrid/>
                <w:spacing w:val="-6"/>
                <w:sz w:val="24"/>
                <w:szCs w:val="24"/>
              </w:rPr>
            </w:pPr>
            <w:r w:rsidRPr="003662E1">
              <w:rPr>
                <w:snapToGrid/>
                <w:spacing w:val="-6"/>
                <w:sz w:val="24"/>
                <w:szCs w:val="24"/>
              </w:rPr>
              <w:t xml:space="preserve">Условия, запреты, ограничения допуска товаров, происходящих </w:t>
            </w:r>
            <w:r w:rsidRPr="003662E1">
              <w:rPr>
                <w:snapToGrid/>
                <w:spacing w:val="-6"/>
                <w:sz w:val="24"/>
                <w:szCs w:val="24"/>
              </w:rPr>
              <w:br/>
              <w:t>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6805" w:type="dxa"/>
            <w:gridSpan w:val="2"/>
            <w:shd w:val="clear" w:color="auto" w:fill="auto"/>
          </w:tcPr>
          <w:p w:rsidR="003527F0" w:rsidRPr="003662E1" w:rsidRDefault="00E571A6" w:rsidP="0018405D">
            <w:pPr>
              <w:widowControl w:val="0"/>
              <w:spacing w:line="240" w:lineRule="auto"/>
              <w:ind w:right="153" w:firstLine="0"/>
              <w:jc w:val="left"/>
              <w:rPr>
                <w:snapToGrid/>
                <w:spacing w:val="-6"/>
                <w:sz w:val="24"/>
                <w:szCs w:val="24"/>
              </w:rPr>
            </w:pPr>
            <w:r w:rsidRPr="003662E1">
              <w:rPr>
                <w:snapToGrid/>
                <w:spacing w:val="-6"/>
                <w:sz w:val="24"/>
                <w:szCs w:val="24"/>
              </w:rPr>
              <w:t>Не установлено.</w:t>
            </w:r>
          </w:p>
        </w:tc>
      </w:tr>
      <w:tr w:rsidR="006C02D1" w:rsidRPr="003662E1" w:rsidTr="00B72C25">
        <w:trPr>
          <w:trHeight w:val="825"/>
        </w:trPr>
        <w:tc>
          <w:tcPr>
            <w:tcW w:w="774" w:type="dxa"/>
          </w:tcPr>
          <w:p w:rsidR="006C02D1" w:rsidRPr="003662E1" w:rsidRDefault="006C02D1" w:rsidP="003527F0">
            <w:pPr>
              <w:pStyle w:val="aff9"/>
              <w:widowControl w:val="0"/>
              <w:numPr>
                <w:ilvl w:val="0"/>
                <w:numId w:val="29"/>
              </w:numPr>
              <w:ind w:right="153"/>
              <w:rPr>
                <w:spacing w:val="-6"/>
              </w:rPr>
            </w:pPr>
          </w:p>
        </w:tc>
        <w:tc>
          <w:tcPr>
            <w:tcW w:w="9357" w:type="dxa"/>
            <w:gridSpan w:val="3"/>
            <w:shd w:val="clear" w:color="auto" w:fill="auto"/>
          </w:tcPr>
          <w:p w:rsidR="006C02D1" w:rsidRPr="003662E1" w:rsidRDefault="006C02D1" w:rsidP="0018405D">
            <w:pPr>
              <w:widowControl w:val="0"/>
              <w:spacing w:line="240" w:lineRule="auto"/>
              <w:ind w:right="153" w:firstLine="0"/>
              <w:jc w:val="left"/>
              <w:rPr>
                <w:snapToGrid/>
                <w:spacing w:val="-6"/>
                <w:sz w:val="24"/>
                <w:szCs w:val="24"/>
              </w:rPr>
            </w:pPr>
            <w:r w:rsidRPr="003662E1">
              <w:rPr>
                <w:snapToGrid/>
                <w:spacing w:val="-6"/>
                <w:sz w:val="24"/>
                <w:szCs w:val="24"/>
              </w:rPr>
              <w:t>Подробные условия процедуры содержатся в закупочной документации по проведению запроса предложений</w:t>
            </w:r>
          </w:p>
        </w:tc>
      </w:tr>
    </w:tbl>
    <w:p w:rsidR="005971B2" w:rsidRPr="003662E1" w:rsidRDefault="005971B2" w:rsidP="005971B2">
      <w:pPr>
        <w:widowControl w:val="0"/>
        <w:spacing w:line="240" w:lineRule="auto"/>
        <w:ind w:firstLine="0"/>
        <w:rPr>
          <w:b/>
          <w:sz w:val="24"/>
          <w:szCs w:val="24"/>
        </w:rPr>
      </w:pPr>
    </w:p>
    <w:p w:rsidR="00A6740A" w:rsidRPr="003662E1" w:rsidRDefault="00A6740A" w:rsidP="007920C1">
      <w:pPr>
        <w:pageBreakBefore/>
        <w:widowControl w:val="0"/>
        <w:spacing w:line="240" w:lineRule="auto"/>
        <w:ind w:firstLine="6379"/>
        <w:jc w:val="center"/>
        <w:rPr>
          <w:sz w:val="24"/>
          <w:szCs w:val="24"/>
        </w:rPr>
      </w:pPr>
      <w:r w:rsidRPr="003662E1">
        <w:rPr>
          <w:sz w:val="24"/>
          <w:szCs w:val="24"/>
        </w:rPr>
        <w:lastRenderedPageBreak/>
        <w:t>УТВЕРЖДЕНО</w:t>
      </w:r>
    </w:p>
    <w:p w:rsidR="00347AEB" w:rsidRDefault="00E0684E" w:rsidP="00364ADF">
      <w:pPr>
        <w:widowControl w:val="0"/>
        <w:tabs>
          <w:tab w:val="left" w:pos="6096"/>
        </w:tabs>
        <w:spacing w:line="240" w:lineRule="auto"/>
        <w:ind w:left="6096" w:firstLine="0"/>
        <w:rPr>
          <w:sz w:val="24"/>
          <w:szCs w:val="24"/>
        </w:rPr>
      </w:pPr>
      <w:r w:rsidRPr="003662E1">
        <w:rPr>
          <w:sz w:val="24"/>
          <w:szCs w:val="24"/>
        </w:rPr>
        <w:t>Р</w:t>
      </w:r>
      <w:r w:rsidR="00A6740A" w:rsidRPr="003662E1">
        <w:rPr>
          <w:sz w:val="24"/>
          <w:szCs w:val="24"/>
        </w:rPr>
        <w:t xml:space="preserve">ешением </w:t>
      </w:r>
      <w:r w:rsidR="00F63C8F" w:rsidRPr="003662E1">
        <w:rPr>
          <w:sz w:val="24"/>
          <w:szCs w:val="24"/>
        </w:rPr>
        <w:t>закупочной</w:t>
      </w:r>
      <w:r w:rsidR="00A6740A" w:rsidRPr="003662E1">
        <w:rPr>
          <w:sz w:val="24"/>
          <w:szCs w:val="24"/>
        </w:rPr>
        <w:t xml:space="preserve"> комиссии </w:t>
      </w:r>
      <w:r w:rsidR="00347AEB">
        <w:rPr>
          <w:sz w:val="24"/>
          <w:szCs w:val="24"/>
        </w:rPr>
        <w:t xml:space="preserve">филиала «СРЗ «Нерпа»          </w:t>
      </w:r>
    </w:p>
    <w:p w:rsidR="00364ADF" w:rsidRPr="003662E1" w:rsidRDefault="00F27551" w:rsidP="00364ADF">
      <w:pPr>
        <w:widowControl w:val="0"/>
        <w:tabs>
          <w:tab w:val="left" w:pos="6096"/>
        </w:tabs>
        <w:spacing w:line="240" w:lineRule="auto"/>
        <w:ind w:left="6096" w:firstLine="0"/>
        <w:rPr>
          <w:sz w:val="24"/>
          <w:szCs w:val="24"/>
        </w:rPr>
      </w:pPr>
      <w:r w:rsidRPr="003662E1">
        <w:rPr>
          <w:sz w:val="24"/>
          <w:szCs w:val="24"/>
        </w:rPr>
        <w:t>АО</w:t>
      </w:r>
      <w:r w:rsidR="00364ADF" w:rsidRPr="003662E1">
        <w:rPr>
          <w:sz w:val="24"/>
          <w:szCs w:val="24"/>
        </w:rPr>
        <w:t xml:space="preserve"> «ЦС «Звездочка»</w:t>
      </w:r>
    </w:p>
    <w:p w:rsidR="00A6740A" w:rsidRPr="003662E1" w:rsidRDefault="00173E46" w:rsidP="00364ADF">
      <w:pPr>
        <w:widowControl w:val="0"/>
        <w:tabs>
          <w:tab w:val="left" w:pos="6379"/>
        </w:tabs>
        <w:spacing w:line="240" w:lineRule="auto"/>
        <w:ind w:left="6379" w:hanging="283"/>
        <w:rPr>
          <w:sz w:val="24"/>
          <w:szCs w:val="24"/>
        </w:rPr>
      </w:pPr>
      <w:r w:rsidRPr="003662E1">
        <w:rPr>
          <w:sz w:val="24"/>
          <w:szCs w:val="24"/>
        </w:rPr>
        <w:t>Протокол №</w:t>
      </w:r>
      <w:r w:rsidR="003724A8">
        <w:rPr>
          <w:sz w:val="24"/>
          <w:szCs w:val="24"/>
        </w:rPr>
        <w:t>113</w:t>
      </w:r>
      <w:r w:rsidR="00B456F7" w:rsidRPr="003662E1">
        <w:rPr>
          <w:sz w:val="24"/>
          <w:szCs w:val="24"/>
        </w:rPr>
        <w:t xml:space="preserve"> </w:t>
      </w:r>
      <w:r w:rsidR="00C80FB5" w:rsidRPr="003662E1">
        <w:rPr>
          <w:sz w:val="24"/>
          <w:szCs w:val="24"/>
        </w:rPr>
        <w:t xml:space="preserve">от </w:t>
      </w:r>
      <w:r w:rsidR="003724A8">
        <w:rPr>
          <w:sz w:val="24"/>
          <w:szCs w:val="24"/>
        </w:rPr>
        <w:t>26.06</w:t>
      </w:r>
      <w:r w:rsidR="00B456F7" w:rsidRPr="003662E1">
        <w:rPr>
          <w:sz w:val="24"/>
          <w:szCs w:val="24"/>
        </w:rPr>
        <w:t>.</w:t>
      </w:r>
      <w:r w:rsidR="00E14D62" w:rsidRPr="003662E1">
        <w:rPr>
          <w:sz w:val="24"/>
          <w:szCs w:val="24"/>
        </w:rPr>
        <w:t>20</w:t>
      </w:r>
      <w:r w:rsidR="00AA4F68" w:rsidRPr="003662E1">
        <w:rPr>
          <w:sz w:val="24"/>
          <w:szCs w:val="24"/>
        </w:rPr>
        <w:t>1</w:t>
      </w:r>
      <w:r w:rsidR="006C02D1" w:rsidRPr="003662E1">
        <w:rPr>
          <w:sz w:val="24"/>
          <w:szCs w:val="24"/>
        </w:rPr>
        <w:t>9</w:t>
      </w:r>
      <w:r w:rsidR="00376E1F" w:rsidRPr="003662E1">
        <w:rPr>
          <w:sz w:val="24"/>
          <w:szCs w:val="24"/>
        </w:rPr>
        <w:t>г.</w:t>
      </w:r>
    </w:p>
    <w:p w:rsidR="00A6740A" w:rsidRPr="003662E1" w:rsidRDefault="00A6740A" w:rsidP="00D9653F">
      <w:pPr>
        <w:widowControl w:val="0"/>
        <w:spacing w:line="240" w:lineRule="auto"/>
        <w:ind w:left="3420" w:hanging="9"/>
        <w:jc w:val="center"/>
        <w:rPr>
          <w:sz w:val="24"/>
          <w:szCs w:val="24"/>
        </w:rPr>
      </w:pPr>
    </w:p>
    <w:p w:rsidR="00A6740A" w:rsidRPr="003662E1" w:rsidRDefault="00A6740A" w:rsidP="00CE7B85">
      <w:pPr>
        <w:pStyle w:val="afff6"/>
      </w:pPr>
      <w:bookmarkStart w:id="3" w:name="_Toc518119232"/>
    </w:p>
    <w:p w:rsidR="00AC429F" w:rsidRPr="003662E1" w:rsidRDefault="00AC429F" w:rsidP="00CE7B85">
      <w:pPr>
        <w:pStyle w:val="afff6"/>
      </w:pPr>
    </w:p>
    <w:p w:rsidR="00AC429F" w:rsidRPr="003662E1" w:rsidRDefault="00AC429F" w:rsidP="00CE7B85">
      <w:pPr>
        <w:pStyle w:val="afff6"/>
      </w:pPr>
    </w:p>
    <w:p w:rsidR="00AC429F" w:rsidRPr="003662E1" w:rsidRDefault="00AC429F" w:rsidP="00CE7B85">
      <w:pPr>
        <w:pStyle w:val="afff6"/>
      </w:pPr>
    </w:p>
    <w:p w:rsidR="00AC429F" w:rsidRPr="003662E1" w:rsidRDefault="00AC429F" w:rsidP="00CE7B85">
      <w:pPr>
        <w:pStyle w:val="afff6"/>
      </w:pPr>
    </w:p>
    <w:p w:rsidR="00AC429F" w:rsidRPr="003662E1" w:rsidRDefault="00AC429F" w:rsidP="00CE7B85">
      <w:pPr>
        <w:pStyle w:val="afff6"/>
      </w:pPr>
    </w:p>
    <w:p w:rsidR="00AC429F" w:rsidRPr="003662E1" w:rsidRDefault="00AC429F" w:rsidP="00CE7B85">
      <w:pPr>
        <w:pStyle w:val="afff6"/>
      </w:pPr>
    </w:p>
    <w:p w:rsidR="00AC429F" w:rsidRPr="003662E1" w:rsidRDefault="00AC429F" w:rsidP="00CE7B85">
      <w:pPr>
        <w:pStyle w:val="afff6"/>
      </w:pPr>
    </w:p>
    <w:p w:rsidR="00AC429F" w:rsidRPr="003662E1" w:rsidRDefault="00AC429F" w:rsidP="00CE7B85">
      <w:pPr>
        <w:pStyle w:val="afff6"/>
      </w:pPr>
    </w:p>
    <w:p w:rsidR="00A6740A" w:rsidRPr="003662E1" w:rsidRDefault="00A6740A" w:rsidP="00CE7B85">
      <w:pPr>
        <w:pStyle w:val="afff6"/>
      </w:pPr>
    </w:p>
    <w:p w:rsidR="00A6740A" w:rsidRPr="003662E1" w:rsidRDefault="00A6740A" w:rsidP="00D9653F">
      <w:pPr>
        <w:widowControl w:val="0"/>
        <w:spacing w:line="240" w:lineRule="auto"/>
        <w:jc w:val="center"/>
        <w:outlineLvl w:val="0"/>
        <w:rPr>
          <w:b/>
          <w:snapToGrid/>
          <w:kern w:val="28"/>
          <w:sz w:val="24"/>
          <w:szCs w:val="24"/>
        </w:rPr>
      </w:pPr>
      <w:bookmarkStart w:id="4" w:name="_Toc365459039"/>
      <w:bookmarkStart w:id="5" w:name="_Toc371071934"/>
      <w:bookmarkStart w:id="6" w:name="_Toc377647701"/>
      <w:bookmarkStart w:id="7" w:name="_Toc378607301"/>
      <w:bookmarkStart w:id="8" w:name="_Toc413073896"/>
      <w:bookmarkStart w:id="9" w:name="_Toc461039962"/>
      <w:bookmarkStart w:id="10" w:name="_Toc461093232"/>
      <w:bookmarkStart w:id="11" w:name="_Toc461122960"/>
      <w:bookmarkStart w:id="12" w:name="_Toc461813723"/>
      <w:bookmarkStart w:id="13" w:name="_Toc462131338"/>
      <w:bookmarkStart w:id="14" w:name="_Toc462299445"/>
      <w:bookmarkStart w:id="15" w:name="_Toc462645405"/>
      <w:bookmarkStart w:id="16" w:name="_Toc462911271"/>
      <w:bookmarkStart w:id="17" w:name="_Toc462918331"/>
      <w:bookmarkStart w:id="18" w:name="_Toc463433102"/>
      <w:bookmarkStart w:id="19" w:name="_Toc468778175"/>
      <w:bookmarkStart w:id="20" w:name="_Toc1110013"/>
      <w:r w:rsidRPr="003662E1">
        <w:rPr>
          <w:b/>
          <w:snapToGrid/>
          <w:kern w:val="28"/>
          <w:sz w:val="24"/>
          <w:szCs w:val="24"/>
        </w:rPr>
        <w:t xml:space="preserve">Закупочная </w:t>
      </w:r>
      <w:r w:rsidR="00A37BF6" w:rsidRPr="003662E1">
        <w:rPr>
          <w:b/>
          <w:snapToGrid/>
          <w:kern w:val="28"/>
          <w:sz w:val="24"/>
          <w:szCs w:val="24"/>
        </w:rPr>
        <w:t>документаци</w:t>
      </w:r>
      <w:r w:rsidRPr="003662E1">
        <w:rPr>
          <w:b/>
          <w:snapToGrid/>
          <w:kern w:val="28"/>
          <w:sz w:val="24"/>
          <w:szCs w:val="24"/>
        </w:rPr>
        <w:t>я</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00364ADF" w:rsidRPr="003662E1" w:rsidRDefault="0070358B" w:rsidP="00D9653F">
      <w:pPr>
        <w:widowControl w:val="0"/>
        <w:spacing w:line="240" w:lineRule="auto"/>
        <w:ind w:firstLine="0"/>
        <w:jc w:val="center"/>
        <w:rPr>
          <w:b/>
          <w:sz w:val="24"/>
          <w:szCs w:val="24"/>
        </w:rPr>
      </w:pPr>
      <w:r w:rsidRPr="003662E1">
        <w:rPr>
          <w:b/>
          <w:snapToGrid/>
          <w:kern w:val="28"/>
          <w:sz w:val="24"/>
          <w:szCs w:val="24"/>
        </w:rPr>
        <w:t>открыто</w:t>
      </w:r>
      <w:r w:rsidR="00550C37" w:rsidRPr="003662E1">
        <w:rPr>
          <w:b/>
          <w:snapToGrid/>
          <w:kern w:val="28"/>
          <w:sz w:val="24"/>
          <w:szCs w:val="24"/>
        </w:rPr>
        <w:t>го</w:t>
      </w:r>
      <w:r w:rsidRPr="003662E1">
        <w:rPr>
          <w:b/>
          <w:snapToGrid/>
          <w:kern w:val="28"/>
          <w:sz w:val="24"/>
          <w:szCs w:val="24"/>
        </w:rPr>
        <w:t xml:space="preserve"> </w:t>
      </w:r>
      <w:r w:rsidR="00A6740A" w:rsidRPr="003662E1">
        <w:rPr>
          <w:b/>
          <w:snapToGrid/>
          <w:kern w:val="28"/>
          <w:sz w:val="24"/>
          <w:szCs w:val="24"/>
        </w:rPr>
        <w:t>запрос</w:t>
      </w:r>
      <w:r w:rsidR="00550C37" w:rsidRPr="003662E1">
        <w:rPr>
          <w:b/>
          <w:snapToGrid/>
          <w:kern w:val="28"/>
          <w:sz w:val="24"/>
          <w:szCs w:val="24"/>
        </w:rPr>
        <w:t>а</w:t>
      </w:r>
      <w:r w:rsidR="00A6740A" w:rsidRPr="003662E1">
        <w:rPr>
          <w:b/>
          <w:snapToGrid/>
          <w:kern w:val="28"/>
          <w:sz w:val="24"/>
          <w:szCs w:val="24"/>
        </w:rPr>
        <w:t xml:space="preserve"> предложений </w:t>
      </w:r>
      <w:r w:rsidR="003211C0" w:rsidRPr="003662E1">
        <w:rPr>
          <w:b/>
          <w:snapToGrid/>
          <w:kern w:val="28"/>
          <w:sz w:val="24"/>
          <w:szCs w:val="24"/>
        </w:rPr>
        <w:t>в электронной форме</w:t>
      </w:r>
      <w:r w:rsidR="003211C0" w:rsidRPr="003662E1">
        <w:rPr>
          <w:b/>
          <w:sz w:val="24"/>
          <w:szCs w:val="24"/>
        </w:rPr>
        <w:t xml:space="preserve"> </w:t>
      </w:r>
    </w:p>
    <w:p w:rsidR="004944C9" w:rsidRDefault="00CF029D" w:rsidP="00E81DC2">
      <w:pPr>
        <w:spacing w:line="240" w:lineRule="auto"/>
        <w:ind w:firstLine="0"/>
        <w:jc w:val="center"/>
        <w:outlineLvl w:val="0"/>
        <w:rPr>
          <w:b/>
          <w:color w:val="000000"/>
          <w:kern w:val="28"/>
          <w:sz w:val="24"/>
          <w:szCs w:val="24"/>
        </w:rPr>
      </w:pPr>
      <w:r w:rsidRPr="003662E1">
        <w:rPr>
          <w:b/>
          <w:snapToGrid/>
          <w:kern w:val="28"/>
          <w:sz w:val="24"/>
          <w:szCs w:val="24"/>
        </w:rPr>
        <w:t>на</w:t>
      </w:r>
      <w:r w:rsidR="00F314AE" w:rsidRPr="003662E1">
        <w:rPr>
          <w:b/>
          <w:snapToGrid/>
          <w:kern w:val="28"/>
          <w:sz w:val="24"/>
          <w:szCs w:val="24"/>
        </w:rPr>
        <w:t xml:space="preserve"> поставку</w:t>
      </w:r>
      <w:r w:rsidR="00364ADF" w:rsidRPr="003662E1">
        <w:rPr>
          <w:b/>
          <w:snapToGrid/>
          <w:kern w:val="28"/>
          <w:sz w:val="24"/>
          <w:szCs w:val="24"/>
        </w:rPr>
        <w:t xml:space="preserve"> </w:t>
      </w:r>
      <w:r w:rsidR="004944C9">
        <w:rPr>
          <w:b/>
          <w:snapToGrid/>
          <w:kern w:val="28"/>
          <w:sz w:val="24"/>
          <w:szCs w:val="24"/>
        </w:rPr>
        <w:t>медных труб</w:t>
      </w:r>
      <w:r w:rsidR="00347AEB" w:rsidRPr="003343AE">
        <w:rPr>
          <w:rFonts w:eastAsia="Calibri"/>
          <w:b/>
          <w:sz w:val="24"/>
          <w:szCs w:val="24"/>
        </w:rPr>
        <w:t xml:space="preserve">  в кол-ве </w:t>
      </w:r>
      <w:r w:rsidR="00F77470">
        <w:rPr>
          <w:rFonts w:eastAsia="Calibri"/>
          <w:b/>
          <w:sz w:val="24"/>
          <w:szCs w:val="24"/>
        </w:rPr>
        <w:t>1</w:t>
      </w:r>
      <w:r w:rsidR="00FE0888">
        <w:rPr>
          <w:rFonts w:eastAsia="Calibri"/>
          <w:b/>
          <w:sz w:val="24"/>
          <w:szCs w:val="24"/>
        </w:rPr>
        <w:t>392</w:t>
      </w:r>
      <w:r w:rsidR="00710EDB">
        <w:rPr>
          <w:rFonts w:eastAsia="Calibri"/>
          <w:b/>
          <w:sz w:val="24"/>
          <w:szCs w:val="24"/>
        </w:rPr>
        <w:t xml:space="preserve"> </w:t>
      </w:r>
      <w:r w:rsidR="00347AEB" w:rsidRPr="00347AEB">
        <w:rPr>
          <w:rFonts w:eastAsia="Calibri"/>
          <w:b/>
          <w:sz w:val="24"/>
          <w:szCs w:val="24"/>
        </w:rPr>
        <w:t>кг</w:t>
      </w:r>
      <w:r w:rsidR="00E81DC2">
        <w:rPr>
          <w:rFonts w:eastAsia="Calibri"/>
          <w:b/>
          <w:sz w:val="24"/>
          <w:szCs w:val="24"/>
        </w:rPr>
        <w:t xml:space="preserve"> </w:t>
      </w:r>
      <w:r w:rsidR="00E81DC2" w:rsidRPr="004557F7">
        <w:rPr>
          <w:b/>
          <w:sz w:val="24"/>
          <w:szCs w:val="24"/>
        </w:rPr>
        <w:t xml:space="preserve">(согласно спецификации) для выполнения работ в рамках </w:t>
      </w:r>
      <w:r w:rsidR="00E81DC2" w:rsidRPr="004557F7">
        <w:rPr>
          <w:b/>
          <w:color w:val="000000"/>
          <w:kern w:val="28"/>
          <w:sz w:val="24"/>
          <w:szCs w:val="24"/>
        </w:rPr>
        <w:t xml:space="preserve">Государственного контракта </w:t>
      </w:r>
      <w:r w:rsidR="00E81DC2">
        <w:rPr>
          <w:b/>
          <w:color w:val="000000"/>
          <w:kern w:val="28"/>
          <w:sz w:val="24"/>
          <w:szCs w:val="24"/>
        </w:rPr>
        <w:t xml:space="preserve">                                                      </w:t>
      </w:r>
      <w:r w:rsidR="00E81DC2" w:rsidRPr="004557F7">
        <w:rPr>
          <w:b/>
          <w:color w:val="000000"/>
          <w:kern w:val="28"/>
          <w:sz w:val="24"/>
          <w:szCs w:val="24"/>
        </w:rPr>
        <w:t xml:space="preserve"> </w:t>
      </w:r>
    </w:p>
    <w:p w:rsidR="00E81DC2" w:rsidRPr="004557F7" w:rsidRDefault="00E81DC2" w:rsidP="00E81DC2">
      <w:pPr>
        <w:spacing w:line="240" w:lineRule="auto"/>
        <w:ind w:firstLine="0"/>
        <w:jc w:val="center"/>
        <w:outlineLvl w:val="0"/>
        <w:rPr>
          <w:b/>
          <w:color w:val="000000"/>
          <w:kern w:val="28"/>
          <w:sz w:val="24"/>
          <w:szCs w:val="24"/>
        </w:rPr>
      </w:pPr>
      <w:r w:rsidRPr="004557F7">
        <w:rPr>
          <w:b/>
          <w:color w:val="000000"/>
          <w:kern w:val="28"/>
          <w:sz w:val="24"/>
          <w:szCs w:val="24"/>
        </w:rPr>
        <w:t xml:space="preserve">№ </w:t>
      </w:r>
      <w:r w:rsidR="00FE0888">
        <w:rPr>
          <w:b/>
          <w:color w:val="000000"/>
          <w:kern w:val="28"/>
          <w:sz w:val="24"/>
          <w:szCs w:val="24"/>
        </w:rPr>
        <w:t>1822187302961442209025319</w:t>
      </w:r>
      <w:r w:rsidR="00710EDB">
        <w:rPr>
          <w:b/>
          <w:color w:val="000000"/>
          <w:kern w:val="28"/>
          <w:sz w:val="24"/>
          <w:szCs w:val="24"/>
        </w:rPr>
        <w:t xml:space="preserve"> от </w:t>
      </w:r>
      <w:r w:rsidR="00FE0888">
        <w:rPr>
          <w:b/>
          <w:color w:val="000000"/>
          <w:kern w:val="28"/>
          <w:sz w:val="24"/>
          <w:szCs w:val="24"/>
        </w:rPr>
        <w:t>20</w:t>
      </w:r>
      <w:r w:rsidR="00710EDB">
        <w:rPr>
          <w:b/>
          <w:color w:val="000000"/>
          <w:kern w:val="28"/>
          <w:sz w:val="24"/>
          <w:szCs w:val="24"/>
        </w:rPr>
        <w:t>.0</w:t>
      </w:r>
      <w:r w:rsidR="00FE0888">
        <w:rPr>
          <w:b/>
          <w:color w:val="000000"/>
          <w:kern w:val="28"/>
          <w:sz w:val="24"/>
          <w:szCs w:val="24"/>
        </w:rPr>
        <w:t>4</w:t>
      </w:r>
      <w:r w:rsidR="00710EDB">
        <w:rPr>
          <w:b/>
          <w:color w:val="000000"/>
          <w:kern w:val="28"/>
          <w:sz w:val="24"/>
          <w:szCs w:val="24"/>
        </w:rPr>
        <w:t>.201</w:t>
      </w:r>
      <w:r w:rsidR="00FE0888">
        <w:rPr>
          <w:b/>
          <w:color w:val="000000"/>
          <w:kern w:val="28"/>
          <w:sz w:val="24"/>
          <w:szCs w:val="24"/>
        </w:rPr>
        <w:t>8</w:t>
      </w:r>
      <w:r w:rsidR="00710EDB">
        <w:rPr>
          <w:b/>
          <w:color w:val="000000"/>
          <w:kern w:val="28"/>
          <w:sz w:val="24"/>
          <w:szCs w:val="24"/>
        </w:rPr>
        <w:t xml:space="preserve"> </w:t>
      </w:r>
      <w:r>
        <w:rPr>
          <w:b/>
          <w:color w:val="000000"/>
          <w:kern w:val="28"/>
          <w:sz w:val="24"/>
          <w:szCs w:val="24"/>
        </w:rPr>
        <w:t>г.</w:t>
      </w:r>
    </w:p>
    <w:p w:rsidR="00CF029D" w:rsidRPr="003662E1" w:rsidRDefault="00CF029D" w:rsidP="00347AEB">
      <w:pPr>
        <w:widowControl w:val="0"/>
        <w:spacing w:line="240" w:lineRule="auto"/>
        <w:ind w:firstLine="0"/>
        <w:jc w:val="center"/>
        <w:rPr>
          <w:b/>
          <w:snapToGrid/>
          <w:kern w:val="28"/>
          <w:sz w:val="24"/>
          <w:szCs w:val="24"/>
        </w:rPr>
      </w:pPr>
    </w:p>
    <w:p w:rsidR="00830FF3" w:rsidRPr="003662E1" w:rsidRDefault="00830FF3" w:rsidP="00D9653F">
      <w:pPr>
        <w:widowControl w:val="0"/>
        <w:spacing w:line="240" w:lineRule="auto"/>
        <w:ind w:firstLine="709"/>
        <w:jc w:val="center"/>
        <w:rPr>
          <w:b/>
          <w:sz w:val="24"/>
          <w:szCs w:val="24"/>
        </w:rPr>
      </w:pPr>
    </w:p>
    <w:p w:rsidR="00A6740A" w:rsidRPr="003662E1" w:rsidRDefault="00A6740A" w:rsidP="00CE7B85">
      <w:pPr>
        <w:pStyle w:val="affa"/>
      </w:pPr>
    </w:p>
    <w:p w:rsidR="00345785" w:rsidRPr="003662E1" w:rsidRDefault="00345785" w:rsidP="00CE7B85">
      <w:pPr>
        <w:pStyle w:val="affa"/>
      </w:pPr>
    </w:p>
    <w:p w:rsidR="00345785" w:rsidRPr="003662E1" w:rsidRDefault="00345785" w:rsidP="00CE7B85">
      <w:pPr>
        <w:pStyle w:val="affa"/>
      </w:pPr>
    </w:p>
    <w:p w:rsidR="00345785" w:rsidRPr="003662E1" w:rsidRDefault="00345785" w:rsidP="00CE7B85">
      <w:pPr>
        <w:pStyle w:val="affa"/>
      </w:pPr>
    </w:p>
    <w:p w:rsidR="00345785" w:rsidRPr="003662E1" w:rsidRDefault="00345785" w:rsidP="00CE7B85">
      <w:pPr>
        <w:pStyle w:val="affa"/>
      </w:pPr>
    </w:p>
    <w:p w:rsidR="00AC429F" w:rsidRPr="003662E1" w:rsidRDefault="00AC429F" w:rsidP="00CE7B85">
      <w:pPr>
        <w:pStyle w:val="affa"/>
      </w:pPr>
    </w:p>
    <w:p w:rsidR="00AC429F" w:rsidRPr="003662E1" w:rsidRDefault="00AC429F" w:rsidP="00CE7B85">
      <w:pPr>
        <w:pStyle w:val="affa"/>
      </w:pPr>
    </w:p>
    <w:p w:rsidR="00AC429F" w:rsidRPr="003662E1" w:rsidRDefault="00AC429F" w:rsidP="00CE7B85">
      <w:pPr>
        <w:pStyle w:val="affa"/>
      </w:pPr>
    </w:p>
    <w:p w:rsidR="00345785" w:rsidRPr="003662E1" w:rsidRDefault="00345785" w:rsidP="00CE7B85">
      <w:pPr>
        <w:pStyle w:val="affa"/>
      </w:pPr>
    </w:p>
    <w:p w:rsidR="00345785" w:rsidRPr="003662E1" w:rsidRDefault="00345785" w:rsidP="00CE7B85">
      <w:pPr>
        <w:pStyle w:val="affa"/>
      </w:pPr>
    </w:p>
    <w:p w:rsidR="00694DBC" w:rsidRPr="003662E1" w:rsidRDefault="00694DBC" w:rsidP="00CE7B85">
      <w:pPr>
        <w:pStyle w:val="affa"/>
      </w:pPr>
    </w:p>
    <w:p w:rsidR="00694DBC" w:rsidRPr="003662E1" w:rsidRDefault="00694DBC" w:rsidP="00CE7B85">
      <w:pPr>
        <w:pStyle w:val="affa"/>
      </w:pPr>
    </w:p>
    <w:p w:rsidR="00193D0C" w:rsidRPr="003662E1" w:rsidRDefault="00193D0C" w:rsidP="00CE7B85">
      <w:pPr>
        <w:pStyle w:val="affa"/>
      </w:pPr>
    </w:p>
    <w:p w:rsidR="00EB6F1F" w:rsidRPr="003662E1" w:rsidRDefault="00A6740A" w:rsidP="003662E1">
      <w:pPr>
        <w:pStyle w:val="afff6"/>
        <w:jc w:val="center"/>
      </w:pPr>
      <w:bookmarkStart w:id="21" w:name="_Toc365459040"/>
      <w:bookmarkStart w:id="22" w:name="_Toc371071935"/>
      <w:bookmarkStart w:id="23" w:name="_Toc377647702"/>
      <w:bookmarkStart w:id="24" w:name="_Toc378607302"/>
      <w:bookmarkStart w:id="25" w:name="_Toc413073897"/>
      <w:bookmarkStart w:id="26" w:name="_Toc461039963"/>
      <w:bookmarkStart w:id="27" w:name="_Toc461093233"/>
      <w:bookmarkStart w:id="28" w:name="_Toc461122961"/>
      <w:bookmarkStart w:id="29" w:name="_Toc461813724"/>
      <w:bookmarkStart w:id="30" w:name="_Toc462131339"/>
      <w:bookmarkStart w:id="31" w:name="_Toc462299446"/>
      <w:bookmarkStart w:id="32" w:name="_Toc462645406"/>
      <w:bookmarkStart w:id="33" w:name="_Toc462911272"/>
      <w:bookmarkStart w:id="34" w:name="_Toc462918332"/>
      <w:bookmarkStart w:id="35" w:name="_Toc463433103"/>
      <w:bookmarkStart w:id="36" w:name="_Toc468778176"/>
      <w:r w:rsidRPr="003662E1">
        <w:t>г.</w:t>
      </w:r>
      <w:bookmarkEnd w:id="21"/>
      <w:bookmarkEnd w:id="22"/>
      <w:bookmarkEnd w:id="23"/>
      <w:bookmarkEnd w:id="24"/>
      <w:r w:rsidR="00364ADF" w:rsidRPr="003662E1">
        <w:t xml:space="preserve"> </w:t>
      </w:r>
      <w:proofErr w:type="spellStart"/>
      <w:r w:rsidR="00347AEB">
        <w:t>Снежногорск</w:t>
      </w:r>
      <w:proofErr w:type="spellEnd"/>
      <w:r w:rsidR="00345785" w:rsidRPr="003662E1">
        <w:t xml:space="preserve"> </w:t>
      </w:r>
      <w:bookmarkStart w:id="37" w:name="_Toc365459041"/>
      <w:bookmarkStart w:id="38" w:name="_Toc371071936"/>
      <w:bookmarkStart w:id="39" w:name="_Toc377647703"/>
      <w:bookmarkStart w:id="40" w:name="_Toc378607303"/>
      <w:r w:rsidR="00382F96" w:rsidRPr="003662E1">
        <w:t>20</w:t>
      </w:r>
      <w:r w:rsidR="00AA4F68" w:rsidRPr="003662E1">
        <w:t>1</w:t>
      </w:r>
      <w:r w:rsidR="006C02D1" w:rsidRPr="003662E1">
        <w:t>9</w:t>
      </w:r>
      <w:r w:rsidR="00382F96" w:rsidRPr="003662E1">
        <w:t xml:space="preserve"> </w:t>
      </w:r>
      <w:r w:rsidRPr="003662E1">
        <w:t>г.</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EB6F1F" w:rsidRPr="00CE7B85" w:rsidRDefault="00EB6F1F" w:rsidP="00E81DC2">
      <w:pPr>
        <w:rPr>
          <w:b/>
          <w:snapToGrid/>
          <w:kern w:val="28"/>
          <w:szCs w:val="28"/>
        </w:rPr>
      </w:pPr>
      <w:r w:rsidRPr="003662E1">
        <w:br w:type="page"/>
      </w:r>
      <w:bookmarkStart w:id="41" w:name="_Toc1110014"/>
      <w:r w:rsidR="00C33644" w:rsidRPr="00CE7B85">
        <w:rPr>
          <w:b/>
          <w:snapToGrid/>
          <w:kern w:val="28"/>
          <w:szCs w:val="28"/>
        </w:rPr>
        <w:lastRenderedPageBreak/>
        <w:t>С</w:t>
      </w:r>
      <w:r w:rsidR="00CE7B85" w:rsidRPr="00CE7B85">
        <w:rPr>
          <w:b/>
          <w:snapToGrid/>
          <w:kern w:val="28"/>
          <w:szCs w:val="28"/>
        </w:rPr>
        <w:t>ОДЕРЖАНИЕ</w:t>
      </w:r>
      <w:bookmarkEnd w:id="41"/>
    </w:p>
    <w:p w:rsidR="00CE7B85" w:rsidRDefault="00BA0F61">
      <w:pPr>
        <w:pStyle w:val="13"/>
        <w:rPr>
          <w:rFonts w:asciiTheme="minorHAnsi" w:eastAsiaTheme="minorEastAsia" w:hAnsiTheme="minorHAnsi" w:cstheme="minorBidi"/>
          <w:b w:val="0"/>
          <w:bCs w:val="0"/>
          <w:caps w:val="0"/>
          <w:snapToGrid/>
          <w:sz w:val="22"/>
          <w:szCs w:val="22"/>
        </w:rPr>
      </w:pPr>
      <w:r w:rsidRPr="003662E1">
        <w:rPr>
          <w:noProof w:val="0"/>
          <w:snapToGrid/>
          <w:sz w:val="24"/>
          <w:szCs w:val="24"/>
        </w:rPr>
        <w:fldChar w:fldCharType="begin"/>
      </w:r>
      <w:r w:rsidRPr="003662E1">
        <w:rPr>
          <w:sz w:val="24"/>
          <w:szCs w:val="24"/>
        </w:rPr>
        <w:instrText xml:space="preserve"> TOC \o "1-3" \h \z \u </w:instrText>
      </w:r>
      <w:r w:rsidRPr="003662E1">
        <w:rPr>
          <w:noProof w:val="0"/>
          <w:snapToGrid/>
          <w:sz w:val="24"/>
          <w:szCs w:val="24"/>
        </w:rPr>
        <w:fldChar w:fldCharType="separate"/>
      </w:r>
      <w:hyperlink w:anchor="_Toc1110012" w:history="1">
        <w:r w:rsidR="00CE7B85" w:rsidRPr="004C2E27">
          <w:rPr>
            <w:rStyle w:val="af"/>
            <w:kern w:val="28"/>
          </w:rPr>
          <w:t>ИЗВЕЩЕНИЕ</w:t>
        </w:r>
        <w:r w:rsidR="00CE7B85">
          <w:rPr>
            <w:webHidden/>
          </w:rPr>
          <w:tab/>
        </w:r>
        <w:r w:rsidR="00CE7B85">
          <w:rPr>
            <w:webHidden/>
          </w:rPr>
          <w:fldChar w:fldCharType="begin"/>
        </w:r>
        <w:r w:rsidR="00CE7B85">
          <w:rPr>
            <w:webHidden/>
          </w:rPr>
          <w:instrText xml:space="preserve"> PAGEREF _Toc1110012 \h </w:instrText>
        </w:r>
        <w:r w:rsidR="00CE7B85">
          <w:rPr>
            <w:webHidden/>
          </w:rPr>
        </w:r>
        <w:r w:rsidR="00CE7B85">
          <w:rPr>
            <w:webHidden/>
          </w:rPr>
          <w:fldChar w:fldCharType="separate"/>
        </w:r>
        <w:r w:rsidR="00E81DC2">
          <w:rPr>
            <w:webHidden/>
          </w:rPr>
          <w:t>1</w:t>
        </w:r>
        <w:r w:rsidR="00CE7B85">
          <w:rPr>
            <w:webHidden/>
          </w:rPr>
          <w:fldChar w:fldCharType="end"/>
        </w:r>
      </w:hyperlink>
    </w:p>
    <w:p w:rsidR="00CE7B85" w:rsidRDefault="005A3636">
      <w:pPr>
        <w:pStyle w:val="13"/>
        <w:rPr>
          <w:rFonts w:asciiTheme="minorHAnsi" w:eastAsiaTheme="minorEastAsia" w:hAnsiTheme="minorHAnsi" w:cstheme="minorBidi"/>
          <w:b w:val="0"/>
          <w:bCs w:val="0"/>
          <w:caps w:val="0"/>
          <w:snapToGrid/>
          <w:sz w:val="22"/>
          <w:szCs w:val="22"/>
        </w:rPr>
      </w:pPr>
      <w:hyperlink w:anchor="_Toc1110013" w:history="1">
        <w:r w:rsidR="00CE7B85" w:rsidRPr="004C2E27">
          <w:rPr>
            <w:rStyle w:val="af"/>
            <w:kern w:val="28"/>
          </w:rPr>
          <w:t>Закупочная документация</w:t>
        </w:r>
        <w:r w:rsidR="00CE7B85">
          <w:rPr>
            <w:webHidden/>
          </w:rPr>
          <w:tab/>
        </w:r>
        <w:r w:rsidR="00CE7B85">
          <w:rPr>
            <w:webHidden/>
          </w:rPr>
          <w:fldChar w:fldCharType="begin"/>
        </w:r>
        <w:r w:rsidR="00CE7B85">
          <w:rPr>
            <w:webHidden/>
          </w:rPr>
          <w:instrText xml:space="preserve"> PAGEREF _Toc1110013 \h </w:instrText>
        </w:r>
        <w:r w:rsidR="00CE7B85">
          <w:rPr>
            <w:webHidden/>
          </w:rPr>
        </w:r>
        <w:r w:rsidR="00CE7B85">
          <w:rPr>
            <w:webHidden/>
          </w:rPr>
          <w:fldChar w:fldCharType="separate"/>
        </w:r>
        <w:r w:rsidR="00E81DC2">
          <w:rPr>
            <w:webHidden/>
          </w:rPr>
          <w:t>4</w:t>
        </w:r>
        <w:r w:rsidR="00CE7B85">
          <w:rPr>
            <w:webHidden/>
          </w:rPr>
          <w:fldChar w:fldCharType="end"/>
        </w:r>
      </w:hyperlink>
    </w:p>
    <w:p w:rsidR="00CE7B85" w:rsidRDefault="005A3636">
      <w:pPr>
        <w:pStyle w:val="13"/>
        <w:rPr>
          <w:rFonts w:asciiTheme="minorHAnsi" w:eastAsiaTheme="minorEastAsia" w:hAnsiTheme="minorHAnsi" w:cstheme="minorBidi"/>
          <w:b w:val="0"/>
          <w:bCs w:val="0"/>
          <w:caps w:val="0"/>
          <w:snapToGrid/>
          <w:sz w:val="22"/>
          <w:szCs w:val="22"/>
        </w:rPr>
      </w:pPr>
      <w:hyperlink w:anchor="_Toc1110014" w:history="1">
        <w:r w:rsidR="00CE7B85" w:rsidRPr="004C2E27">
          <w:rPr>
            <w:rStyle w:val="af"/>
            <w:kern w:val="28"/>
          </w:rPr>
          <w:t>СОДЕРЖАНИЕ</w:t>
        </w:r>
        <w:r w:rsidR="00CE7B85">
          <w:rPr>
            <w:webHidden/>
          </w:rPr>
          <w:tab/>
        </w:r>
        <w:r w:rsidR="00CE7B85">
          <w:rPr>
            <w:webHidden/>
          </w:rPr>
          <w:fldChar w:fldCharType="begin"/>
        </w:r>
        <w:r w:rsidR="00CE7B85">
          <w:rPr>
            <w:webHidden/>
          </w:rPr>
          <w:instrText xml:space="preserve"> PAGEREF _Toc1110014 \h </w:instrText>
        </w:r>
        <w:r w:rsidR="00CE7B85">
          <w:rPr>
            <w:webHidden/>
          </w:rPr>
        </w:r>
        <w:r w:rsidR="00CE7B85">
          <w:rPr>
            <w:webHidden/>
          </w:rPr>
          <w:fldChar w:fldCharType="separate"/>
        </w:r>
        <w:r w:rsidR="00E81DC2">
          <w:rPr>
            <w:webHidden/>
          </w:rPr>
          <w:t>5</w:t>
        </w:r>
        <w:r w:rsidR="00CE7B85">
          <w:rPr>
            <w:webHidden/>
          </w:rPr>
          <w:fldChar w:fldCharType="end"/>
        </w:r>
      </w:hyperlink>
    </w:p>
    <w:p w:rsidR="00CE7B85" w:rsidRDefault="005A3636">
      <w:pPr>
        <w:pStyle w:val="13"/>
        <w:rPr>
          <w:rFonts w:asciiTheme="minorHAnsi" w:eastAsiaTheme="minorEastAsia" w:hAnsiTheme="minorHAnsi" w:cstheme="minorBidi"/>
          <w:b w:val="0"/>
          <w:bCs w:val="0"/>
          <w:caps w:val="0"/>
          <w:snapToGrid/>
          <w:sz w:val="22"/>
          <w:szCs w:val="22"/>
        </w:rPr>
      </w:pPr>
      <w:hyperlink w:anchor="_Toc1110015" w:history="1">
        <w:r w:rsidR="00CE7B85" w:rsidRPr="004C2E27">
          <w:rPr>
            <w:rStyle w:val="af"/>
          </w:rPr>
          <w:t>1.</w:t>
        </w:r>
        <w:r w:rsidR="00CE7B85">
          <w:rPr>
            <w:rFonts w:asciiTheme="minorHAnsi" w:eastAsiaTheme="minorEastAsia" w:hAnsiTheme="minorHAnsi" w:cstheme="minorBidi"/>
            <w:b w:val="0"/>
            <w:bCs w:val="0"/>
            <w:caps w:val="0"/>
            <w:snapToGrid/>
            <w:sz w:val="22"/>
            <w:szCs w:val="22"/>
          </w:rPr>
          <w:tab/>
        </w:r>
        <w:r w:rsidR="00CE7B85" w:rsidRPr="004C2E27">
          <w:rPr>
            <w:rStyle w:val="af"/>
          </w:rPr>
          <w:t>Общие положения</w:t>
        </w:r>
        <w:r w:rsidR="00CE7B85">
          <w:rPr>
            <w:webHidden/>
          </w:rPr>
          <w:tab/>
        </w:r>
        <w:r w:rsidR="00CE7B85">
          <w:rPr>
            <w:webHidden/>
          </w:rPr>
          <w:fldChar w:fldCharType="begin"/>
        </w:r>
        <w:r w:rsidR="00CE7B85">
          <w:rPr>
            <w:webHidden/>
          </w:rPr>
          <w:instrText xml:space="preserve"> PAGEREF _Toc1110015 \h </w:instrText>
        </w:r>
        <w:r w:rsidR="00CE7B85">
          <w:rPr>
            <w:webHidden/>
          </w:rPr>
        </w:r>
        <w:r w:rsidR="00CE7B85">
          <w:rPr>
            <w:webHidden/>
          </w:rPr>
          <w:fldChar w:fldCharType="separate"/>
        </w:r>
        <w:r w:rsidR="00E81DC2">
          <w:rPr>
            <w:webHidden/>
          </w:rPr>
          <w:t>7</w:t>
        </w:r>
        <w:r w:rsidR="00CE7B85">
          <w:rPr>
            <w:webHidden/>
          </w:rPr>
          <w:fldChar w:fldCharType="end"/>
        </w:r>
      </w:hyperlink>
    </w:p>
    <w:p w:rsidR="00CE7B85" w:rsidRDefault="005A3636">
      <w:pPr>
        <w:pStyle w:val="23"/>
        <w:rPr>
          <w:rFonts w:asciiTheme="minorHAnsi" w:eastAsiaTheme="minorEastAsia" w:hAnsiTheme="minorHAnsi" w:cstheme="minorBidi"/>
          <w:b w:val="0"/>
          <w:snapToGrid/>
          <w:sz w:val="22"/>
          <w:szCs w:val="22"/>
        </w:rPr>
      </w:pPr>
      <w:hyperlink w:anchor="_Toc1110016" w:history="1">
        <w:r w:rsidR="00CE7B85" w:rsidRPr="004C2E27">
          <w:rPr>
            <w:rStyle w:val="af"/>
          </w:rPr>
          <w:t>1.1</w:t>
        </w:r>
        <w:r w:rsidR="00CE7B85">
          <w:rPr>
            <w:rFonts w:asciiTheme="minorHAnsi" w:eastAsiaTheme="minorEastAsia" w:hAnsiTheme="minorHAnsi" w:cstheme="minorBidi"/>
            <w:b w:val="0"/>
            <w:snapToGrid/>
            <w:sz w:val="22"/>
            <w:szCs w:val="22"/>
          </w:rPr>
          <w:tab/>
        </w:r>
        <w:r w:rsidR="00CE7B85" w:rsidRPr="004C2E27">
          <w:rPr>
            <w:rStyle w:val="af"/>
          </w:rPr>
          <w:t>Общие сведения о настоящей процедуре</w:t>
        </w:r>
        <w:r w:rsidR="00CE7B85">
          <w:rPr>
            <w:webHidden/>
          </w:rPr>
          <w:tab/>
        </w:r>
        <w:r w:rsidR="00CE7B85">
          <w:rPr>
            <w:webHidden/>
          </w:rPr>
          <w:fldChar w:fldCharType="begin"/>
        </w:r>
        <w:r w:rsidR="00CE7B85">
          <w:rPr>
            <w:webHidden/>
          </w:rPr>
          <w:instrText xml:space="preserve"> PAGEREF _Toc1110016 \h </w:instrText>
        </w:r>
        <w:r w:rsidR="00CE7B85">
          <w:rPr>
            <w:webHidden/>
          </w:rPr>
        </w:r>
        <w:r w:rsidR="00CE7B85">
          <w:rPr>
            <w:webHidden/>
          </w:rPr>
          <w:fldChar w:fldCharType="separate"/>
        </w:r>
        <w:r w:rsidR="00E81DC2">
          <w:rPr>
            <w:webHidden/>
          </w:rPr>
          <w:t>7</w:t>
        </w:r>
        <w:r w:rsidR="00CE7B85">
          <w:rPr>
            <w:webHidden/>
          </w:rPr>
          <w:fldChar w:fldCharType="end"/>
        </w:r>
      </w:hyperlink>
    </w:p>
    <w:p w:rsidR="00CE7B85" w:rsidRDefault="005A3636">
      <w:pPr>
        <w:pStyle w:val="23"/>
        <w:rPr>
          <w:rFonts w:asciiTheme="minorHAnsi" w:eastAsiaTheme="minorEastAsia" w:hAnsiTheme="minorHAnsi" w:cstheme="minorBidi"/>
          <w:b w:val="0"/>
          <w:snapToGrid/>
          <w:sz w:val="22"/>
          <w:szCs w:val="22"/>
        </w:rPr>
      </w:pPr>
      <w:hyperlink w:anchor="_Toc1110017" w:history="1">
        <w:r w:rsidR="00CE7B85" w:rsidRPr="004C2E27">
          <w:rPr>
            <w:rStyle w:val="af"/>
          </w:rPr>
          <w:t>1.2</w:t>
        </w:r>
        <w:r w:rsidR="00CE7B85">
          <w:rPr>
            <w:rFonts w:asciiTheme="minorHAnsi" w:eastAsiaTheme="minorEastAsia" w:hAnsiTheme="minorHAnsi" w:cstheme="minorBidi"/>
            <w:b w:val="0"/>
            <w:snapToGrid/>
            <w:sz w:val="22"/>
            <w:szCs w:val="22"/>
          </w:rPr>
          <w:tab/>
        </w:r>
        <w:r w:rsidR="00CE7B85" w:rsidRPr="004C2E27">
          <w:rPr>
            <w:rStyle w:val="af"/>
          </w:rPr>
          <w:t>Правовой статус процедур и документов</w:t>
        </w:r>
        <w:r w:rsidR="00CE7B85">
          <w:rPr>
            <w:webHidden/>
          </w:rPr>
          <w:tab/>
        </w:r>
        <w:r w:rsidR="00CE7B85">
          <w:rPr>
            <w:webHidden/>
          </w:rPr>
          <w:fldChar w:fldCharType="begin"/>
        </w:r>
        <w:r w:rsidR="00CE7B85">
          <w:rPr>
            <w:webHidden/>
          </w:rPr>
          <w:instrText xml:space="preserve"> PAGEREF _Toc1110017 \h </w:instrText>
        </w:r>
        <w:r w:rsidR="00CE7B85">
          <w:rPr>
            <w:webHidden/>
          </w:rPr>
        </w:r>
        <w:r w:rsidR="00CE7B85">
          <w:rPr>
            <w:webHidden/>
          </w:rPr>
          <w:fldChar w:fldCharType="separate"/>
        </w:r>
        <w:r w:rsidR="00E81DC2">
          <w:rPr>
            <w:webHidden/>
          </w:rPr>
          <w:t>7</w:t>
        </w:r>
        <w:r w:rsidR="00CE7B85">
          <w:rPr>
            <w:webHidden/>
          </w:rPr>
          <w:fldChar w:fldCharType="end"/>
        </w:r>
      </w:hyperlink>
    </w:p>
    <w:p w:rsidR="00CE7B85" w:rsidRDefault="005A3636">
      <w:pPr>
        <w:pStyle w:val="23"/>
        <w:rPr>
          <w:rFonts w:asciiTheme="minorHAnsi" w:eastAsiaTheme="minorEastAsia" w:hAnsiTheme="minorHAnsi" w:cstheme="minorBidi"/>
          <w:b w:val="0"/>
          <w:snapToGrid/>
          <w:sz w:val="22"/>
          <w:szCs w:val="22"/>
        </w:rPr>
      </w:pPr>
      <w:hyperlink w:anchor="_Toc1110018" w:history="1">
        <w:r w:rsidR="00CE7B85" w:rsidRPr="004C2E27">
          <w:rPr>
            <w:rStyle w:val="af"/>
          </w:rPr>
          <w:t>1.3</w:t>
        </w:r>
        <w:r w:rsidR="00CE7B85">
          <w:rPr>
            <w:rFonts w:asciiTheme="minorHAnsi" w:eastAsiaTheme="minorEastAsia" w:hAnsiTheme="minorHAnsi" w:cstheme="minorBidi"/>
            <w:b w:val="0"/>
            <w:snapToGrid/>
            <w:sz w:val="22"/>
            <w:szCs w:val="22"/>
          </w:rPr>
          <w:tab/>
        </w:r>
        <w:r w:rsidR="00CE7B85" w:rsidRPr="004C2E27">
          <w:rPr>
            <w:rStyle w:val="af"/>
          </w:rPr>
          <w:t>Возможность отказа от проведения процедуры</w:t>
        </w:r>
        <w:r w:rsidR="00CE7B85">
          <w:rPr>
            <w:webHidden/>
          </w:rPr>
          <w:tab/>
        </w:r>
        <w:r w:rsidR="00CE7B85">
          <w:rPr>
            <w:webHidden/>
          </w:rPr>
          <w:fldChar w:fldCharType="begin"/>
        </w:r>
        <w:r w:rsidR="00CE7B85">
          <w:rPr>
            <w:webHidden/>
          </w:rPr>
          <w:instrText xml:space="preserve"> PAGEREF _Toc1110018 \h </w:instrText>
        </w:r>
        <w:r w:rsidR="00CE7B85">
          <w:rPr>
            <w:webHidden/>
          </w:rPr>
        </w:r>
        <w:r w:rsidR="00CE7B85">
          <w:rPr>
            <w:webHidden/>
          </w:rPr>
          <w:fldChar w:fldCharType="separate"/>
        </w:r>
        <w:r w:rsidR="00E81DC2">
          <w:rPr>
            <w:webHidden/>
          </w:rPr>
          <w:t>8</w:t>
        </w:r>
        <w:r w:rsidR="00CE7B85">
          <w:rPr>
            <w:webHidden/>
          </w:rPr>
          <w:fldChar w:fldCharType="end"/>
        </w:r>
      </w:hyperlink>
    </w:p>
    <w:p w:rsidR="00CE7B85" w:rsidRDefault="005A3636">
      <w:pPr>
        <w:pStyle w:val="23"/>
        <w:rPr>
          <w:rFonts w:asciiTheme="minorHAnsi" w:eastAsiaTheme="minorEastAsia" w:hAnsiTheme="minorHAnsi" w:cstheme="minorBidi"/>
          <w:b w:val="0"/>
          <w:snapToGrid/>
          <w:sz w:val="22"/>
          <w:szCs w:val="22"/>
        </w:rPr>
      </w:pPr>
      <w:hyperlink w:anchor="_Toc1110019" w:history="1">
        <w:r w:rsidR="00CE7B85" w:rsidRPr="004C2E27">
          <w:rPr>
            <w:rStyle w:val="af"/>
          </w:rPr>
          <w:t>1.4</w:t>
        </w:r>
        <w:r w:rsidR="00CE7B85">
          <w:rPr>
            <w:rFonts w:asciiTheme="minorHAnsi" w:eastAsiaTheme="minorEastAsia" w:hAnsiTheme="minorHAnsi" w:cstheme="minorBidi"/>
            <w:b w:val="0"/>
            <w:snapToGrid/>
            <w:sz w:val="22"/>
            <w:szCs w:val="22"/>
          </w:rPr>
          <w:tab/>
        </w:r>
        <w:r w:rsidR="00CE7B85" w:rsidRPr="004C2E27">
          <w:rPr>
            <w:rStyle w:val="af"/>
          </w:rPr>
          <w:t>Обжалование</w:t>
        </w:r>
        <w:r w:rsidR="00CE7B85">
          <w:rPr>
            <w:webHidden/>
          </w:rPr>
          <w:tab/>
        </w:r>
        <w:r w:rsidR="00CE7B85">
          <w:rPr>
            <w:webHidden/>
          </w:rPr>
          <w:fldChar w:fldCharType="begin"/>
        </w:r>
        <w:r w:rsidR="00CE7B85">
          <w:rPr>
            <w:webHidden/>
          </w:rPr>
          <w:instrText xml:space="preserve"> PAGEREF _Toc1110019 \h </w:instrText>
        </w:r>
        <w:r w:rsidR="00CE7B85">
          <w:rPr>
            <w:webHidden/>
          </w:rPr>
        </w:r>
        <w:r w:rsidR="00CE7B85">
          <w:rPr>
            <w:webHidden/>
          </w:rPr>
          <w:fldChar w:fldCharType="separate"/>
        </w:r>
        <w:r w:rsidR="00E81DC2">
          <w:rPr>
            <w:webHidden/>
          </w:rPr>
          <w:t>8</w:t>
        </w:r>
        <w:r w:rsidR="00CE7B85">
          <w:rPr>
            <w:webHidden/>
          </w:rPr>
          <w:fldChar w:fldCharType="end"/>
        </w:r>
      </w:hyperlink>
    </w:p>
    <w:p w:rsidR="00CE7B85" w:rsidRDefault="005A3636">
      <w:pPr>
        <w:pStyle w:val="23"/>
        <w:rPr>
          <w:rFonts w:asciiTheme="minorHAnsi" w:eastAsiaTheme="minorEastAsia" w:hAnsiTheme="minorHAnsi" w:cstheme="minorBidi"/>
          <w:b w:val="0"/>
          <w:snapToGrid/>
          <w:sz w:val="22"/>
          <w:szCs w:val="22"/>
        </w:rPr>
      </w:pPr>
      <w:hyperlink w:anchor="_Toc1110020" w:history="1">
        <w:r w:rsidR="00CE7B85" w:rsidRPr="004C2E27">
          <w:rPr>
            <w:rStyle w:val="af"/>
          </w:rPr>
          <w:t>1.5</w:t>
        </w:r>
        <w:r w:rsidR="00CE7B85">
          <w:rPr>
            <w:rFonts w:asciiTheme="minorHAnsi" w:eastAsiaTheme="minorEastAsia" w:hAnsiTheme="minorHAnsi" w:cstheme="minorBidi"/>
            <w:b w:val="0"/>
            <w:snapToGrid/>
            <w:sz w:val="22"/>
            <w:szCs w:val="22"/>
          </w:rPr>
          <w:tab/>
        </w:r>
        <w:r w:rsidR="00CE7B85" w:rsidRPr="004C2E27">
          <w:rPr>
            <w:rStyle w:val="af"/>
          </w:rPr>
          <w:t>Прочие положения</w:t>
        </w:r>
        <w:r w:rsidR="00CE7B85">
          <w:rPr>
            <w:webHidden/>
          </w:rPr>
          <w:tab/>
        </w:r>
        <w:r w:rsidR="00CE7B85">
          <w:rPr>
            <w:webHidden/>
          </w:rPr>
          <w:fldChar w:fldCharType="begin"/>
        </w:r>
        <w:r w:rsidR="00CE7B85">
          <w:rPr>
            <w:webHidden/>
          </w:rPr>
          <w:instrText xml:space="preserve"> PAGEREF _Toc1110020 \h </w:instrText>
        </w:r>
        <w:r w:rsidR="00CE7B85">
          <w:rPr>
            <w:webHidden/>
          </w:rPr>
        </w:r>
        <w:r w:rsidR="00CE7B85">
          <w:rPr>
            <w:webHidden/>
          </w:rPr>
          <w:fldChar w:fldCharType="separate"/>
        </w:r>
        <w:r w:rsidR="00E81DC2">
          <w:rPr>
            <w:webHidden/>
          </w:rPr>
          <w:t>8</w:t>
        </w:r>
        <w:r w:rsidR="00CE7B85">
          <w:rPr>
            <w:webHidden/>
          </w:rPr>
          <w:fldChar w:fldCharType="end"/>
        </w:r>
      </w:hyperlink>
    </w:p>
    <w:p w:rsidR="00CE7B85" w:rsidRDefault="005A3636">
      <w:pPr>
        <w:pStyle w:val="23"/>
        <w:rPr>
          <w:rFonts w:asciiTheme="minorHAnsi" w:eastAsiaTheme="minorEastAsia" w:hAnsiTheme="minorHAnsi" w:cstheme="minorBidi"/>
          <w:b w:val="0"/>
          <w:snapToGrid/>
          <w:sz w:val="22"/>
          <w:szCs w:val="22"/>
        </w:rPr>
      </w:pPr>
      <w:hyperlink w:anchor="_Toc1110021" w:history="1">
        <w:r w:rsidR="00CE7B85" w:rsidRPr="004C2E27">
          <w:rPr>
            <w:rStyle w:val="af"/>
          </w:rPr>
          <w:t>1.6</w:t>
        </w:r>
        <w:r w:rsidR="00CE7B85">
          <w:rPr>
            <w:rFonts w:asciiTheme="minorHAnsi" w:eastAsiaTheme="minorEastAsia" w:hAnsiTheme="minorHAnsi" w:cstheme="minorBidi"/>
            <w:b w:val="0"/>
            <w:snapToGrid/>
            <w:sz w:val="22"/>
            <w:szCs w:val="22"/>
          </w:rPr>
          <w:tab/>
        </w:r>
        <w:r w:rsidR="00CE7B85" w:rsidRPr="004C2E27">
          <w:rPr>
            <w:rStyle w:val="af"/>
          </w:rPr>
          <w:t>Особые положения в связи с проведением процедуры на ЭТП</w:t>
        </w:r>
        <w:r w:rsidR="00CE7B85">
          <w:rPr>
            <w:webHidden/>
          </w:rPr>
          <w:tab/>
        </w:r>
        <w:r w:rsidR="00CE7B85">
          <w:rPr>
            <w:webHidden/>
          </w:rPr>
          <w:fldChar w:fldCharType="begin"/>
        </w:r>
        <w:r w:rsidR="00CE7B85">
          <w:rPr>
            <w:webHidden/>
          </w:rPr>
          <w:instrText xml:space="preserve"> PAGEREF _Toc1110021 \h </w:instrText>
        </w:r>
        <w:r w:rsidR="00CE7B85">
          <w:rPr>
            <w:webHidden/>
          </w:rPr>
        </w:r>
        <w:r w:rsidR="00CE7B85">
          <w:rPr>
            <w:webHidden/>
          </w:rPr>
          <w:fldChar w:fldCharType="separate"/>
        </w:r>
        <w:r w:rsidR="00E81DC2">
          <w:rPr>
            <w:webHidden/>
          </w:rPr>
          <w:t>8</w:t>
        </w:r>
        <w:r w:rsidR="00CE7B85">
          <w:rPr>
            <w:webHidden/>
          </w:rPr>
          <w:fldChar w:fldCharType="end"/>
        </w:r>
      </w:hyperlink>
    </w:p>
    <w:p w:rsidR="00CE7B85" w:rsidRDefault="005A3636">
      <w:pPr>
        <w:pStyle w:val="23"/>
        <w:rPr>
          <w:rFonts w:asciiTheme="minorHAnsi" w:eastAsiaTheme="minorEastAsia" w:hAnsiTheme="minorHAnsi" w:cstheme="minorBidi"/>
          <w:b w:val="0"/>
          <w:snapToGrid/>
          <w:sz w:val="22"/>
          <w:szCs w:val="22"/>
        </w:rPr>
      </w:pPr>
      <w:hyperlink w:anchor="_Toc1110022" w:history="1">
        <w:r w:rsidR="00CE7B85" w:rsidRPr="004C2E27">
          <w:rPr>
            <w:rStyle w:val="af"/>
          </w:rPr>
          <w:t>1.7</w:t>
        </w:r>
        <w:r w:rsidR="00CE7B85">
          <w:rPr>
            <w:rFonts w:asciiTheme="minorHAnsi" w:eastAsiaTheme="minorEastAsia" w:hAnsiTheme="minorHAnsi" w:cstheme="minorBidi"/>
            <w:b w:val="0"/>
            <w:snapToGrid/>
            <w:sz w:val="22"/>
            <w:szCs w:val="22"/>
          </w:rPr>
          <w:tab/>
        </w:r>
        <w:r w:rsidR="00CE7B85" w:rsidRPr="004C2E27">
          <w:rPr>
            <w:rStyle w:val="af"/>
          </w:rPr>
          <w:t>Особые положения в отношении многолотовой закупки</w:t>
        </w:r>
        <w:r w:rsidR="00CE7B85">
          <w:rPr>
            <w:webHidden/>
          </w:rPr>
          <w:tab/>
        </w:r>
        <w:r w:rsidR="00CE7B85">
          <w:rPr>
            <w:webHidden/>
          </w:rPr>
          <w:fldChar w:fldCharType="begin"/>
        </w:r>
        <w:r w:rsidR="00CE7B85">
          <w:rPr>
            <w:webHidden/>
          </w:rPr>
          <w:instrText xml:space="preserve"> PAGEREF _Toc1110022 \h </w:instrText>
        </w:r>
        <w:r w:rsidR="00CE7B85">
          <w:rPr>
            <w:webHidden/>
          </w:rPr>
        </w:r>
        <w:r w:rsidR="00CE7B85">
          <w:rPr>
            <w:webHidden/>
          </w:rPr>
          <w:fldChar w:fldCharType="separate"/>
        </w:r>
        <w:r w:rsidR="00E81DC2">
          <w:rPr>
            <w:webHidden/>
          </w:rPr>
          <w:t>8</w:t>
        </w:r>
        <w:r w:rsidR="00CE7B85">
          <w:rPr>
            <w:webHidden/>
          </w:rPr>
          <w:fldChar w:fldCharType="end"/>
        </w:r>
      </w:hyperlink>
    </w:p>
    <w:p w:rsidR="00CE7B85" w:rsidRDefault="005A3636">
      <w:pPr>
        <w:pStyle w:val="13"/>
        <w:rPr>
          <w:rFonts w:asciiTheme="minorHAnsi" w:eastAsiaTheme="minorEastAsia" w:hAnsiTheme="minorHAnsi" w:cstheme="minorBidi"/>
          <w:b w:val="0"/>
          <w:bCs w:val="0"/>
          <w:caps w:val="0"/>
          <w:snapToGrid/>
          <w:sz w:val="22"/>
          <w:szCs w:val="22"/>
        </w:rPr>
      </w:pPr>
      <w:hyperlink w:anchor="_Toc1110023" w:history="1">
        <w:r w:rsidR="00CE7B85" w:rsidRPr="004C2E27">
          <w:rPr>
            <w:rStyle w:val="af"/>
          </w:rPr>
          <w:t>2.</w:t>
        </w:r>
        <w:r w:rsidR="00CE7B85">
          <w:rPr>
            <w:rFonts w:asciiTheme="minorHAnsi" w:eastAsiaTheme="minorEastAsia" w:hAnsiTheme="minorHAnsi" w:cstheme="minorBidi"/>
            <w:b w:val="0"/>
            <w:bCs w:val="0"/>
            <w:caps w:val="0"/>
            <w:snapToGrid/>
            <w:sz w:val="22"/>
            <w:szCs w:val="22"/>
          </w:rPr>
          <w:tab/>
        </w:r>
        <w:r w:rsidR="00CE7B85" w:rsidRPr="004C2E27">
          <w:rPr>
            <w:rStyle w:val="af"/>
          </w:rPr>
          <w:t>Требования процедуры</w:t>
        </w:r>
        <w:r w:rsidR="00CE7B85">
          <w:rPr>
            <w:webHidden/>
          </w:rPr>
          <w:tab/>
        </w:r>
        <w:r w:rsidR="00CE7B85">
          <w:rPr>
            <w:webHidden/>
          </w:rPr>
          <w:fldChar w:fldCharType="begin"/>
        </w:r>
        <w:r w:rsidR="00CE7B85">
          <w:rPr>
            <w:webHidden/>
          </w:rPr>
          <w:instrText xml:space="preserve"> PAGEREF _Toc1110023 \h </w:instrText>
        </w:r>
        <w:r w:rsidR="00CE7B85">
          <w:rPr>
            <w:webHidden/>
          </w:rPr>
        </w:r>
        <w:r w:rsidR="00CE7B85">
          <w:rPr>
            <w:webHidden/>
          </w:rPr>
          <w:fldChar w:fldCharType="separate"/>
        </w:r>
        <w:r w:rsidR="00E81DC2">
          <w:rPr>
            <w:webHidden/>
          </w:rPr>
          <w:t>8</w:t>
        </w:r>
        <w:r w:rsidR="00CE7B85">
          <w:rPr>
            <w:webHidden/>
          </w:rPr>
          <w:fldChar w:fldCharType="end"/>
        </w:r>
      </w:hyperlink>
    </w:p>
    <w:p w:rsidR="00CE7B85" w:rsidRDefault="005A3636">
      <w:pPr>
        <w:pStyle w:val="23"/>
        <w:rPr>
          <w:rFonts w:asciiTheme="minorHAnsi" w:eastAsiaTheme="minorEastAsia" w:hAnsiTheme="minorHAnsi" w:cstheme="minorBidi"/>
          <w:b w:val="0"/>
          <w:snapToGrid/>
          <w:sz w:val="22"/>
          <w:szCs w:val="22"/>
        </w:rPr>
      </w:pPr>
      <w:hyperlink w:anchor="_Toc1110024" w:history="1">
        <w:r w:rsidR="00CE7B85" w:rsidRPr="004C2E27">
          <w:rPr>
            <w:rStyle w:val="af"/>
          </w:rPr>
          <w:t>2.1</w:t>
        </w:r>
        <w:r w:rsidR="00CE7B85">
          <w:rPr>
            <w:rFonts w:asciiTheme="minorHAnsi" w:eastAsiaTheme="minorEastAsia" w:hAnsiTheme="minorHAnsi" w:cstheme="minorBidi"/>
            <w:b w:val="0"/>
            <w:snapToGrid/>
            <w:sz w:val="22"/>
            <w:szCs w:val="22"/>
          </w:rPr>
          <w:tab/>
        </w:r>
        <w:r w:rsidR="00CE7B85" w:rsidRPr="004C2E27">
          <w:rPr>
            <w:rStyle w:val="af"/>
          </w:rPr>
          <w:t>Требования к участникам</w:t>
        </w:r>
        <w:r w:rsidR="00CE7B85">
          <w:rPr>
            <w:webHidden/>
          </w:rPr>
          <w:tab/>
        </w:r>
        <w:r w:rsidR="00CE7B85">
          <w:rPr>
            <w:webHidden/>
          </w:rPr>
          <w:fldChar w:fldCharType="begin"/>
        </w:r>
        <w:r w:rsidR="00CE7B85">
          <w:rPr>
            <w:webHidden/>
          </w:rPr>
          <w:instrText xml:space="preserve"> PAGEREF _Toc1110024 \h </w:instrText>
        </w:r>
        <w:r w:rsidR="00CE7B85">
          <w:rPr>
            <w:webHidden/>
          </w:rPr>
        </w:r>
        <w:r w:rsidR="00CE7B85">
          <w:rPr>
            <w:webHidden/>
          </w:rPr>
          <w:fldChar w:fldCharType="separate"/>
        </w:r>
        <w:r w:rsidR="00E81DC2">
          <w:rPr>
            <w:webHidden/>
          </w:rPr>
          <w:t>8</w:t>
        </w:r>
        <w:r w:rsidR="00CE7B85">
          <w:rPr>
            <w:webHidden/>
          </w:rPr>
          <w:fldChar w:fldCharType="end"/>
        </w:r>
      </w:hyperlink>
    </w:p>
    <w:p w:rsidR="00CE7B85" w:rsidRDefault="005A3636">
      <w:pPr>
        <w:pStyle w:val="23"/>
        <w:rPr>
          <w:rFonts w:asciiTheme="minorHAnsi" w:eastAsiaTheme="minorEastAsia" w:hAnsiTheme="minorHAnsi" w:cstheme="minorBidi"/>
          <w:b w:val="0"/>
          <w:snapToGrid/>
          <w:sz w:val="22"/>
          <w:szCs w:val="22"/>
        </w:rPr>
      </w:pPr>
      <w:hyperlink w:anchor="_Toc1110025" w:history="1">
        <w:r w:rsidR="00CE7B85" w:rsidRPr="004C2E27">
          <w:rPr>
            <w:rStyle w:val="af"/>
          </w:rPr>
          <w:t>2.2</w:t>
        </w:r>
        <w:r w:rsidR="00CE7B85">
          <w:rPr>
            <w:rFonts w:asciiTheme="minorHAnsi" w:eastAsiaTheme="minorEastAsia" w:hAnsiTheme="minorHAnsi" w:cstheme="minorBidi"/>
            <w:b w:val="0"/>
            <w:snapToGrid/>
            <w:sz w:val="22"/>
            <w:szCs w:val="22"/>
          </w:rPr>
          <w:tab/>
        </w:r>
        <w:r w:rsidR="00CE7B85" w:rsidRPr="004C2E27">
          <w:rPr>
            <w:rStyle w:val="af"/>
          </w:rPr>
          <w:t>Требования к продукции</w:t>
        </w:r>
        <w:r w:rsidR="00CE7B85">
          <w:rPr>
            <w:webHidden/>
          </w:rPr>
          <w:tab/>
        </w:r>
        <w:r w:rsidR="00CE7B85">
          <w:rPr>
            <w:webHidden/>
          </w:rPr>
          <w:fldChar w:fldCharType="begin"/>
        </w:r>
        <w:r w:rsidR="00CE7B85">
          <w:rPr>
            <w:webHidden/>
          </w:rPr>
          <w:instrText xml:space="preserve"> PAGEREF _Toc1110025 \h </w:instrText>
        </w:r>
        <w:r w:rsidR="00CE7B85">
          <w:rPr>
            <w:webHidden/>
          </w:rPr>
        </w:r>
        <w:r w:rsidR="00CE7B85">
          <w:rPr>
            <w:webHidden/>
          </w:rPr>
          <w:fldChar w:fldCharType="separate"/>
        </w:r>
        <w:r w:rsidR="00E81DC2">
          <w:rPr>
            <w:webHidden/>
          </w:rPr>
          <w:t>9</w:t>
        </w:r>
        <w:r w:rsidR="00CE7B85">
          <w:rPr>
            <w:webHidden/>
          </w:rPr>
          <w:fldChar w:fldCharType="end"/>
        </w:r>
      </w:hyperlink>
    </w:p>
    <w:p w:rsidR="00CE7B85" w:rsidRDefault="005A3636">
      <w:pPr>
        <w:pStyle w:val="23"/>
        <w:rPr>
          <w:rFonts w:asciiTheme="minorHAnsi" w:eastAsiaTheme="minorEastAsia" w:hAnsiTheme="minorHAnsi" w:cstheme="minorBidi"/>
          <w:b w:val="0"/>
          <w:snapToGrid/>
          <w:sz w:val="22"/>
          <w:szCs w:val="22"/>
        </w:rPr>
      </w:pPr>
      <w:hyperlink w:anchor="_Toc1110026" w:history="1">
        <w:r w:rsidR="00CE7B85" w:rsidRPr="004C2E27">
          <w:rPr>
            <w:rStyle w:val="af"/>
          </w:rPr>
          <w:t>2.3</w:t>
        </w:r>
        <w:r w:rsidR="00CE7B85">
          <w:rPr>
            <w:rFonts w:asciiTheme="minorHAnsi" w:eastAsiaTheme="minorEastAsia" w:hAnsiTheme="minorHAnsi" w:cstheme="minorBidi"/>
            <w:b w:val="0"/>
            <w:snapToGrid/>
            <w:sz w:val="22"/>
            <w:szCs w:val="22"/>
          </w:rPr>
          <w:tab/>
        </w:r>
        <w:r w:rsidR="00CE7B85" w:rsidRPr="004C2E27">
          <w:rPr>
            <w:rStyle w:val="af"/>
          </w:rPr>
          <w:t>Начальная (максимальная) цена договора (цена лота)</w:t>
        </w:r>
        <w:r w:rsidR="00CE7B85">
          <w:rPr>
            <w:webHidden/>
          </w:rPr>
          <w:tab/>
        </w:r>
        <w:r w:rsidR="00CE7B85">
          <w:rPr>
            <w:webHidden/>
          </w:rPr>
          <w:fldChar w:fldCharType="begin"/>
        </w:r>
        <w:r w:rsidR="00CE7B85">
          <w:rPr>
            <w:webHidden/>
          </w:rPr>
          <w:instrText xml:space="preserve"> PAGEREF _Toc1110026 \h </w:instrText>
        </w:r>
        <w:r w:rsidR="00CE7B85">
          <w:rPr>
            <w:webHidden/>
          </w:rPr>
        </w:r>
        <w:r w:rsidR="00CE7B85">
          <w:rPr>
            <w:webHidden/>
          </w:rPr>
          <w:fldChar w:fldCharType="separate"/>
        </w:r>
        <w:r w:rsidR="00E81DC2">
          <w:rPr>
            <w:webHidden/>
          </w:rPr>
          <w:t>9</w:t>
        </w:r>
        <w:r w:rsidR="00CE7B85">
          <w:rPr>
            <w:webHidden/>
          </w:rPr>
          <w:fldChar w:fldCharType="end"/>
        </w:r>
      </w:hyperlink>
    </w:p>
    <w:p w:rsidR="00CE7B85" w:rsidRDefault="005A3636">
      <w:pPr>
        <w:pStyle w:val="23"/>
        <w:rPr>
          <w:rFonts w:asciiTheme="minorHAnsi" w:eastAsiaTheme="minorEastAsia" w:hAnsiTheme="minorHAnsi" w:cstheme="minorBidi"/>
          <w:b w:val="0"/>
          <w:snapToGrid/>
          <w:sz w:val="22"/>
          <w:szCs w:val="22"/>
        </w:rPr>
      </w:pPr>
      <w:hyperlink w:anchor="_Toc1110027" w:history="1">
        <w:r w:rsidR="00CE7B85" w:rsidRPr="004C2E27">
          <w:rPr>
            <w:rStyle w:val="af"/>
          </w:rPr>
          <w:t>2.4</w:t>
        </w:r>
        <w:r w:rsidR="00CE7B85">
          <w:rPr>
            <w:rFonts w:asciiTheme="minorHAnsi" w:eastAsiaTheme="minorEastAsia" w:hAnsiTheme="minorHAnsi" w:cstheme="minorBidi"/>
            <w:b w:val="0"/>
            <w:snapToGrid/>
            <w:sz w:val="22"/>
            <w:szCs w:val="22"/>
          </w:rPr>
          <w:tab/>
        </w:r>
        <w:r w:rsidR="00CE7B85" w:rsidRPr="004C2E27">
          <w:rPr>
            <w:rStyle w:val="af"/>
          </w:rPr>
          <w:t>Требования к заявке участника</w:t>
        </w:r>
        <w:r w:rsidR="00CE7B85">
          <w:rPr>
            <w:webHidden/>
          </w:rPr>
          <w:tab/>
        </w:r>
        <w:r w:rsidR="00CE7B85">
          <w:rPr>
            <w:webHidden/>
          </w:rPr>
          <w:fldChar w:fldCharType="begin"/>
        </w:r>
        <w:r w:rsidR="00CE7B85">
          <w:rPr>
            <w:webHidden/>
          </w:rPr>
          <w:instrText xml:space="preserve"> PAGEREF _Toc1110027 \h </w:instrText>
        </w:r>
        <w:r w:rsidR="00CE7B85">
          <w:rPr>
            <w:webHidden/>
          </w:rPr>
        </w:r>
        <w:r w:rsidR="00CE7B85">
          <w:rPr>
            <w:webHidden/>
          </w:rPr>
          <w:fldChar w:fldCharType="separate"/>
        </w:r>
        <w:r w:rsidR="00E81DC2">
          <w:rPr>
            <w:webHidden/>
          </w:rPr>
          <w:t>9</w:t>
        </w:r>
        <w:r w:rsidR="00CE7B85">
          <w:rPr>
            <w:webHidden/>
          </w:rPr>
          <w:fldChar w:fldCharType="end"/>
        </w:r>
      </w:hyperlink>
    </w:p>
    <w:p w:rsidR="00CE7B85" w:rsidRDefault="005A3636">
      <w:pPr>
        <w:pStyle w:val="23"/>
        <w:rPr>
          <w:rFonts w:asciiTheme="minorHAnsi" w:eastAsiaTheme="minorEastAsia" w:hAnsiTheme="minorHAnsi" w:cstheme="minorBidi"/>
          <w:b w:val="0"/>
          <w:snapToGrid/>
          <w:sz w:val="22"/>
          <w:szCs w:val="22"/>
        </w:rPr>
      </w:pPr>
      <w:hyperlink w:anchor="_Toc1110028" w:history="1">
        <w:r w:rsidR="00CE7B85" w:rsidRPr="004C2E27">
          <w:rPr>
            <w:rStyle w:val="af"/>
          </w:rPr>
          <w:t>2.5</w:t>
        </w:r>
        <w:r w:rsidR="00CE7B85">
          <w:rPr>
            <w:rFonts w:asciiTheme="minorHAnsi" w:eastAsiaTheme="minorEastAsia" w:hAnsiTheme="minorHAnsi" w:cstheme="minorBidi"/>
            <w:b w:val="0"/>
            <w:snapToGrid/>
            <w:sz w:val="22"/>
            <w:szCs w:val="22"/>
          </w:rPr>
          <w:tab/>
        </w:r>
        <w:r w:rsidR="00CE7B85" w:rsidRPr="004C2E27">
          <w:rPr>
            <w:rStyle w:val="af"/>
          </w:rPr>
          <w:t>Порядок подготовки заявок</w:t>
        </w:r>
        <w:r w:rsidR="00CE7B85">
          <w:rPr>
            <w:webHidden/>
          </w:rPr>
          <w:tab/>
        </w:r>
        <w:r w:rsidR="00CE7B85">
          <w:rPr>
            <w:webHidden/>
          </w:rPr>
          <w:fldChar w:fldCharType="begin"/>
        </w:r>
        <w:r w:rsidR="00CE7B85">
          <w:rPr>
            <w:webHidden/>
          </w:rPr>
          <w:instrText xml:space="preserve"> PAGEREF _Toc1110028 \h </w:instrText>
        </w:r>
        <w:r w:rsidR="00CE7B85">
          <w:rPr>
            <w:webHidden/>
          </w:rPr>
        </w:r>
        <w:r w:rsidR="00CE7B85">
          <w:rPr>
            <w:webHidden/>
          </w:rPr>
          <w:fldChar w:fldCharType="separate"/>
        </w:r>
        <w:r w:rsidR="00E81DC2">
          <w:rPr>
            <w:webHidden/>
          </w:rPr>
          <w:t>12</w:t>
        </w:r>
        <w:r w:rsidR="00CE7B85">
          <w:rPr>
            <w:webHidden/>
          </w:rPr>
          <w:fldChar w:fldCharType="end"/>
        </w:r>
      </w:hyperlink>
    </w:p>
    <w:p w:rsidR="00CE7B85" w:rsidRDefault="005A3636">
      <w:pPr>
        <w:pStyle w:val="23"/>
        <w:rPr>
          <w:rFonts w:asciiTheme="minorHAnsi" w:eastAsiaTheme="minorEastAsia" w:hAnsiTheme="minorHAnsi" w:cstheme="minorBidi"/>
          <w:b w:val="0"/>
          <w:snapToGrid/>
          <w:sz w:val="22"/>
          <w:szCs w:val="22"/>
        </w:rPr>
      </w:pPr>
      <w:hyperlink w:anchor="_Toc1110029" w:history="1">
        <w:r w:rsidR="00CE7B85" w:rsidRPr="004C2E27">
          <w:rPr>
            <w:rStyle w:val="af"/>
          </w:rPr>
          <w:t>2.6</w:t>
        </w:r>
        <w:r w:rsidR="00CE7B85">
          <w:rPr>
            <w:rFonts w:asciiTheme="minorHAnsi" w:eastAsiaTheme="minorEastAsia" w:hAnsiTheme="minorHAnsi" w:cstheme="minorBidi"/>
            <w:b w:val="0"/>
            <w:snapToGrid/>
            <w:sz w:val="22"/>
            <w:szCs w:val="22"/>
          </w:rPr>
          <w:tab/>
        </w:r>
        <w:r w:rsidR="00CE7B85" w:rsidRPr="004C2E27">
          <w:rPr>
            <w:rStyle w:val="af"/>
          </w:rPr>
          <w:t>Срок действия заявки</w:t>
        </w:r>
        <w:r w:rsidR="00CE7B85">
          <w:rPr>
            <w:webHidden/>
          </w:rPr>
          <w:tab/>
        </w:r>
        <w:r w:rsidR="00CE7B85">
          <w:rPr>
            <w:webHidden/>
          </w:rPr>
          <w:fldChar w:fldCharType="begin"/>
        </w:r>
        <w:r w:rsidR="00CE7B85">
          <w:rPr>
            <w:webHidden/>
          </w:rPr>
          <w:instrText xml:space="preserve"> PAGEREF _Toc1110029 \h </w:instrText>
        </w:r>
        <w:r w:rsidR="00CE7B85">
          <w:rPr>
            <w:webHidden/>
          </w:rPr>
        </w:r>
        <w:r w:rsidR="00CE7B85">
          <w:rPr>
            <w:webHidden/>
          </w:rPr>
          <w:fldChar w:fldCharType="separate"/>
        </w:r>
        <w:r w:rsidR="00E81DC2">
          <w:rPr>
            <w:webHidden/>
          </w:rPr>
          <w:t>13</w:t>
        </w:r>
        <w:r w:rsidR="00CE7B85">
          <w:rPr>
            <w:webHidden/>
          </w:rPr>
          <w:fldChar w:fldCharType="end"/>
        </w:r>
      </w:hyperlink>
    </w:p>
    <w:p w:rsidR="00CE7B85" w:rsidRDefault="005A3636">
      <w:pPr>
        <w:pStyle w:val="23"/>
        <w:rPr>
          <w:rFonts w:asciiTheme="minorHAnsi" w:eastAsiaTheme="minorEastAsia" w:hAnsiTheme="minorHAnsi" w:cstheme="minorBidi"/>
          <w:b w:val="0"/>
          <w:snapToGrid/>
          <w:sz w:val="22"/>
          <w:szCs w:val="22"/>
        </w:rPr>
      </w:pPr>
      <w:hyperlink w:anchor="_Toc1110030" w:history="1">
        <w:r w:rsidR="00CE7B85" w:rsidRPr="004C2E27">
          <w:rPr>
            <w:rStyle w:val="af"/>
          </w:rPr>
          <w:t>2.7</w:t>
        </w:r>
        <w:r w:rsidR="00CE7B85">
          <w:rPr>
            <w:rFonts w:asciiTheme="minorHAnsi" w:eastAsiaTheme="minorEastAsia" w:hAnsiTheme="minorHAnsi" w:cstheme="minorBidi"/>
            <w:b w:val="0"/>
            <w:snapToGrid/>
            <w:sz w:val="22"/>
            <w:szCs w:val="22"/>
          </w:rPr>
          <w:tab/>
        </w:r>
        <w:r w:rsidR="00CE7B85" w:rsidRPr="004C2E27">
          <w:rPr>
            <w:rStyle w:val="af"/>
          </w:rPr>
          <w:t>Язык заявки</w:t>
        </w:r>
        <w:r w:rsidR="00CE7B85">
          <w:rPr>
            <w:webHidden/>
          </w:rPr>
          <w:tab/>
        </w:r>
        <w:r w:rsidR="00CE7B85">
          <w:rPr>
            <w:webHidden/>
          </w:rPr>
          <w:fldChar w:fldCharType="begin"/>
        </w:r>
        <w:r w:rsidR="00CE7B85">
          <w:rPr>
            <w:webHidden/>
          </w:rPr>
          <w:instrText xml:space="preserve"> PAGEREF _Toc1110030 \h </w:instrText>
        </w:r>
        <w:r w:rsidR="00CE7B85">
          <w:rPr>
            <w:webHidden/>
          </w:rPr>
        </w:r>
        <w:r w:rsidR="00CE7B85">
          <w:rPr>
            <w:webHidden/>
          </w:rPr>
          <w:fldChar w:fldCharType="separate"/>
        </w:r>
        <w:r w:rsidR="00E81DC2">
          <w:rPr>
            <w:webHidden/>
          </w:rPr>
          <w:t>13</w:t>
        </w:r>
        <w:r w:rsidR="00CE7B85">
          <w:rPr>
            <w:webHidden/>
          </w:rPr>
          <w:fldChar w:fldCharType="end"/>
        </w:r>
      </w:hyperlink>
    </w:p>
    <w:p w:rsidR="00CE7B85" w:rsidRDefault="005A3636">
      <w:pPr>
        <w:pStyle w:val="23"/>
        <w:rPr>
          <w:rFonts w:asciiTheme="minorHAnsi" w:eastAsiaTheme="minorEastAsia" w:hAnsiTheme="minorHAnsi" w:cstheme="minorBidi"/>
          <w:b w:val="0"/>
          <w:snapToGrid/>
          <w:sz w:val="22"/>
          <w:szCs w:val="22"/>
        </w:rPr>
      </w:pPr>
      <w:hyperlink w:anchor="_Toc1110031" w:history="1">
        <w:r w:rsidR="00CE7B85" w:rsidRPr="004C2E27">
          <w:rPr>
            <w:rStyle w:val="af"/>
          </w:rPr>
          <w:t>2.8</w:t>
        </w:r>
        <w:r w:rsidR="00CE7B85">
          <w:rPr>
            <w:rFonts w:asciiTheme="minorHAnsi" w:eastAsiaTheme="minorEastAsia" w:hAnsiTheme="minorHAnsi" w:cstheme="minorBidi"/>
            <w:b w:val="0"/>
            <w:snapToGrid/>
            <w:sz w:val="22"/>
            <w:szCs w:val="22"/>
          </w:rPr>
          <w:tab/>
        </w:r>
        <w:r w:rsidR="00CE7B85" w:rsidRPr="004C2E27">
          <w:rPr>
            <w:rStyle w:val="af"/>
          </w:rPr>
          <w:t>Валюта заявки</w:t>
        </w:r>
        <w:r w:rsidR="00CE7B85">
          <w:rPr>
            <w:webHidden/>
          </w:rPr>
          <w:tab/>
        </w:r>
        <w:r w:rsidR="00CE7B85">
          <w:rPr>
            <w:webHidden/>
          </w:rPr>
          <w:fldChar w:fldCharType="begin"/>
        </w:r>
        <w:r w:rsidR="00CE7B85">
          <w:rPr>
            <w:webHidden/>
          </w:rPr>
          <w:instrText xml:space="preserve"> PAGEREF _Toc1110031 \h </w:instrText>
        </w:r>
        <w:r w:rsidR="00CE7B85">
          <w:rPr>
            <w:webHidden/>
          </w:rPr>
        </w:r>
        <w:r w:rsidR="00CE7B85">
          <w:rPr>
            <w:webHidden/>
          </w:rPr>
          <w:fldChar w:fldCharType="separate"/>
        </w:r>
        <w:r w:rsidR="00E81DC2">
          <w:rPr>
            <w:webHidden/>
          </w:rPr>
          <w:t>13</w:t>
        </w:r>
        <w:r w:rsidR="00CE7B85">
          <w:rPr>
            <w:webHidden/>
          </w:rPr>
          <w:fldChar w:fldCharType="end"/>
        </w:r>
      </w:hyperlink>
    </w:p>
    <w:p w:rsidR="00CE7B85" w:rsidRDefault="005A3636">
      <w:pPr>
        <w:pStyle w:val="13"/>
        <w:rPr>
          <w:rFonts w:asciiTheme="minorHAnsi" w:eastAsiaTheme="minorEastAsia" w:hAnsiTheme="minorHAnsi" w:cstheme="minorBidi"/>
          <w:b w:val="0"/>
          <w:bCs w:val="0"/>
          <w:caps w:val="0"/>
          <w:snapToGrid/>
          <w:sz w:val="22"/>
          <w:szCs w:val="22"/>
        </w:rPr>
      </w:pPr>
      <w:hyperlink w:anchor="_Toc1110032" w:history="1">
        <w:r w:rsidR="00CE7B85" w:rsidRPr="004C2E27">
          <w:rPr>
            <w:rStyle w:val="af"/>
          </w:rPr>
          <w:t>3.</w:t>
        </w:r>
        <w:r w:rsidR="00CE7B85">
          <w:rPr>
            <w:rFonts w:asciiTheme="minorHAnsi" w:eastAsiaTheme="minorEastAsia" w:hAnsiTheme="minorHAnsi" w:cstheme="minorBidi"/>
            <w:b w:val="0"/>
            <w:bCs w:val="0"/>
            <w:caps w:val="0"/>
            <w:snapToGrid/>
            <w:sz w:val="22"/>
            <w:szCs w:val="22"/>
          </w:rPr>
          <w:tab/>
        </w:r>
        <w:r w:rsidR="00CE7B85" w:rsidRPr="004C2E27">
          <w:rPr>
            <w:rStyle w:val="af"/>
          </w:rPr>
          <w:t>Порядок проведения процедуры</w:t>
        </w:r>
        <w:r w:rsidR="00CE7B85">
          <w:rPr>
            <w:webHidden/>
          </w:rPr>
          <w:tab/>
        </w:r>
        <w:r w:rsidR="00CE7B85">
          <w:rPr>
            <w:webHidden/>
          </w:rPr>
          <w:fldChar w:fldCharType="begin"/>
        </w:r>
        <w:r w:rsidR="00CE7B85">
          <w:rPr>
            <w:webHidden/>
          </w:rPr>
          <w:instrText xml:space="preserve"> PAGEREF _Toc1110032 \h </w:instrText>
        </w:r>
        <w:r w:rsidR="00CE7B85">
          <w:rPr>
            <w:webHidden/>
          </w:rPr>
        </w:r>
        <w:r w:rsidR="00CE7B85">
          <w:rPr>
            <w:webHidden/>
          </w:rPr>
          <w:fldChar w:fldCharType="separate"/>
        </w:r>
        <w:r w:rsidR="00E81DC2">
          <w:rPr>
            <w:webHidden/>
          </w:rPr>
          <w:t>13</w:t>
        </w:r>
        <w:r w:rsidR="00CE7B85">
          <w:rPr>
            <w:webHidden/>
          </w:rPr>
          <w:fldChar w:fldCharType="end"/>
        </w:r>
      </w:hyperlink>
    </w:p>
    <w:p w:rsidR="00CE7B85" w:rsidRDefault="005A3636">
      <w:pPr>
        <w:pStyle w:val="23"/>
        <w:rPr>
          <w:rFonts w:asciiTheme="minorHAnsi" w:eastAsiaTheme="minorEastAsia" w:hAnsiTheme="minorHAnsi" w:cstheme="minorBidi"/>
          <w:b w:val="0"/>
          <w:snapToGrid/>
          <w:sz w:val="22"/>
          <w:szCs w:val="22"/>
        </w:rPr>
      </w:pPr>
      <w:hyperlink w:anchor="_Toc1110033" w:history="1">
        <w:r w:rsidR="00CE7B85" w:rsidRPr="004C2E27">
          <w:rPr>
            <w:rStyle w:val="af"/>
          </w:rPr>
          <w:t>3.1</w:t>
        </w:r>
        <w:r w:rsidR="00CE7B85">
          <w:rPr>
            <w:rFonts w:asciiTheme="minorHAnsi" w:eastAsiaTheme="minorEastAsia" w:hAnsiTheme="minorHAnsi" w:cstheme="minorBidi"/>
            <w:b w:val="0"/>
            <w:snapToGrid/>
            <w:sz w:val="22"/>
            <w:szCs w:val="22"/>
          </w:rPr>
          <w:tab/>
        </w:r>
        <w:r w:rsidR="00CE7B85" w:rsidRPr="004C2E27">
          <w:rPr>
            <w:rStyle w:val="af"/>
          </w:rPr>
          <w:t>Общий порядок проведения процедуры</w:t>
        </w:r>
        <w:r w:rsidR="00CE7B85">
          <w:rPr>
            <w:webHidden/>
          </w:rPr>
          <w:tab/>
        </w:r>
        <w:r w:rsidR="00CE7B85">
          <w:rPr>
            <w:webHidden/>
          </w:rPr>
          <w:fldChar w:fldCharType="begin"/>
        </w:r>
        <w:r w:rsidR="00CE7B85">
          <w:rPr>
            <w:webHidden/>
          </w:rPr>
          <w:instrText xml:space="preserve"> PAGEREF _Toc1110033 \h </w:instrText>
        </w:r>
        <w:r w:rsidR="00CE7B85">
          <w:rPr>
            <w:webHidden/>
          </w:rPr>
        </w:r>
        <w:r w:rsidR="00CE7B85">
          <w:rPr>
            <w:webHidden/>
          </w:rPr>
          <w:fldChar w:fldCharType="separate"/>
        </w:r>
        <w:r w:rsidR="00E81DC2">
          <w:rPr>
            <w:webHidden/>
          </w:rPr>
          <w:t>13</w:t>
        </w:r>
        <w:r w:rsidR="00CE7B85">
          <w:rPr>
            <w:webHidden/>
          </w:rPr>
          <w:fldChar w:fldCharType="end"/>
        </w:r>
      </w:hyperlink>
    </w:p>
    <w:p w:rsidR="00CE7B85" w:rsidRDefault="005A3636">
      <w:pPr>
        <w:pStyle w:val="23"/>
        <w:rPr>
          <w:rFonts w:asciiTheme="minorHAnsi" w:eastAsiaTheme="minorEastAsia" w:hAnsiTheme="minorHAnsi" w:cstheme="minorBidi"/>
          <w:b w:val="0"/>
          <w:snapToGrid/>
          <w:sz w:val="22"/>
          <w:szCs w:val="22"/>
        </w:rPr>
      </w:pPr>
      <w:hyperlink w:anchor="_Toc1110034" w:history="1">
        <w:r w:rsidR="00CE7B85" w:rsidRPr="004C2E27">
          <w:rPr>
            <w:rStyle w:val="af"/>
          </w:rPr>
          <w:t>3.2</w:t>
        </w:r>
        <w:r w:rsidR="00CE7B85">
          <w:rPr>
            <w:rFonts w:asciiTheme="minorHAnsi" w:eastAsiaTheme="minorEastAsia" w:hAnsiTheme="minorHAnsi" w:cstheme="minorBidi"/>
            <w:b w:val="0"/>
            <w:snapToGrid/>
            <w:sz w:val="22"/>
            <w:szCs w:val="22"/>
          </w:rPr>
          <w:tab/>
        </w:r>
        <w:r w:rsidR="00CE7B85" w:rsidRPr="004C2E27">
          <w:rPr>
            <w:rStyle w:val="af"/>
          </w:rPr>
          <w:t>Размещение извещения</w:t>
        </w:r>
        <w:r w:rsidR="00CE7B85">
          <w:rPr>
            <w:webHidden/>
          </w:rPr>
          <w:tab/>
        </w:r>
        <w:r w:rsidR="00CE7B85">
          <w:rPr>
            <w:webHidden/>
          </w:rPr>
          <w:fldChar w:fldCharType="begin"/>
        </w:r>
        <w:r w:rsidR="00CE7B85">
          <w:rPr>
            <w:webHidden/>
          </w:rPr>
          <w:instrText xml:space="preserve"> PAGEREF _Toc1110034 \h </w:instrText>
        </w:r>
        <w:r w:rsidR="00CE7B85">
          <w:rPr>
            <w:webHidden/>
          </w:rPr>
        </w:r>
        <w:r w:rsidR="00CE7B85">
          <w:rPr>
            <w:webHidden/>
          </w:rPr>
          <w:fldChar w:fldCharType="separate"/>
        </w:r>
        <w:r w:rsidR="00E81DC2">
          <w:rPr>
            <w:webHidden/>
          </w:rPr>
          <w:t>14</w:t>
        </w:r>
        <w:r w:rsidR="00CE7B85">
          <w:rPr>
            <w:webHidden/>
          </w:rPr>
          <w:fldChar w:fldCharType="end"/>
        </w:r>
      </w:hyperlink>
    </w:p>
    <w:p w:rsidR="00CE7B85" w:rsidRDefault="005A3636">
      <w:pPr>
        <w:pStyle w:val="23"/>
        <w:rPr>
          <w:rFonts w:asciiTheme="minorHAnsi" w:eastAsiaTheme="minorEastAsia" w:hAnsiTheme="minorHAnsi" w:cstheme="minorBidi"/>
          <w:b w:val="0"/>
          <w:snapToGrid/>
          <w:sz w:val="22"/>
          <w:szCs w:val="22"/>
        </w:rPr>
      </w:pPr>
      <w:hyperlink w:anchor="_Toc1110035" w:history="1">
        <w:r w:rsidR="00CE7B85" w:rsidRPr="004C2E27">
          <w:rPr>
            <w:rStyle w:val="af"/>
          </w:rPr>
          <w:t>3.3</w:t>
        </w:r>
        <w:r w:rsidR="00CE7B85">
          <w:rPr>
            <w:rFonts w:asciiTheme="minorHAnsi" w:eastAsiaTheme="minorEastAsia" w:hAnsiTheme="minorHAnsi" w:cstheme="minorBidi"/>
            <w:b w:val="0"/>
            <w:snapToGrid/>
            <w:sz w:val="22"/>
            <w:szCs w:val="22"/>
          </w:rPr>
          <w:tab/>
        </w:r>
        <w:r w:rsidR="00CE7B85" w:rsidRPr="004C2E27">
          <w:rPr>
            <w:rStyle w:val="af"/>
          </w:rPr>
          <w:t>Предоставление документации</w:t>
        </w:r>
        <w:r w:rsidR="00CE7B85">
          <w:rPr>
            <w:webHidden/>
          </w:rPr>
          <w:tab/>
        </w:r>
        <w:r w:rsidR="00CE7B85">
          <w:rPr>
            <w:webHidden/>
          </w:rPr>
          <w:fldChar w:fldCharType="begin"/>
        </w:r>
        <w:r w:rsidR="00CE7B85">
          <w:rPr>
            <w:webHidden/>
          </w:rPr>
          <w:instrText xml:space="preserve"> PAGEREF _Toc1110035 \h </w:instrText>
        </w:r>
        <w:r w:rsidR="00CE7B85">
          <w:rPr>
            <w:webHidden/>
          </w:rPr>
        </w:r>
        <w:r w:rsidR="00CE7B85">
          <w:rPr>
            <w:webHidden/>
          </w:rPr>
          <w:fldChar w:fldCharType="separate"/>
        </w:r>
        <w:r w:rsidR="00E81DC2">
          <w:rPr>
            <w:webHidden/>
          </w:rPr>
          <w:t>14</w:t>
        </w:r>
        <w:r w:rsidR="00CE7B85">
          <w:rPr>
            <w:webHidden/>
          </w:rPr>
          <w:fldChar w:fldCharType="end"/>
        </w:r>
      </w:hyperlink>
    </w:p>
    <w:p w:rsidR="00CE7B85" w:rsidRDefault="005A3636">
      <w:pPr>
        <w:pStyle w:val="23"/>
        <w:rPr>
          <w:rFonts w:asciiTheme="minorHAnsi" w:eastAsiaTheme="minorEastAsia" w:hAnsiTheme="minorHAnsi" w:cstheme="minorBidi"/>
          <w:b w:val="0"/>
          <w:snapToGrid/>
          <w:sz w:val="22"/>
          <w:szCs w:val="22"/>
        </w:rPr>
      </w:pPr>
      <w:hyperlink w:anchor="_Toc1110036" w:history="1">
        <w:r w:rsidR="00CE7B85" w:rsidRPr="004C2E27">
          <w:rPr>
            <w:rStyle w:val="af"/>
          </w:rPr>
          <w:t>3.4</w:t>
        </w:r>
        <w:r w:rsidR="00CE7B85">
          <w:rPr>
            <w:rFonts w:asciiTheme="minorHAnsi" w:eastAsiaTheme="minorEastAsia" w:hAnsiTheme="minorHAnsi" w:cstheme="minorBidi"/>
            <w:b w:val="0"/>
            <w:snapToGrid/>
            <w:sz w:val="22"/>
            <w:szCs w:val="22"/>
          </w:rPr>
          <w:tab/>
        </w:r>
        <w:r w:rsidR="00CE7B85" w:rsidRPr="004C2E27">
          <w:rPr>
            <w:rStyle w:val="af"/>
          </w:rPr>
          <w:t>Разъяснение положений документации</w:t>
        </w:r>
        <w:r w:rsidR="00CE7B85">
          <w:rPr>
            <w:webHidden/>
          </w:rPr>
          <w:tab/>
        </w:r>
        <w:r w:rsidR="00CE7B85">
          <w:rPr>
            <w:webHidden/>
          </w:rPr>
          <w:fldChar w:fldCharType="begin"/>
        </w:r>
        <w:r w:rsidR="00CE7B85">
          <w:rPr>
            <w:webHidden/>
          </w:rPr>
          <w:instrText xml:space="preserve"> PAGEREF _Toc1110036 \h </w:instrText>
        </w:r>
        <w:r w:rsidR="00CE7B85">
          <w:rPr>
            <w:webHidden/>
          </w:rPr>
        </w:r>
        <w:r w:rsidR="00CE7B85">
          <w:rPr>
            <w:webHidden/>
          </w:rPr>
          <w:fldChar w:fldCharType="separate"/>
        </w:r>
        <w:r w:rsidR="00E81DC2">
          <w:rPr>
            <w:webHidden/>
          </w:rPr>
          <w:t>14</w:t>
        </w:r>
        <w:r w:rsidR="00CE7B85">
          <w:rPr>
            <w:webHidden/>
          </w:rPr>
          <w:fldChar w:fldCharType="end"/>
        </w:r>
      </w:hyperlink>
    </w:p>
    <w:p w:rsidR="00CE7B85" w:rsidRDefault="005A3636">
      <w:pPr>
        <w:pStyle w:val="23"/>
        <w:rPr>
          <w:rFonts w:asciiTheme="minorHAnsi" w:eastAsiaTheme="minorEastAsia" w:hAnsiTheme="minorHAnsi" w:cstheme="minorBidi"/>
          <w:b w:val="0"/>
          <w:snapToGrid/>
          <w:sz w:val="22"/>
          <w:szCs w:val="22"/>
        </w:rPr>
      </w:pPr>
      <w:hyperlink w:anchor="_Toc1110037" w:history="1">
        <w:r w:rsidR="00CE7B85" w:rsidRPr="004C2E27">
          <w:rPr>
            <w:rStyle w:val="af"/>
          </w:rPr>
          <w:t>3.5</w:t>
        </w:r>
        <w:r w:rsidR="00CE7B85">
          <w:rPr>
            <w:rFonts w:asciiTheme="minorHAnsi" w:eastAsiaTheme="minorEastAsia" w:hAnsiTheme="minorHAnsi" w:cstheme="minorBidi"/>
            <w:b w:val="0"/>
            <w:snapToGrid/>
            <w:sz w:val="22"/>
            <w:szCs w:val="22"/>
          </w:rPr>
          <w:tab/>
        </w:r>
        <w:r w:rsidR="00CE7B85" w:rsidRPr="004C2E27">
          <w:rPr>
            <w:rStyle w:val="af"/>
          </w:rPr>
          <w:t>Внесение изменений в документацию</w:t>
        </w:r>
        <w:r w:rsidR="00CE7B85">
          <w:rPr>
            <w:webHidden/>
          </w:rPr>
          <w:tab/>
        </w:r>
        <w:r w:rsidR="00CE7B85">
          <w:rPr>
            <w:webHidden/>
          </w:rPr>
          <w:fldChar w:fldCharType="begin"/>
        </w:r>
        <w:r w:rsidR="00CE7B85">
          <w:rPr>
            <w:webHidden/>
          </w:rPr>
          <w:instrText xml:space="preserve"> PAGEREF _Toc1110037 \h </w:instrText>
        </w:r>
        <w:r w:rsidR="00CE7B85">
          <w:rPr>
            <w:webHidden/>
          </w:rPr>
        </w:r>
        <w:r w:rsidR="00CE7B85">
          <w:rPr>
            <w:webHidden/>
          </w:rPr>
          <w:fldChar w:fldCharType="separate"/>
        </w:r>
        <w:r w:rsidR="00E81DC2">
          <w:rPr>
            <w:webHidden/>
          </w:rPr>
          <w:t>14</w:t>
        </w:r>
        <w:r w:rsidR="00CE7B85">
          <w:rPr>
            <w:webHidden/>
          </w:rPr>
          <w:fldChar w:fldCharType="end"/>
        </w:r>
      </w:hyperlink>
    </w:p>
    <w:p w:rsidR="00CE7B85" w:rsidRDefault="005A3636">
      <w:pPr>
        <w:pStyle w:val="23"/>
        <w:rPr>
          <w:rFonts w:asciiTheme="minorHAnsi" w:eastAsiaTheme="minorEastAsia" w:hAnsiTheme="minorHAnsi" w:cstheme="minorBidi"/>
          <w:b w:val="0"/>
          <w:snapToGrid/>
          <w:sz w:val="22"/>
          <w:szCs w:val="22"/>
        </w:rPr>
      </w:pPr>
      <w:hyperlink w:anchor="_Toc1110038" w:history="1">
        <w:r w:rsidR="00CE7B85" w:rsidRPr="004C2E27">
          <w:rPr>
            <w:rStyle w:val="af"/>
          </w:rPr>
          <w:t>3.6</w:t>
        </w:r>
        <w:r w:rsidR="00CE7B85">
          <w:rPr>
            <w:rFonts w:asciiTheme="minorHAnsi" w:eastAsiaTheme="minorEastAsia" w:hAnsiTheme="minorHAnsi" w:cstheme="minorBidi"/>
            <w:b w:val="0"/>
            <w:snapToGrid/>
            <w:sz w:val="22"/>
            <w:szCs w:val="22"/>
          </w:rPr>
          <w:tab/>
        </w:r>
        <w:r w:rsidR="00CE7B85" w:rsidRPr="004C2E27">
          <w:rPr>
            <w:rStyle w:val="af"/>
          </w:rPr>
          <w:t>Подача заявок</w:t>
        </w:r>
        <w:r w:rsidR="00CE7B85">
          <w:rPr>
            <w:webHidden/>
          </w:rPr>
          <w:tab/>
        </w:r>
        <w:r w:rsidR="00CE7B85">
          <w:rPr>
            <w:webHidden/>
          </w:rPr>
          <w:fldChar w:fldCharType="begin"/>
        </w:r>
        <w:r w:rsidR="00CE7B85">
          <w:rPr>
            <w:webHidden/>
          </w:rPr>
          <w:instrText xml:space="preserve"> PAGEREF _Toc1110038 \h </w:instrText>
        </w:r>
        <w:r w:rsidR="00CE7B85">
          <w:rPr>
            <w:webHidden/>
          </w:rPr>
        </w:r>
        <w:r w:rsidR="00CE7B85">
          <w:rPr>
            <w:webHidden/>
          </w:rPr>
          <w:fldChar w:fldCharType="separate"/>
        </w:r>
        <w:r w:rsidR="00E81DC2">
          <w:rPr>
            <w:webHidden/>
          </w:rPr>
          <w:t>15</w:t>
        </w:r>
        <w:r w:rsidR="00CE7B85">
          <w:rPr>
            <w:webHidden/>
          </w:rPr>
          <w:fldChar w:fldCharType="end"/>
        </w:r>
      </w:hyperlink>
    </w:p>
    <w:p w:rsidR="00CE7B85" w:rsidRDefault="005A3636">
      <w:pPr>
        <w:pStyle w:val="23"/>
        <w:rPr>
          <w:rFonts w:asciiTheme="minorHAnsi" w:eastAsiaTheme="minorEastAsia" w:hAnsiTheme="minorHAnsi" w:cstheme="minorBidi"/>
          <w:b w:val="0"/>
          <w:snapToGrid/>
          <w:sz w:val="22"/>
          <w:szCs w:val="22"/>
        </w:rPr>
      </w:pPr>
      <w:hyperlink w:anchor="_Toc1110039" w:history="1">
        <w:r w:rsidR="00CE7B85" w:rsidRPr="004C2E27">
          <w:rPr>
            <w:rStyle w:val="af"/>
          </w:rPr>
          <w:t>3.7</w:t>
        </w:r>
        <w:r w:rsidR="00CE7B85">
          <w:rPr>
            <w:rFonts w:asciiTheme="minorHAnsi" w:eastAsiaTheme="minorEastAsia" w:hAnsiTheme="minorHAnsi" w:cstheme="minorBidi"/>
            <w:b w:val="0"/>
            <w:snapToGrid/>
            <w:sz w:val="22"/>
            <w:szCs w:val="22"/>
          </w:rPr>
          <w:tab/>
        </w:r>
        <w:r w:rsidR="00CE7B85" w:rsidRPr="004C2E27">
          <w:rPr>
            <w:rStyle w:val="af"/>
          </w:rPr>
          <w:t>Изменение (отзыв) и прием заявок</w:t>
        </w:r>
        <w:r w:rsidR="00CE7B85">
          <w:rPr>
            <w:webHidden/>
          </w:rPr>
          <w:tab/>
        </w:r>
        <w:r w:rsidR="00CE7B85">
          <w:rPr>
            <w:webHidden/>
          </w:rPr>
          <w:fldChar w:fldCharType="begin"/>
        </w:r>
        <w:r w:rsidR="00CE7B85">
          <w:rPr>
            <w:webHidden/>
          </w:rPr>
          <w:instrText xml:space="preserve"> PAGEREF _Toc1110039 \h </w:instrText>
        </w:r>
        <w:r w:rsidR="00CE7B85">
          <w:rPr>
            <w:webHidden/>
          </w:rPr>
        </w:r>
        <w:r w:rsidR="00CE7B85">
          <w:rPr>
            <w:webHidden/>
          </w:rPr>
          <w:fldChar w:fldCharType="separate"/>
        </w:r>
        <w:r w:rsidR="00E81DC2">
          <w:rPr>
            <w:webHidden/>
          </w:rPr>
          <w:t>15</w:t>
        </w:r>
        <w:r w:rsidR="00CE7B85">
          <w:rPr>
            <w:webHidden/>
          </w:rPr>
          <w:fldChar w:fldCharType="end"/>
        </w:r>
      </w:hyperlink>
    </w:p>
    <w:p w:rsidR="00CE7B85" w:rsidRDefault="005A3636">
      <w:pPr>
        <w:pStyle w:val="23"/>
        <w:rPr>
          <w:rFonts w:asciiTheme="minorHAnsi" w:eastAsiaTheme="minorEastAsia" w:hAnsiTheme="minorHAnsi" w:cstheme="minorBidi"/>
          <w:b w:val="0"/>
          <w:snapToGrid/>
          <w:sz w:val="22"/>
          <w:szCs w:val="22"/>
        </w:rPr>
      </w:pPr>
      <w:hyperlink w:anchor="_Toc1110040" w:history="1">
        <w:r w:rsidR="00CE7B85" w:rsidRPr="004C2E27">
          <w:rPr>
            <w:rStyle w:val="af"/>
          </w:rPr>
          <w:t>3.8</w:t>
        </w:r>
        <w:r w:rsidR="00CE7B85">
          <w:rPr>
            <w:rFonts w:asciiTheme="minorHAnsi" w:eastAsiaTheme="minorEastAsia" w:hAnsiTheme="minorHAnsi" w:cstheme="minorBidi"/>
            <w:b w:val="0"/>
            <w:snapToGrid/>
            <w:sz w:val="22"/>
            <w:szCs w:val="22"/>
          </w:rPr>
          <w:tab/>
        </w:r>
        <w:r w:rsidR="00CE7B85" w:rsidRPr="004C2E27">
          <w:rPr>
            <w:rStyle w:val="af"/>
          </w:rPr>
          <w:t>Открытие доступа к заявкам</w:t>
        </w:r>
        <w:r w:rsidR="00CE7B85">
          <w:rPr>
            <w:webHidden/>
          </w:rPr>
          <w:tab/>
        </w:r>
        <w:r w:rsidR="00CE7B85">
          <w:rPr>
            <w:webHidden/>
          </w:rPr>
          <w:fldChar w:fldCharType="begin"/>
        </w:r>
        <w:r w:rsidR="00CE7B85">
          <w:rPr>
            <w:webHidden/>
          </w:rPr>
          <w:instrText xml:space="preserve"> PAGEREF _Toc1110040 \h </w:instrText>
        </w:r>
        <w:r w:rsidR="00CE7B85">
          <w:rPr>
            <w:webHidden/>
          </w:rPr>
        </w:r>
        <w:r w:rsidR="00CE7B85">
          <w:rPr>
            <w:webHidden/>
          </w:rPr>
          <w:fldChar w:fldCharType="separate"/>
        </w:r>
        <w:r w:rsidR="00E81DC2">
          <w:rPr>
            <w:webHidden/>
          </w:rPr>
          <w:t>15</w:t>
        </w:r>
        <w:r w:rsidR="00CE7B85">
          <w:rPr>
            <w:webHidden/>
          </w:rPr>
          <w:fldChar w:fldCharType="end"/>
        </w:r>
      </w:hyperlink>
    </w:p>
    <w:p w:rsidR="00CE7B85" w:rsidRDefault="005A3636">
      <w:pPr>
        <w:pStyle w:val="23"/>
        <w:rPr>
          <w:rFonts w:asciiTheme="minorHAnsi" w:eastAsiaTheme="minorEastAsia" w:hAnsiTheme="minorHAnsi" w:cstheme="minorBidi"/>
          <w:b w:val="0"/>
          <w:snapToGrid/>
          <w:sz w:val="22"/>
          <w:szCs w:val="22"/>
        </w:rPr>
      </w:pPr>
      <w:hyperlink w:anchor="_Toc1110041" w:history="1">
        <w:r w:rsidR="00CE7B85" w:rsidRPr="004C2E27">
          <w:rPr>
            <w:rStyle w:val="af"/>
          </w:rPr>
          <w:t>3.9</w:t>
        </w:r>
        <w:r w:rsidR="00CE7B85">
          <w:rPr>
            <w:rFonts w:asciiTheme="minorHAnsi" w:eastAsiaTheme="minorEastAsia" w:hAnsiTheme="minorHAnsi" w:cstheme="minorBidi"/>
            <w:b w:val="0"/>
            <w:snapToGrid/>
            <w:sz w:val="22"/>
            <w:szCs w:val="22"/>
          </w:rPr>
          <w:tab/>
        </w:r>
        <w:r w:rsidR="00CE7B85" w:rsidRPr="004C2E27">
          <w:rPr>
            <w:rStyle w:val="af"/>
          </w:rPr>
          <w:t>Рассмотрение, оценка заявок участников и принятие решений по итогам процедуры</w:t>
        </w:r>
        <w:r w:rsidR="00CE7B85">
          <w:rPr>
            <w:webHidden/>
          </w:rPr>
          <w:tab/>
        </w:r>
        <w:r w:rsidR="00CE7B85">
          <w:rPr>
            <w:webHidden/>
          </w:rPr>
          <w:fldChar w:fldCharType="begin"/>
        </w:r>
        <w:r w:rsidR="00CE7B85">
          <w:rPr>
            <w:webHidden/>
          </w:rPr>
          <w:instrText xml:space="preserve"> PAGEREF _Toc1110041 \h </w:instrText>
        </w:r>
        <w:r w:rsidR="00CE7B85">
          <w:rPr>
            <w:webHidden/>
          </w:rPr>
        </w:r>
        <w:r w:rsidR="00CE7B85">
          <w:rPr>
            <w:webHidden/>
          </w:rPr>
          <w:fldChar w:fldCharType="separate"/>
        </w:r>
        <w:r w:rsidR="00E81DC2">
          <w:rPr>
            <w:webHidden/>
          </w:rPr>
          <w:t>15</w:t>
        </w:r>
        <w:r w:rsidR="00CE7B85">
          <w:rPr>
            <w:webHidden/>
          </w:rPr>
          <w:fldChar w:fldCharType="end"/>
        </w:r>
      </w:hyperlink>
    </w:p>
    <w:p w:rsidR="00CE7B85" w:rsidRDefault="005A3636">
      <w:pPr>
        <w:pStyle w:val="23"/>
        <w:rPr>
          <w:rFonts w:asciiTheme="minorHAnsi" w:eastAsiaTheme="minorEastAsia" w:hAnsiTheme="minorHAnsi" w:cstheme="minorBidi"/>
          <w:b w:val="0"/>
          <w:snapToGrid/>
          <w:sz w:val="22"/>
          <w:szCs w:val="22"/>
        </w:rPr>
      </w:pPr>
      <w:hyperlink w:anchor="_Toc1110042" w:history="1">
        <w:r w:rsidR="00CE7B85" w:rsidRPr="004C2E27">
          <w:rPr>
            <w:rStyle w:val="af"/>
          </w:rPr>
          <w:t>3.10</w:t>
        </w:r>
        <w:r w:rsidR="00CE7B85">
          <w:rPr>
            <w:rFonts w:asciiTheme="minorHAnsi" w:eastAsiaTheme="minorEastAsia" w:hAnsiTheme="minorHAnsi" w:cstheme="minorBidi"/>
            <w:b w:val="0"/>
            <w:snapToGrid/>
            <w:sz w:val="22"/>
            <w:szCs w:val="22"/>
          </w:rPr>
          <w:tab/>
        </w:r>
        <w:r w:rsidR="00CE7B85" w:rsidRPr="004C2E27">
          <w:rPr>
            <w:rStyle w:val="af"/>
          </w:rPr>
          <w:t>Переторжка</w:t>
        </w:r>
        <w:r w:rsidR="00CE7B85">
          <w:rPr>
            <w:webHidden/>
          </w:rPr>
          <w:tab/>
        </w:r>
        <w:r w:rsidR="00CE7B85">
          <w:rPr>
            <w:webHidden/>
          </w:rPr>
          <w:fldChar w:fldCharType="begin"/>
        </w:r>
        <w:r w:rsidR="00CE7B85">
          <w:rPr>
            <w:webHidden/>
          </w:rPr>
          <w:instrText xml:space="preserve"> PAGEREF _Toc1110042 \h </w:instrText>
        </w:r>
        <w:r w:rsidR="00CE7B85">
          <w:rPr>
            <w:webHidden/>
          </w:rPr>
        </w:r>
        <w:r w:rsidR="00CE7B85">
          <w:rPr>
            <w:webHidden/>
          </w:rPr>
          <w:fldChar w:fldCharType="separate"/>
        </w:r>
        <w:r w:rsidR="00E81DC2">
          <w:rPr>
            <w:webHidden/>
          </w:rPr>
          <w:t>18</w:t>
        </w:r>
        <w:r w:rsidR="00CE7B85">
          <w:rPr>
            <w:webHidden/>
          </w:rPr>
          <w:fldChar w:fldCharType="end"/>
        </w:r>
      </w:hyperlink>
    </w:p>
    <w:p w:rsidR="00CE7B85" w:rsidRDefault="005A3636">
      <w:pPr>
        <w:pStyle w:val="23"/>
        <w:rPr>
          <w:rFonts w:asciiTheme="minorHAnsi" w:eastAsiaTheme="minorEastAsia" w:hAnsiTheme="minorHAnsi" w:cstheme="minorBidi"/>
          <w:b w:val="0"/>
          <w:snapToGrid/>
          <w:sz w:val="22"/>
          <w:szCs w:val="22"/>
        </w:rPr>
      </w:pPr>
      <w:hyperlink w:anchor="_Toc1110043" w:history="1">
        <w:r w:rsidR="00CE7B85" w:rsidRPr="004C2E27">
          <w:rPr>
            <w:rStyle w:val="af"/>
          </w:rPr>
          <w:t>3.11</w:t>
        </w:r>
        <w:r w:rsidR="00CE7B85">
          <w:rPr>
            <w:rFonts w:asciiTheme="minorHAnsi" w:eastAsiaTheme="minorEastAsia" w:hAnsiTheme="minorHAnsi" w:cstheme="minorBidi"/>
            <w:b w:val="0"/>
            <w:snapToGrid/>
            <w:sz w:val="22"/>
            <w:szCs w:val="22"/>
          </w:rPr>
          <w:tab/>
        </w:r>
        <w:r w:rsidR="00CE7B85" w:rsidRPr="004C2E27">
          <w:rPr>
            <w:rStyle w:val="af"/>
          </w:rPr>
          <w:t>Заключение договора</w:t>
        </w:r>
        <w:r w:rsidR="00CE7B85">
          <w:rPr>
            <w:webHidden/>
          </w:rPr>
          <w:tab/>
        </w:r>
        <w:r w:rsidR="00CE7B85">
          <w:rPr>
            <w:webHidden/>
          </w:rPr>
          <w:fldChar w:fldCharType="begin"/>
        </w:r>
        <w:r w:rsidR="00CE7B85">
          <w:rPr>
            <w:webHidden/>
          </w:rPr>
          <w:instrText xml:space="preserve"> PAGEREF _Toc1110043 \h </w:instrText>
        </w:r>
        <w:r w:rsidR="00CE7B85">
          <w:rPr>
            <w:webHidden/>
          </w:rPr>
        </w:r>
        <w:r w:rsidR="00CE7B85">
          <w:rPr>
            <w:webHidden/>
          </w:rPr>
          <w:fldChar w:fldCharType="separate"/>
        </w:r>
        <w:r w:rsidR="00E81DC2">
          <w:rPr>
            <w:webHidden/>
          </w:rPr>
          <w:t>19</w:t>
        </w:r>
        <w:r w:rsidR="00CE7B85">
          <w:rPr>
            <w:webHidden/>
          </w:rPr>
          <w:fldChar w:fldCharType="end"/>
        </w:r>
      </w:hyperlink>
    </w:p>
    <w:p w:rsidR="00CE7B85" w:rsidRDefault="005A3636">
      <w:pPr>
        <w:pStyle w:val="23"/>
        <w:rPr>
          <w:rFonts w:asciiTheme="minorHAnsi" w:eastAsiaTheme="minorEastAsia" w:hAnsiTheme="minorHAnsi" w:cstheme="minorBidi"/>
          <w:b w:val="0"/>
          <w:snapToGrid/>
          <w:sz w:val="22"/>
          <w:szCs w:val="22"/>
        </w:rPr>
      </w:pPr>
      <w:hyperlink w:anchor="_Toc1110044" w:history="1">
        <w:r w:rsidR="00CE7B85" w:rsidRPr="004C2E27">
          <w:rPr>
            <w:rStyle w:val="af"/>
          </w:rPr>
          <w:t>3.12</w:t>
        </w:r>
        <w:r w:rsidR="00CE7B85">
          <w:rPr>
            <w:rFonts w:asciiTheme="minorHAnsi" w:eastAsiaTheme="minorEastAsia" w:hAnsiTheme="minorHAnsi" w:cstheme="minorBidi"/>
            <w:b w:val="0"/>
            <w:snapToGrid/>
            <w:sz w:val="22"/>
            <w:szCs w:val="22"/>
          </w:rPr>
          <w:tab/>
        </w:r>
        <w:r w:rsidR="00CE7B85" w:rsidRPr="004C2E27">
          <w:rPr>
            <w:rStyle w:val="af"/>
          </w:rPr>
          <w:t>Дополнительные условия проведения процедуры</w:t>
        </w:r>
        <w:r w:rsidR="00CE7B85">
          <w:rPr>
            <w:webHidden/>
          </w:rPr>
          <w:tab/>
        </w:r>
        <w:r w:rsidR="00CE7B85">
          <w:rPr>
            <w:webHidden/>
          </w:rPr>
          <w:fldChar w:fldCharType="begin"/>
        </w:r>
        <w:r w:rsidR="00CE7B85">
          <w:rPr>
            <w:webHidden/>
          </w:rPr>
          <w:instrText xml:space="preserve"> PAGEREF _Toc1110044 \h </w:instrText>
        </w:r>
        <w:r w:rsidR="00CE7B85">
          <w:rPr>
            <w:webHidden/>
          </w:rPr>
        </w:r>
        <w:r w:rsidR="00CE7B85">
          <w:rPr>
            <w:webHidden/>
          </w:rPr>
          <w:fldChar w:fldCharType="separate"/>
        </w:r>
        <w:r w:rsidR="00E81DC2">
          <w:rPr>
            <w:webHidden/>
          </w:rPr>
          <w:t>21</w:t>
        </w:r>
        <w:r w:rsidR="00CE7B85">
          <w:rPr>
            <w:webHidden/>
          </w:rPr>
          <w:fldChar w:fldCharType="end"/>
        </w:r>
      </w:hyperlink>
    </w:p>
    <w:p w:rsidR="00CE7B85" w:rsidRDefault="005A3636">
      <w:pPr>
        <w:pStyle w:val="13"/>
        <w:rPr>
          <w:rFonts w:asciiTheme="minorHAnsi" w:eastAsiaTheme="minorEastAsia" w:hAnsiTheme="minorHAnsi" w:cstheme="minorBidi"/>
          <w:b w:val="0"/>
          <w:bCs w:val="0"/>
          <w:caps w:val="0"/>
          <w:snapToGrid/>
          <w:sz w:val="22"/>
          <w:szCs w:val="22"/>
        </w:rPr>
      </w:pPr>
      <w:hyperlink w:anchor="_Toc1110045" w:history="1">
        <w:r w:rsidR="00CE7B85" w:rsidRPr="004C2E27">
          <w:rPr>
            <w:rStyle w:val="af"/>
          </w:rPr>
          <w:t>4.</w:t>
        </w:r>
        <w:r w:rsidR="00CE7B85">
          <w:rPr>
            <w:rFonts w:asciiTheme="minorHAnsi" w:eastAsiaTheme="minorEastAsia" w:hAnsiTheme="minorHAnsi" w:cstheme="minorBidi"/>
            <w:b w:val="0"/>
            <w:bCs w:val="0"/>
            <w:caps w:val="0"/>
            <w:snapToGrid/>
            <w:sz w:val="22"/>
            <w:szCs w:val="22"/>
          </w:rPr>
          <w:tab/>
        </w:r>
        <w:r w:rsidR="00CE7B85" w:rsidRPr="004C2E27">
          <w:rPr>
            <w:rStyle w:val="af"/>
          </w:rPr>
          <w:t>Информационная карта</w:t>
        </w:r>
        <w:r w:rsidR="00CE7B85">
          <w:rPr>
            <w:webHidden/>
          </w:rPr>
          <w:tab/>
        </w:r>
        <w:r w:rsidR="00CE7B85">
          <w:rPr>
            <w:webHidden/>
          </w:rPr>
          <w:fldChar w:fldCharType="begin"/>
        </w:r>
        <w:r w:rsidR="00CE7B85">
          <w:rPr>
            <w:webHidden/>
          </w:rPr>
          <w:instrText xml:space="preserve"> PAGEREF _Toc1110045 \h </w:instrText>
        </w:r>
        <w:r w:rsidR="00CE7B85">
          <w:rPr>
            <w:webHidden/>
          </w:rPr>
        </w:r>
        <w:r w:rsidR="00CE7B85">
          <w:rPr>
            <w:webHidden/>
          </w:rPr>
          <w:fldChar w:fldCharType="separate"/>
        </w:r>
        <w:r w:rsidR="00E81DC2">
          <w:rPr>
            <w:webHidden/>
          </w:rPr>
          <w:t>28</w:t>
        </w:r>
        <w:r w:rsidR="00CE7B85">
          <w:rPr>
            <w:webHidden/>
          </w:rPr>
          <w:fldChar w:fldCharType="end"/>
        </w:r>
      </w:hyperlink>
    </w:p>
    <w:p w:rsidR="00CE7B85" w:rsidRDefault="005A3636">
      <w:pPr>
        <w:pStyle w:val="23"/>
        <w:rPr>
          <w:rFonts w:asciiTheme="minorHAnsi" w:eastAsiaTheme="minorEastAsia" w:hAnsiTheme="minorHAnsi" w:cstheme="minorBidi"/>
          <w:b w:val="0"/>
          <w:snapToGrid/>
          <w:sz w:val="22"/>
          <w:szCs w:val="22"/>
        </w:rPr>
      </w:pPr>
      <w:hyperlink w:anchor="_Toc1110046" w:history="1">
        <w:r w:rsidR="00CE7B85" w:rsidRPr="004C2E27">
          <w:rPr>
            <w:rStyle w:val="af"/>
            <w:lang w:eastAsia="en-US"/>
          </w:rPr>
          <w:t>4.1</w:t>
        </w:r>
        <w:r w:rsidR="00CE7B85">
          <w:rPr>
            <w:rFonts w:asciiTheme="minorHAnsi" w:eastAsiaTheme="minorEastAsia" w:hAnsiTheme="minorHAnsi" w:cstheme="minorBidi"/>
            <w:b w:val="0"/>
            <w:snapToGrid/>
            <w:sz w:val="22"/>
            <w:szCs w:val="22"/>
          </w:rPr>
          <w:tab/>
        </w:r>
        <w:r w:rsidR="00CE7B85" w:rsidRPr="004C2E27">
          <w:rPr>
            <w:rStyle w:val="af"/>
          </w:rPr>
          <w:t>Основные</w:t>
        </w:r>
        <w:r w:rsidR="00CE7B85" w:rsidRPr="004C2E27">
          <w:rPr>
            <w:rStyle w:val="af"/>
            <w:lang w:eastAsia="en-US"/>
          </w:rPr>
          <w:t xml:space="preserve"> условия проведения процедуры</w:t>
        </w:r>
        <w:r w:rsidR="00CE7B85">
          <w:rPr>
            <w:webHidden/>
          </w:rPr>
          <w:tab/>
        </w:r>
        <w:r w:rsidR="00CE7B85">
          <w:rPr>
            <w:webHidden/>
          </w:rPr>
          <w:fldChar w:fldCharType="begin"/>
        </w:r>
        <w:r w:rsidR="00CE7B85">
          <w:rPr>
            <w:webHidden/>
          </w:rPr>
          <w:instrText xml:space="preserve"> PAGEREF _Toc1110046 \h </w:instrText>
        </w:r>
        <w:r w:rsidR="00CE7B85">
          <w:rPr>
            <w:webHidden/>
          </w:rPr>
        </w:r>
        <w:r w:rsidR="00CE7B85">
          <w:rPr>
            <w:webHidden/>
          </w:rPr>
          <w:fldChar w:fldCharType="separate"/>
        </w:r>
        <w:r w:rsidR="00E81DC2">
          <w:rPr>
            <w:webHidden/>
          </w:rPr>
          <w:t>28</w:t>
        </w:r>
        <w:r w:rsidR="00CE7B85">
          <w:rPr>
            <w:webHidden/>
          </w:rPr>
          <w:fldChar w:fldCharType="end"/>
        </w:r>
      </w:hyperlink>
    </w:p>
    <w:p w:rsidR="00CE7B85" w:rsidRDefault="005A3636">
      <w:pPr>
        <w:pStyle w:val="23"/>
        <w:rPr>
          <w:rFonts w:asciiTheme="minorHAnsi" w:eastAsiaTheme="minorEastAsia" w:hAnsiTheme="minorHAnsi" w:cstheme="minorBidi"/>
          <w:b w:val="0"/>
          <w:snapToGrid/>
          <w:sz w:val="22"/>
          <w:szCs w:val="22"/>
        </w:rPr>
      </w:pPr>
      <w:hyperlink w:anchor="_Toc1110047" w:history="1">
        <w:r w:rsidR="00CE7B85" w:rsidRPr="004C2E27">
          <w:rPr>
            <w:rStyle w:val="af"/>
          </w:rPr>
          <w:t>4.2</w:t>
        </w:r>
        <w:r w:rsidR="00CE7B85">
          <w:rPr>
            <w:rFonts w:asciiTheme="minorHAnsi" w:eastAsiaTheme="minorEastAsia" w:hAnsiTheme="minorHAnsi" w:cstheme="minorBidi"/>
            <w:b w:val="0"/>
            <w:snapToGrid/>
            <w:sz w:val="22"/>
            <w:szCs w:val="22"/>
          </w:rPr>
          <w:tab/>
        </w:r>
        <w:r w:rsidR="00CE7B85" w:rsidRPr="004C2E27">
          <w:rPr>
            <w:rStyle w:val="af"/>
          </w:rPr>
          <w:t>Начальная (максимальная) цена единицы каждого товара, работы, услуги, являющейся предметом закупки</w:t>
        </w:r>
        <w:r w:rsidR="00CE7B85">
          <w:rPr>
            <w:webHidden/>
          </w:rPr>
          <w:tab/>
        </w:r>
        <w:r w:rsidR="00CE7B85">
          <w:rPr>
            <w:webHidden/>
          </w:rPr>
          <w:fldChar w:fldCharType="begin"/>
        </w:r>
        <w:r w:rsidR="00CE7B85">
          <w:rPr>
            <w:webHidden/>
          </w:rPr>
          <w:instrText xml:space="preserve"> PAGEREF _Toc1110047 \h </w:instrText>
        </w:r>
        <w:r w:rsidR="00CE7B85">
          <w:rPr>
            <w:webHidden/>
          </w:rPr>
        </w:r>
        <w:r w:rsidR="00CE7B85">
          <w:rPr>
            <w:webHidden/>
          </w:rPr>
          <w:fldChar w:fldCharType="separate"/>
        </w:r>
        <w:r w:rsidR="00E81DC2">
          <w:rPr>
            <w:webHidden/>
          </w:rPr>
          <w:t>34</w:t>
        </w:r>
        <w:r w:rsidR="00CE7B85">
          <w:rPr>
            <w:webHidden/>
          </w:rPr>
          <w:fldChar w:fldCharType="end"/>
        </w:r>
      </w:hyperlink>
    </w:p>
    <w:p w:rsidR="00CE7B85" w:rsidRPr="000A6BB9" w:rsidRDefault="005A3636">
      <w:pPr>
        <w:pStyle w:val="23"/>
        <w:rPr>
          <w:rFonts w:asciiTheme="minorHAnsi" w:eastAsiaTheme="minorEastAsia" w:hAnsiTheme="minorHAnsi" w:cstheme="minorBidi"/>
          <w:b w:val="0"/>
          <w:snapToGrid/>
          <w:sz w:val="22"/>
          <w:szCs w:val="22"/>
        </w:rPr>
      </w:pPr>
      <w:hyperlink w:anchor="_Toc1110048" w:history="1">
        <w:r w:rsidR="00CE7B85" w:rsidRPr="004C2E27">
          <w:rPr>
            <w:rStyle w:val="af"/>
          </w:rPr>
          <w:t>4.3</w:t>
        </w:r>
        <w:r w:rsidR="00CE7B85">
          <w:rPr>
            <w:rFonts w:asciiTheme="minorHAnsi" w:eastAsiaTheme="minorEastAsia" w:hAnsiTheme="minorHAnsi" w:cstheme="minorBidi"/>
            <w:b w:val="0"/>
            <w:snapToGrid/>
            <w:sz w:val="22"/>
            <w:szCs w:val="22"/>
          </w:rPr>
          <w:tab/>
        </w:r>
        <w:r w:rsidR="00CE7B85" w:rsidRPr="004C2E27">
          <w:rPr>
            <w:rStyle w:val="af"/>
          </w:rPr>
          <w:t>Порядок оценки и сопоставления заявок</w:t>
        </w:r>
      </w:hyperlink>
      <w:r w:rsidR="000A6BB9">
        <w:rPr>
          <w:lang w:val="en-US"/>
        </w:rPr>
        <w:t>…</w:t>
      </w:r>
      <w:r w:rsidR="000A6BB9">
        <w:t>…………………………35</w:t>
      </w:r>
    </w:p>
    <w:p w:rsidR="00CE7B85" w:rsidRDefault="005A3636">
      <w:pPr>
        <w:pStyle w:val="13"/>
        <w:rPr>
          <w:rFonts w:asciiTheme="minorHAnsi" w:eastAsiaTheme="minorEastAsia" w:hAnsiTheme="minorHAnsi" w:cstheme="minorBidi"/>
          <w:b w:val="0"/>
          <w:bCs w:val="0"/>
          <w:caps w:val="0"/>
          <w:snapToGrid/>
          <w:sz w:val="22"/>
          <w:szCs w:val="22"/>
        </w:rPr>
      </w:pPr>
      <w:hyperlink w:anchor="_Toc1110049" w:history="1">
        <w:r w:rsidR="00CE7B85" w:rsidRPr="004C2E27">
          <w:rPr>
            <w:rStyle w:val="af"/>
          </w:rPr>
          <w:t>5.</w:t>
        </w:r>
        <w:r w:rsidR="00CE7B85">
          <w:rPr>
            <w:rFonts w:asciiTheme="minorHAnsi" w:eastAsiaTheme="minorEastAsia" w:hAnsiTheme="minorHAnsi" w:cstheme="minorBidi"/>
            <w:b w:val="0"/>
            <w:bCs w:val="0"/>
            <w:caps w:val="0"/>
            <w:snapToGrid/>
            <w:sz w:val="22"/>
            <w:szCs w:val="22"/>
          </w:rPr>
          <w:tab/>
        </w:r>
        <w:r w:rsidR="00CE7B85" w:rsidRPr="004C2E27">
          <w:rPr>
            <w:rStyle w:val="af"/>
          </w:rPr>
          <w:t>Техническое задание (предложение)</w:t>
        </w:r>
        <w:r w:rsidR="00CE7B85">
          <w:rPr>
            <w:webHidden/>
          </w:rPr>
          <w:tab/>
        </w:r>
        <w:r w:rsidR="00CE7B85">
          <w:rPr>
            <w:webHidden/>
          </w:rPr>
          <w:fldChar w:fldCharType="begin"/>
        </w:r>
        <w:r w:rsidR="00CE7B85">
          <w:rPr>
            <w:webHidden/>
          </w:rPr>
          <w:instrText xml:space="preserve"> PAGEREF _Toc1110049 \h </w:instrText>
        </w:r>
        <w:r w:rsidR="00CE7B85">
          <w:rPr>
            <w:webHidden/>
          </w:rPr>
        </w:r>
        <w:r w:rsidR="00CE7B85">
          <w:rPr>
            <w:webHidden/>
          </w:rPr>
          <w:fldChar w:fldCharType="separate"/>
        </w:r>
        <w:r w:rsidR="00E81DC2">
          <w:rPr>
            <w:webHidden/>
          </w:rPr>
          <w:t>36</w:t>
        </w:r>
        <w:r w:rsidR="00CE7B85">
          <w:rPr>
            <w:webHidden/>
          </w:rPr>
          <w:fldChar w:fldCharType="end"/>
        </w:r>
      </w:hyperlink>
    </w:p>
    <w:p w:rsidR="00CE7B85" w:rsidRDefault="005A3636">
      <w:pPr>
        <w:pStyle w:val="23"/>
        <w:rPr>
          <w:rFonts w:asciiTheme="minorHAnsi" w:eastAsiaTheme="minorEastAsia" w:hAnsiTheme="minorHAnsi" w:cstheme="minorBidi"/>
          <w:b w:val="0"/>
          <w:snapToGrid/>
          <w:sz w:val="22"/>
          <w:szCs w:val="22"/>
        </w:rPr>
      </w:pPr>
      <w:hyperlink w:anchor="_Toc1110050" w:history="1">
        <w:r w:rsidR="00CE7B85" w:rsidRPr="004C2E27">
          <w:rPr>
            <w:rStyle w:val="af"/>
            <w:rFonts w:eastAsia="Trebuchet MS"/>
            <w:lang w:eastAsia="en-US"/>
          </w:rPr>
          <w:t>5.1</w:t>
        </w:r>
        <w:r w:rsidR="00CE7B85">
          <w:rPr>
            <w:rFonts w:asciiTheme="minorHAnsi" w:eastAsiaTheme="minorEastAsia" w:hAnsiTheme="minorHAnsi" w:cstheme="minorBidi"/>
            <w:b w:val="0"/>
            <w:snapToGrid/>
            <w:sz w:val="22"/>
            <w:szCs w:val="22"/>
          </w:rPr>
          <w:tab/>
        </w:r>
        <w:r w:rsidR="00CE7B85" w:rsidRPr="004C2E27">
          <w:rPr>
            <w:rStyle w:val="af"/>
            <w:rFonts w:eastAsia="Trebuchet MS"/>
            <w:lang w:eastAsia="en-US"/>
          </w:rPr>
          <w:t>Спецификация на поставку продукции:</w:t>
        </w:r>
        <w:r w:rsidR="00CE7B85">
          <w:rPr>
            <w:webHidden/>
          </w:rPr>
          <w:tab/>
        </w:r>
        <w:r w:rsidR="00CE7B85">
          <w:rPr>
            <w:webHidden/>
          </w:rPr>
          <w:fldChar w:fldCharType="begin"/>
        </w:r>
        <w:r w:rsidR="00CE7B85">
          <w:rPr>
            <w:webHidden/>
          </w:rPr>
          <w:instrText xml:space="preserve"> PAGEREF _Toc1110050 \h </w:instrText>
        </w:r>
        <w:r w:rsidR="00CE7B85">
          <w:rPr>
            <w:webHidden/>
          </w:rPr>
        </w:r>
        <w:r w:rsidR="00CE7B85">
          <w:rPr>
            <w:webHidden/>
          </w:rPr>
          <w:fldChar w:fldCharType="separate"/>
        </w:r>
        <w:r w:rsidR="00E81DC2">
          <w:rPr>
            <w:webHidden/>
          </w:rPr>
          <w:t>36</w:t>
        </w:r>
        <w:r w:rsidR="00CE7B85">
          <w:rPr>
            <w:webHidden/>
          </w:rPr>
          <w:fldChar w:fldCharType="end"/>
        </w:r>
      </w:hyperlink>
    </w:p>
    <w:p w:rsidR="00CE7B85" w:rsidRDefault="005A3636">
      <w:pPr>
        <w:pStyle w:val="23"/>
        <w:rPr>
          <w:rFonts w:asciiTheme="minorHAnsi" w:eastAsiaTheme="minorEastAsia" w:hAnsiTheme="minorHAnsi" w:cstheme="minorBidi"/>
          <w:b w:val="0"/>
          <w:snapToGrid/>
          <w:sz w:val="22"/>
          <w:szCs w:val="22"/>
        </w:rPr>
      </w:pPr>
      <w:hyperlink w:anchor="_Toc1110051" w:history="1">
        <w:r w:rsidR="00CE7B85" w:rsidRPr="004C2E27">
          <w:rPr>
            <w:rStyle w:val="af"/>
            <w:rFonts w:eastAsia="Calibri"/>
            <w:lang w:eastAsia="en-US"/>
          </w:rPr>
          <w:t>5.2</w:t>
        </w:r>
        <w:r w:rsidR="00CE7B85">
          <w:rPr>
            <w:rFonts w:asciiTheme="minorHAnsi" w:eastAsiaTheme="minorEastAsia" w:hAnsiTheme="minorHAnsi" w:cstheme="minorBidi"/>
            <w:b w:val="0"/>
            <w:snapToGrid/>
            <w:sz w:val="22"/>
            <w:szCs w:val="22"/>
          </w:rPr>
          <w:tab/>
        </w:r>
        <w:r w:rsidR="00CE7B85" w:rsidRPr="004C2E27">
          <w:rPr>
            <w:rStyle w:val="af"/>
            <w:rFonts w:eastAsia="Calibri"/>
            <w:lang w:eastAsia="en-US"/>
          </w:rPr>
          <w:t>Основные условия поставки продукции:</w:t>
        </w:r>
        <w:r w:rsidR="00CE7B85">
          <w:rPr>
            <w:webHidden/>
          </w:rPr>
          <w:tab/>
        </w:r>
        <w:r w:rsidR="00CE7B85">
          <w:rPr>
            <w:webHidden/>
          </w:rPr>
          <w:fldChar w:fldCharType="begin"/>
        </w:r>
        <w:r w:rsidR="00CE7B85">
          <w:rPr>
            <w:webHidden/>
          </w:rPr>
          <w:instrText xml:space="preserve"> PAGEREF _Toc1110051 \h </w:instrText>
        </w:r>
        <w:r w:rsidR="00CE7B85">
          <w:rPr>
            <w:webHidden/>
          </w:rPr>
        </w:r>
        <w:r w:rsidR="00CE7B85">
          <w:rPr>
            <w:webHidden/>
          </w:rPr>
          <w:fldChar w:fldCharType="separate"/>
        </w:r>
        <w:r w:rsidR="00E81DC2">
          <w:rPr>
            <w:webHidden/>
          </w:rPr>
          <w:t>37</w:t>
        </w:r>
        <w:r w:rsidR="00CE7B85">
          <w:rPr>
            <w:webHidden/>
          </w:rPr>
          <w:fldChar w:fldCharType="end"/>
        </w:r>
      </w:hyperlink>
    </w:p>
    <w:p w:rsidR="00CE7B85" w:rsidRDefault="005A3636">
      <w:pPr>
        <w:pStyle w:val="23"/>
        <w:rPr>
          <w:rFonts w:asciiTheme="minorHAnsi" w:eastAsiaTheme="minorEastAsia" w:hAnsiTheme="minorHAnsi" w:cstheme="minorBidi"/>
          <w:b w:val="0"/>
          <w:snapToGrid/>
          <w:sz w:val="22"/>
          <w:szCs w:val="22"/>
        </w:rPr>
      </w:pPr>
      <w:hyperlink w:anchor="_Toc1110052" w:history="1">
        <w:r w:rsidR="00CE7B85" w:rsidRPr="004C2E27">
          <w:rPr>
            <w:rStyle w:val="af"/>
            <w:rFonts w:eastAsia="Trebuchet MS"/>
            <w:lang w:eastAsia="en-US"/>
          </w:rPr>
          <w:t>5.3</w:t>
        </w:r>
        <w:r w:rsidR="00CE7B85">
          <w:rPr>
            <w:rFonts w:asciiTheme="minorHAnsi" w:eastAsiaTheme="minorEastAsia" w:hAnsiTheme="minorHAnsi" w:cstheme="minorBidi"/>
            <w:b w:val="0"/>
            <w:snapToGrid/>
            <w:sz w:val="22"/>
            <w:szCs w:val="22"/>
          </w:rPr>
          <w:tab/>
        </w:r>
        <w:r w:rsidR="00CE7B85" w:rsidRPr="004C2E27">
          <w:rPr>
            <w:rStyle w:val="af"/>
            <w:rFonts w:eastAsia="Trebuchet MS"/>
            <w:lang w:eastAsia="en-US"/>
          </w:rPr>
          <w:t>Требования к поставляемому товару</w:t>
        </w:r>
        <w:r w:rsidR="00CE7B85">
          <w:rPr>
            <w:webHidden/>
          </w:rPr>
          <w:tab/>
        </w:r>
        <w:r w:rsidR="00CE7B85">
          <w:rPr>
            <w:webHidden/>
          </w:rPr>
          <w:fldChar w:fldCharType="begin"/>
        </w:r>
        <w:r w:rsidR="00CE7B85">
          <w:rPr>
            <w:webHidden/>
          </w:rPr>
          <w:instrText xml:space="preserve"> PAGEREF _Toc1110052 \h </w:instrText>
        </w:r>
        <w:r w:rsidR="00CE7B85">
          <w:rPr>
            <w:webHidden/>
          </w:rPr>
        </w:r>
        <w:r w:rsidR="00CE7B85">
          <w:rPr>
            <w:webHidden/>
          </w:rPr>
          <w:fldChar w:fldCharType="separate"/>
        </w:r>
        <w:r w:rsidR="00E81DC2">
          <w:rPr>
            <w:webHidden/>
          </w:rPr>
          <w:t>37</w:t>
        </w:r>
        <w:r w:rsidR="00CE7B85">
          <w:rPr>
            <w:webHidden/>
          </w:rPr>
          <w:fldChar w:fldCharType="end"/>
        </w:r>
      </w:hyperlink>
    </w:p>
    <w:p w:rsidR="00CE7B85" w:rsidRDefault="005A3636">
      <w:pPr>
        <w:pStyle w:val="23"/>
        <w:rPr>
          <w:rFonts w:asciiTheme="minorHAnsi" w:eastAsiaTheme="minorEastAsia" w:hAnsiTheme="minorHAnsi" w:cstheme="minorBidi"/>
          <w:b w:val="0"/>
          <w:snapToGrid/>
          <w:sz w:val="22"/>
          <w:szCs w:val="22"/>
        </w:rPr>
      </w:pPr>
      <w:hyperlink w:anchor="_Toc1110053" w:history="1">
        <w:r w:rsidR="00CE7B85" w:rsidRPr="004C2E27">
          <w:rPr>
            <w:rStyle w:val="af"/>
            <w:rFonts w:eastAsia="Trebuchet MS"/>
          </w:rPr>
          <w:t>5.4</w:t>
        </w:r>
        <w:r w:rsidR="00CE7B85">
          <w:rPr>
            <w:rFonts w:asciiTheme="minorHAnsi" w:eastAsiaTheme="minorEastAsia" w:hAnsiTheme="minorHAnsi" w:cstheme="minorBidi"/>
            <w:b w:val="0"/>
            <w:snapToGrid/>
            <w:sz w:val="22"/>
            <w:szCs w:val="22"/>
          </w:rPr>
          <w:tab/>
        </w:r>
        <w:r w:rsidR="00CE7B85" w:rsidRPr="004C2E27">
          <w:rPr>
            <w:rStyle w:val="af"/>
          </w:rPr>
          <w:t>Об ответственности за представление недостоверных сведений о стране происхождения продукции</w:t>
        </w:r>
        <w:r w:rsidR="00CE7B85">
          <w:rPr>
            <w:webHidden/>
          </w:rPr>
          <w:tab/>
        </w:r>
        <w:r w:rsidR="00CE7B85">
          <w:rPr>
            <w:webHidden/>
          </w:rPr>
          <w:fldChar w:fldCharType="begin"/>
        </w:r>
        <w:r w:rsidR="00CE7B85">
          <w:rPr>
            <w:webHidden/>
          </w:rPr>
          <w:instrText xml:space="preserve"> PAGEREF _Toc1110053 \h </w:instrText>
        </w:r>
        <w:r w:rsidR="00CE7B85">
          <w:rPr>
            <w:webHidden/>
          </w:rPr>
        </w:r>
        <w:r w:rsidR="00CE7B85">
          <w:rPr>
            <w:webHidden/>
          </w:rPr>
          <w:fldChar w:fldCharType="separate"/>
        </w:r>
        <w:r w:rsidR="00E81DC2">
          <w:rPr>
            <w:webHidden/>
          </w:rPr>
          <w:t>37</w:t>
        </w:r>
        <w:r w:rsidR="00CE7B85">
          <w:rPr>
            <w:webHidden/>
          </w:rPr>
          <w:fldChar w:fldCharType="end"/>
        </w:r>
      </w:hyperlink>
    </w:p>
    <w:p w:rsidR="00CE7B85" w:rsidRDefault="005A3636">
      <w:pPr>
        <w:pStyle w:val="23"/>
        <w:rPr>
          <w:rFonts w:asciiTheme="minorHAnsi" w:eastAsiaTheme="minorEastAsia" w:hAnsiTheme="minorHAnsi" w:cstheme="minorBidi"/>
          <w:b w:val="0"/>
          <w:snapToGrid/>
          <w:sz w:val="22"/>
          <w:szCs w:val="22"/>
        </w:rPr>
      </w:pPr>
      <w:hyperlink w:anchor="_Toc1110055" w:history="1">
        <w:r w:rsidR="00CE7B85" w:rsidRPr="004C2E27">
          <w:rPr>
            <w:rStyle w:val="af"/>
          </w:rPr>
          <w:t>5.</w:t>
        </w:r>
        <w:r w:rsidR="000A6BB9">
          <w:rPr>
            <w:rStyle w:val="af"/>
          </w:rPr>
          <w:t>5</w:t>
        </w:r>
        <w:r w:rsidR="00CE7B85">
          <w:rPr>
            <w:rFonts w:asciiTheme="minorHAnsi" w:eastAsiaTheme="minorEastAsia" w:hAnsiTheme="minorHAnsi" w:cstheme="minorBidi"/>
            <w:b w:val="0"/>
            <w:snapToGrid/>
            <w:sz w:val="22"/>
            <w:szCs w:val="22"/>
          </w:rPr>
          <w:tab/>
        </w:r>
        <w:r w:rsidR="00CE7B85" w:rsidRPr="004C2E27">
          <w:rPr>
            <w:rStyle w:val="af"/>
          </w:rPr>
          <w:t>Инструкция по заполнению</w:t>
        </w:r>
        <w:r w:rsidR="00CE7B85">
          <w:rPr>
            <w:webHidden/>
          </w:rPr>
          <w:tab/>
        </w:r>
        <w:r w:rsidR="00CE7B85">
          <w:rPr>
            <w:webHidden/>
          </w:rPr>
          <w:fldChar w:fldCharType="begin"/>
        </w:r>
        <w:r w:rsidR="00CE7B85">
          <w:rPr>
            <w:webHidden/>
          </w:rPr>
          <w:instrText xml:space="preserve"> PAGEREF _Toc1110055 \h </w:instrText>
        </w:r>
        <w:r w:rsidR="00CE7B85">
          <w:rPr>
            <w:webHidden/>
          </w:rPr>
        </w:r>
        <w:r w:rsidR="00CE7B85">
          <w:rPr>
            <w:webHidden/>
          </w:rPr>
          <w:fldChar w:fldCharType="separate"/>
        </w:r>
        <w:r w:rsidR="00E81DC2">
          <w:rPr>
            <w:webHidden/>
          </w:rPr>
          <w:t>39</w:t>
        </w:r>
        <w:r w:rsidR="00CE7B85">
          <w:rPr>
            <w:webHidden/>
          </w:rPr>
          <w:fldChar w:fldCharType="end"/>
        </w:r>
      </w:hyperlink>
    </w:p>
    <w:p w:rsidR="00CE7B85" w:rsidRDefault="005A3636">
      <w:pPr>
        <w:pStyle w:val="13"/>
        <w:rPr>
          <w:rFonts w:asciiTheme="minorHAnsi" w:eastAsiaTheme="minorEastAsia" w:hAnsiTheme="minorHAnsi" w:cstheme="minorBidi"/>
          <w:b w:val="0"/>
          <w:bCs w:val="0"/>
          <w:caps w:val="0"/>
          <w:snapToGrid/>
          <w:sz w:val="22"/>
          <w:szCs w:val="22"/>
        </w:rPr>
      </w:pPr>
      <w:hyperlink w:anchor="_Toc1110056" w:history="1">
        <w:r w:rsidR="00CE7B85" w:rsidRPr="004C2E27">
          <w:rPr>
            <w:rStyle w:val="af"/>
          </w:rPr>
          <w:t>6.</w:t>
        </w:r>
        <w:r w:rsidR="00CE7B85">
          <w:rPr>
            <w:rFonts w:asciiTheme="minorHAnsi" w:eastAsiaTheme="minorEastAsia" w:hAnsiTheme="minorHAnsi" w:cstheme="minorBidi"/>
            <w:b w:val="0"/>
            <w:bCs w:val="0"/>
            <w:caps w:val="0"/>
            <w:snapToGrid/>
            <w:sz w:val="22"/>
            <w:szCs w:val="22"/>
          </w:rPr>
          <w:tab/>
        </w:r>
        <w:r w:rsidR="00CE7B85" w:rsidRPr="004C2E27">
          <w:rPr>
            <w:rStyle w:val="af"/>
          </w:rPr>
          <w:t>Проект договора</w:t>
        </w:r>
        <w:r w:rsidR="00CE7B85">
          <w:rPr>
            <w:webHidden/>
          </w:rPr>
          <w:tab/>
        </w:r>
        <w:r w:rsidR="00CE7B85">
          <w:rPr>
            <w:webHidden/>
          </w:rPr>
          <w:fldChar w:fldCharType="begin"/>
        </w:r>
        <w:r w:rsidR="00CE7B85">
          <w:rPr>
            <w:webHidden/>
          </w:rPr>
          <w:instrText xml:space="preserve"> PAGEREF _Toc1110056 \h </w:instrText>
        </w:r>
        <w:r w:rsidR="00CE7B85">
          <w:rPr>
            <w:webHidden/>
          </w:rPr>
        </w:r>
        <w:r w:rsidR="00CE7B85">
          <w:rPr>
            <w:webHidden/>
          </w:rPr>
          <w:fldChar w:fldCharType="separate"/>
        </w:r>
        <w:r w:rsidR="00E81DC2">
          <w:rPr>
            <w:webHidden/>
          </w:rPr>
          <w:t>40</w:t>
        </w:r>
        <w:r w:rsidR="00CE7B85">
          <w:rPr>
            <w:webHidden/>
          </w:rPr>
          <w:fldChar w:fldCharType="end"/>
        </w:r>
      </w:hyperlink>
    </w:p>
    <w:p w:rsidR="00CE7B85" w:rsidRDefault="005A3636">
      <w:pPr>
        <w:pStyle w:val="13"/>
        <w:rPr>
          <w:rFonts w:asciiTheme="minorHAnsi" w:eastAsiaTheme="minorEastAsia" w:hAnsiTheme="minorHAnsi" w:cstheme="minorBidi"/>
          <w:b w:val="0"/>
          <w:bCs w:val="0"/>
          <w:caps w:val="0"/>
          <w:snapToGrid/>
          <w:sz w:val="22"/>
          <w:szCs w:val="22"/>
        </w:rPr>
      </w:pPr>
      <w:hyperlink w:anchor="_Toc1110057" w:history="1">
        <w:r w:rsidR="00CE7B85" w:rsidRPr="004C2E27">
          <w:rPr>
            <w:rStyle w:val="af"/>
            <w:kern w:val="28"/>
          </w:rPr>
          <w:t>7.</w:t>
        </w:r>
        <w:r w:rsidR="00CE7B85">
          <w:rPr>
            <w:rFonts w:asciiTheme="minorHAnsi" w:eastAsiaTheme="minorEastAsia" w:hAnsiTheme="minorHAnsi" w:cstheme="minorBidi"/>
            <w:b w:val="0"/>
            <w:bCs w:val="0"/>
            <w:caps w:val="0"/>
            <w:snapToGrid/>
            <w:sz w:val="22"/>
            <w:szCs w:val="22"/>
          </w:rPr>
          <w:tab/>
        </w:r>
        <w:r w:rsidR="00CE7B85" w:rsidRPr="004C2E27">
          <w:rPr>
            <w:rStyle w:val="af"/>
            <w:kern w:val="28"/>
          </w:rPr>
          <w:t>Формы документов, включаемых в состав заявки</w:t>
        </w:r>
        <w:r w:rsidR="00CE7B85">
          <w:rPr>
            <w:webHidden/>
          </w:rPr>
          <w:tab/>
        </w:r>
        <w:r w:rsidR="00CE7B85">
          <w:rPr>
            <w:webHidden/>
          </w:rPr>
          <w:fldChar w:fldCharType="begin"/>
        </w:r>
        <w:r w:rsidR="00CE7B85">
          <w:rPr>
            <w:webHidden/>
          </w:rPr>
          <w:instrText xml:space="preserve"> PAGEREF _Toc1110057 \h </w:instrText>
        </w:r>
        <w:r w:rsidR="00CE7B85">
          <w:rPr>
            <w:webHidden/>
          </w:rPr>
        </w:r>
        <w:r w:rsidR="00CE7B85">
          <w:rPr>
            <w:webHidden/>
          </w:rPr>
          <w:fldChar w:fldCharType="separate"/>
        </w:r>
        <w:r w:rsidR="00E81DC2">
          <w:rPr>
            <w:webHidden/>
          </w:rPr>
          <w:t>41</w:t>
        </w:r>
        <w:r w:rsidR="00CE7B85">
          <w:rPr>
            <w:webHidden/>
          </w:rPr>
          <w:fldChar w:fldCharType="end"/>
        </w:r>
      </w:hyperlink>
    </w:p>
    <w:p w:rsidR="00CE7B85" w:rsidRDefault="005A3636">
      <w:pPr>
        <w:pStyle w:val="23"/>
        <w:rPr>
          <w:rFonts w:asciiTheme="minorHAnsi" w:eastAsiaTheme="minorEastAsia" w:hAnsiTheme="minorHAnsi" w:cstheme="minorBidi"/>
          <w:b w:val="0"/>
          <w:snapToGrid/>
          <w:sz w:val="22"/>
          <w:szCs w:val="22"/>
        </w:rPr>
      </w:pPr>
      <w:hyperlink w:anchor="_Toc1110058" w:history="1">
        <w:r w:rsidR="00CE7B85" w:rsidRPr="004C2E27">
          <w:rPr>
            <w:rStyle w:val="af"/>
          </w:rPr>
          <w:t>7.1</w:t>
        </w:r>
        <w:r w:rsidR="00CE7B85">
          <w:rPr>
            <w:rFonts w:asciiTheme="minorHAnsi" w:eastAsiaTheme="minorEastAsia" w:hAnsiTheme="minorHAnsi" w:cstheme="minorBidi"/>
            <w:b w:val="0"/>
            <w:snapToGrid/>
            <w:sz w:val="22"/>
            <w:szCs w:val="22"/>
          </w:rPr>
          <w:tab/>
        </w:r>
        <w:r w:rsidR="00CE7B85" w:rsidRPr="004C2E27">
          <w:rPr>
            <w:rStyle w:val="af"/>
          </w:rPr>
          <w:t>Заявка на участие в процедуре (форма 1)</w:t>
        </w:r>
        <w:r w:rsidR="00CE7B85">
          <w:rPr>
            <w:webHidden/>
          </w:rPr>
          <w:tab/>
        </w:r>
        <w:r w:rsidR="00CE7B85">
          <w:rPr>
            <w:webHidden/>
          </w:rPr>
          <w:fldChar w:fldCharType="begin"/>
        </w:r>
        <w:r w:rsidR="00CE7B85">
          <w:rPr>
            <w:webHidden/>
          </w:rPr>
          <w:instrText xml:space="preserve"> PAGEREF _Toc1110058 \h </w:instrText>
        </w:r>
        <w:r w:rsidR="00CE7B85">
          <w:rPr>
            <w:webHidden/>
          </w:rPr>
        </w:r>
        <w:r w:rsidR="00CE7B85">
          <w:rPr>
            <w:webHidden/>
          </w:rPr>
          <w:fldChar w:fldCharType="separate"/>
        </w:r>
        <w:r w:rsidR="00E81DC2">
          <w:rPr>
            <w:webHidden/>
          </w:rPr>
          <w:t>41</w:t>
        </w:r>
        <w:r w:rsidR="00CE7B85">
          <w:rPr>
            <w:webHidden/>
          </w:rPr>
          <w:fldChar w:fldCharType="end"/>
        </w:r>
      </w:hyperlink>
    </w:p>
    <w:p w:rsidR="00CE7B85" w:rsidRDefault="005A3636">
      <w:pPr>
        <w:pStyle w:val="23"/>
        <w:rPr>
          <w:rFonts w:asciiTheme="minorHAnsi" w:eastAsiaTheme="minorEastAsia" w:hAnsiTheme="minorHAnsi" w:cstheme="minorBidi"/>
          <w:b w:val="0"/>
          <w:snapToGrid/>
          <w:sz w:val="22"/>
          <w:szCs w:val="22"/>
        </w:rPr>
      </w:pPr>
      <w:hyperlink w:anchor="_Toc1110059" w:history="1">
        <w:r w:rsidR="00CE7B85" w:rsidRPr="004C2E27">
          <w:rPr>
            <w:rStyle w:val="af"/>
          </w:rPr>
          <w:t>7.2</w:t>
        </w:r>
        <w:r w:rsidR="00CE7B85">
          <w:rPr>
            <w:rFonts w:asciiTheme="minorHAnsi" w:eastAsiaTheme="minorEastAsia" w:hAnsiTheme="minorHAnsi" w:cstheme="minorBidi"/>
            <w:b w:val="0"/>
            <w:snapToGrid/>
            <w:sz w:val="22"/>
            <w:szCs w:val="22"/>
          </w:rPr>
          <w:tab/>
        </w:r>
        <w:r w:rsidR="00CE7B85" w:rsidRPr="004C2E27">
          <w:rPr>
            <w:rStyle w:val="af"/>
          </w:rPr>
          <w:t>Анкета участника (форма 2)</w:t>
        </w:r>
        <w:r w:rsidR="00CE7B85">
          <w:rPr>
            <w:webHidden/>
          </w:rPr>
          <w:tab/>
        </w:r>
        <w:r w:rsidR="00CE7B85">
          <w:rPr>
            <w:webHidden/>
          </w:rPr>
          <w:fldChar w:fldCharType="begin"/>
        </w:r>
        <w:r w:rsidR="00CE7B85">
          <w:rPr>
            <w:webHidden/>
          </w:rPr>
          <w:instrText xml:space="preserve"> PAGEREF _Toc1110059 \h </w:instrText>
        </w:r>
        <w:r w:rsidR="00CE7B85">
          <w:rPr>
            <w:webHidden/>
          </w:rPr>
        </w:r>
        <w:r w:rsidR="00CE7B85">
          <w:rPr>
            <w:webHidden/>
          </w:rPr>
          <w:fldChar w:fldCharType="separate"/>
        </w:r>
        <w:r w:rsidR="00E81DC2">
          <w:rPr>
            <w:webHidden/>
          </w:rPr>
          <w:t>45</w:t>
        </w:r>
        <w:r w:rsidR="00CE7B85">
          <w:rPr>
            <w:webHidden/>
          </w:rPr>
          <w:fldChar w:fldCharType="end"/>
        </w:r>
      </w:hyperlink>
    </w:p>
    <w:p w:rsidR="00CE7B85" w:rsidRDefault="005A3636">
      <w:pPr>
        <w:pStyle w:val="23"/>
        <w:rPr>
          <w:rFonts w:asciiTheme="minorHAnsi" w:eastAsiaTheme="minorEastAsia" w:hAnsiTheme="minorHAnsi" w:cstheme="minorBidi"/>
          <w:b w:val="0"/>
          <w:snapToGrid/>
          <w:sz w:val="22"/>
          <w:szCs w:val="22"/>
        </w:rPr>
      </w:pPr>
      <w:hyperlink w:anchor="_Toc1110060" w:history="1">
        <w:r w:rsidR="00CE7B85" w:rsidRPr="004C2E27">
          <w:rPr>
            <w:rStyle w:val="af"/>
          </w:rPr>
          <w:t>7.3</w:t>
        </w:r>
        <w:r w:rsidR="00CE7B85">
          <w:rPr>
            <w:rFonts w:asciiTheme="minorHAnsi" w:eastAsiaTheme="minorEastAsia" w:hAnsiTheme="minorHAnsi" w:cstheme="minorBidi"/>
            <w:b w:val="0"/>
            <w:snapToGrid/>
            <w:sz w:val="22"/>
            <w:szCs w:val="22"/>
          </w:rPr>
          <w:tab/>
        </w:r>
        <w:r w:rsidR="00CE7B85" w:rsidRPr="004C2E27">
          <w:rPr>
            <w:rStyle w:val="af"/>
          </w:rPr>
          <w:t>Декларация о принадлежности к субъектам малого/ среднего предпринимательства (форма 3)</w:t>
        </w:r>
        <w:r w:rsidR="00CE7B85">
          <w:rPr>
            <w:webHidden/>
          </w:rPr>
          <w:tab/>
        </w:r>
        <w:r w:rsidR="00CE7B85">
          <w:rPr>
            <w:webHidden/>
          </w:rPr>
          <w:fldChar w:fldCharType="begin"/>
        </w:r>
        <w:r w:rsidR="00CE7B85">
          <w:rPr>
            <w:webHidden/>
          </w:rPr>
          <w:instrText xml:space="preserve"> PAGEREF _Toc1110060 \h </w:instrText>
        </w:r>
        <w:r w:rsidR="00CE7B85">
          <w:rPr>
            <w:webHidden/>
          </w:rPr>
        </w:r>
        <w:r w:rsidR="00CE7B85">
          <w:rPr>
            <w:webHidden/>
          </w:rPr>
          <w:fldChar w:fldCharType="separate"/>
        </w:r>
        <w:r w:rsidR="00E81DC2">
          <w:rPr>
            <w:webHidden/>
          </w:rPr>
          <w:t>48</w:t>
        </w:r>
        <w:r w:rsidR="00CE7B85">
          <w:rPr>
            <w:webHidden/>
          </w:rPr>
          <w:fldChar w:fldCharType="end"/>
        </w:r>
      </w:hyperlink>
    </w:p>
    <w:p w:rsidR="00CE7B85" w:rsidRDefault="005A3636">
      <w:pPr>
        <w:pStyle w:val="23"/>
        <w:rPr>
          <w:rFonts w:asciiTheme="minorHAnsi" w:eastAsiaTheme="minorEastAsia" w:hAnsiTheme="minorHAnsi" w:cstheme="minorBidi"/>
          <w:b w:val="0"/>
          <w:snapToGrid/>
          <w:sz w:val="22"/>
          <w:szCs w:val="22"/>
        </w:rPr>
      </w:pPr>
      <w:hyperlink w:anchor="_Toc1110061" w:history="1">
        <w:r w:rsidR="00CE7B85" w:rsidRPr="004C2E27">
          <w:rPr>
            <w:rStyle w:val="af"/>
          </w:rPr>
          <w:t>7.4</w:t>
        </w:r>
        <w:r w:rsidR="00CE7B85">
          <w:rPr>
            <w:rFonts w:asciiTheme="minorHAnsi" w:eastAsiaTheme="minorEastAsia" w:hAnsiTheme="minorHAnsi" w:cstheme="minorBidi"/>
            <w:b w:val="0"/>
            <w:snapToGrid/>
            <w:sz w:val="22"/>
            <w:szCs w:val="22"/>
          </w:rPr>
          <w:tab/>
        </w:r>
        <w:r w:rsidR="00CE7B85" w:rsidRPr="004C2E27">
          <w:rPr>
            <w:rStyle w:val="af"/>
          </w:rPr>
          <w:t>План распределения объемов поставки продукции (форма 4)</w:t>
        </w:r>
        <w:r w:rsidR="00CE7B85">
          <w:rPr>
            <w:webHidden/>
          </w:rPr>
          <w:tab/>
        </w:r>
        <w:r w:rsidR="00CE7B85">
          <w:rPr>
            <w:webHidden/>
          </w:rPr>
          <w:fldChar w:fldCharType="begin"/>
        </w:r>
        <w:r w:rsidR="00CE7B85">
          <w:rPr>
            <w:webHidden/>
          </w:rPr>
          <w:instrText xml:space="preserve"> PAGEREF _Toc1110061 \h </w:instrText>
        </w:r>
        <w:r w:rsidR="00CE7B85">
          <w:rPr>
            <w:webHidden/>
          </w:rPr>
        </w:r>
        <w:r w:rsidR="00CE7B85">
          <w:rPr>
            <w:webHidden/>
          </w:rPr>
          <w:fldChar w:fldCharType="separate"/>
        </w:r>
        <w:r w:rsidR="00E81DC2">
          <w:rPr>
            <w:webHidden/>
          </w:rPr>
          <w:t>53</w:t>
        </w:r>
        <w:r w:rsidR="00CE7B85">
          <w:rPr>
            <w:webHidden/>
          </w:rPr>
          <w:fldChar w:fldCharType="end"/>
        </w:r>
      </w:hyperlink>
    </w:p>
    <w:p w:rsidR="00CE7B85" w:rsidRDefault="005A3636">
      <w:pPr>
        <w:pStyle w:val="23"/>
      </w:pPr>
      <w:hyperlink w:anchor="_Toc1110062" w:history="1">
        <w:r w:rsidR="00CE7B85" w:rsidRPr="004C2E27">
          <w:rPr>
            <w:rStyle w:val="af"/>
          </w:rPr>
          <w:t>7.5</w:t>
        </w:r>
        <w:r w:rsidR="00CE7B85">
          <w:rPr>
            <w:rFonts w:asciiTheme="minorHAnsi" w:eastAsiaTheme="minorEastAsia" w:hAnsiTheme="minorHAnsi" w:cstheme="minorBidi"/>
            <w:b w:val="0"/>
            <w:snapToGrid/>
            <w:sz w:val="22"/>
            <w:szCs w:val="22"/>
          </w:rPr>
          <w:tab/>
        </w:r>
        <w:r w:rsidR="00CE7B85" w:rsidRPr="004C2E27">
          <w:rPr>
            <w:rStyle w:val="af"/>
          </w:rPr>
          <w:t>Декларация соответствия члена коллективного участника (форма 5)</w:t>
        </w:r>
        <w:r w:rsidR="00CE7B85">
          <w:rPr>
            <w:webHidden/>
          </w:rPr>
          <w:tab/>
        </w:r>
        <w:r w:rsidR="00CE7B85">
          <w:rPr>
            <w:webHidden/>
          </w:rPr>
          <w:fldChar w:fldCharType="begin"/>
        </w:r>
        <w:r w:rsidR="00CE7B85">
          <w:rPr>
            <w:webHidden/>
          </w:rPr>
          <w:instrText xml:space="preserve"> PAGEREF _Toc1110062 \h </w:instrText>
        </w:r>
        <w:r w:rsidR="00CE7B85">
          <w:rPr>
            <w:webHidden/>
          </w:rPr>
        </w:r>
        <w:r w:rsidR="00CE7B85">
          <w:rPr>
            <w:webHidden/>
          </w:rPr>
          <w:fldChar w:fldCharType="separate"/>
        </w:r>
        <w:r w:rsidR="00E81DC2">
          <w:rPr>
            <w:webHidden/>
          </w:rPr>
          <w:t>55</w:t>
        </w:r>
        <w:r w:rsidR="00CE7B85">
          <w:rPr>
            <w:webHidden/>
          </w:rPr>
          <w:fldChar w:fldCharType="end"/>
        </w:r>
      </w:hyperlink>
    </w:p>
    <w:p w:rsidR="000A6BB9" w:rsidRDefault="000A6BB9" w:rsidP="000A6BB9">
      <w:pPr>
        <w:ind w:firstLine="0"/>
        <w:rPr>
          <w:rFonts w:eastAsiaTheme="minorEastAsia"/>
          <w:b/>
          <w:sz w:val="24"/>
          <w:szCs w:val="24"/>
        </w:rPr>
      </w:pPr>
      <w:r>
        <w:rPr>
          <w:rFonts w:eastAsiaTheme="minorEastAsia"/>
        </w:rPr>
        <w:t xml:space="preserve">      </w:t>
      </w:r>
      <w:r w:rsidRPr="000A6BB9">
        <w:rPr>
          <w:rFonts w:eastAsiaTheme="minorEastAsia"/>
          <w:b/>
          <w:sz w:val="24"/>
          <w:szCs w:val="24"/>
        </w:rPr>
        <w:t>7.6.</w:t>
      </w:r>
      <w:r>
        <w:rPr>
          <w:rFonts w:eastAsiaTheme="minorEastAsia"/>
          <w:b/>
          <w:sz w:val="24"/>
          <w:szCs w:val="24"/>
        </w:rPr>
        <w:t xml:space="preserve">      Справка о перечне и объемах аналогичных договоров</w:t>
      </w:r>
    </w:p>
    <w:p w:rsidR="000A6BB9" w:rsidRPr="000A6BB9" w:rsidRDefault="000A6BB9" w:rsidP="000A6BB9">
      <w:pPr>
        <w:ind w:firstLine="0"/>
        <w:rPr>
          <w:rFonts w:eastAsiaTheme="minorEastAsia"/>
          <w:b/>
          <w:sz w:val="24"/>
          <w:szCs w:val="24"/>
        </w:rPr>
      </w:pPr>
      <w:r>
        <w:rPr>
          <w:rFonts w:eastAsiaTheme="minorEastAsia"/>
          <w:b/>
          <w:sz w:val="24"/>
          <w:szCs w:val="24"/>
        </w:rPr>
        <w:t xml:space="preserve">       (форма 6) ………………………………………………………………………….56</w:t>
      </w:r>
    </w:p>
    <w:p w:rsidR="00BA0F61" w:rsidRPr="003662E1" w:rsidRDefault="00BA0F61" w:rsidP="00EB6F1F">
      <w:pPr>
        <w:pStyle w:val="13"/>
        <w:rPr>
          <w:snapToGrid/>
        </w:rPr>
      </w:pPr>
      <w:r w:rsidRPr="003662E1">
        <w:fldChar w:fldCharType="end"/>
      </w:r>
    </w:p>
    <w:p w:rsidR="00A6740A" w:rsidRPr="003662E1" w:rsidRDefault="00A6740A" w:rsidP="004B0869">
      <w:pPr>
        <w:pStyle w:val="1"/>
        <w:keepNext w:val="0"/>
        <w:keepLines w:val="0"/>
        <w:widowControl w:val="0"/>
        <w:numPr>
          <w:ilvl w:val="0"/>
          <w:numId w:val="13"/>
        </w:numPr>
        <w:tabs>
          <w:tab w:val="clear" w:pos="1134"/>
          <w:tab w:val="num" w:pos="851"/>
        </w:tabs>
        <w:suppressAutoHyphens w:val="0"/>
        <w:spacing w:before="120" w:after="120"/>
        <w:rPr>
          <w:rFonts w:ascii="Times New Roman" w:hAnsi="Times New Roman"/>
          <w:sz w:val="24"/>
          <w:szCs w:val="24"/>
        </w:rPr>
      </w:pPr>
      <w:bookmarkStart w:id="42" w:name="_Toc517582289"/>
      <w:bookmarkStart w:id="43" w:name="_Toc517582613"/>
      <w:bookmarkStart w:id="44" w:name="_Toc518119233"/>
      <w:bookmarkStart w:id="45" w:name="_Toc55193146"/>
      <w:bookmarkStart w:id="46" w:name="_Toc55285334"/>
      <w:bookmarkStart w:id="47" w:name="_Toc55305368"/>
      <w:bookmarkStart w:id="48" w:name="_Ref55335495"/>
      <w:bookmarkStart w:id="49" w:name="_Ref56251018"/>
      <w:bookmarkStart w:id="50" w:name="_Ref56251020"/>
      <w:bookmarkStart w:id="51" w:name="_Ref57046967"/>
      <w:bookmarkStart w:id="52" w:name="_Toc57314614"/>
      <w:bookmarkStart w:id="53" w:name="_Ref57322917"/>
      <w:bookmarkStart w:id="54" w:name="_Ref57322919"/>
      <w:bookmarkStart w:id="55" w:name="_Toc69728940"/>
      <w:bookmarkStart w:id="56" w:name="_Toc175748962"/>
      <w:bookmarkStart w:id="57" w:name="_Ref318720777"/>
      <w:bookmarkStart w:id="58" w:name="_Ref318730060"/>
      <w:bookmarkStart w:id="59" w:name="_Toc461813725"/>
      <w:bookmarkStart w:id="60" w:name="_Toc462131340"/>
      <w:bookmarkStart w:id="61" w:name="_Toc462299447"/>
      <w:bookmarkStart w:id="62" w:name="_Toc462645407"/>
      <w:bookmarkStart w:id="63" w:name="_Toc463433104"/>
      <w:bookmarkStart w:id="64" w:name="_Toc1110015"/>
      <w:r w:rsidRPr="003662E1">
        <w:rPr>
          <w:rFonts w:ascii="Times New Roman" w:hAnsi="Times New Roman"/>
          <w:sz w:val="24"/>
          <w:szCs w:val="24"/>
        </w:rPr>
        <w:lastRenderedPageBreak/>
        <w:t xml:space="preserve">Общие </w:t>
      </w:r>
      <w:bookmarkEnd w:id="42"/>
      <w:bookmarkEnd w:id="43"/>
      <w:bookmarkEnd w:id="44"/>
      <w:bookmarkEnd w:id="45"/>
      <w:r w:rsidRPr="003662E1">
        <w:rPr>
          <w:rFonts w:ascii="Times New Roman" w:hAnsi="Times New Roman"/>
          <w:sz w:val="24"/>
          <w:szCs w:val="24"/>
        </w:rPr>
        <w:t>положения</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A6740A" w:rsidRPr="003662E1" w:rsidRDefault="00A6740A" w:rsidP="00F43E54">
      <w:pPr>
        <w:pStyle w:val="20"/>
        <w:keepNext w:val="0"/>
        <w:widowControl w:val="0"/>
        <w:tabs>
          <w:tab w:val="clear" w:pos="1314"/>
        </w:tabs>
        <w:suppressAutoHyphens w:val="0"/>
        <w:spacing w:before="0"/>
        <w:ind w:left="851" w:hanging="851"/>
        <w:rPr>
          <w:sz w:val="24"/>
          <w:szCs w:val="24"/>
        </w:rPr>
      </w:pPr>
      <w:bookmarkStart w:id="65" w:name="_Toc55285335"/>
      <w:bookmarkStart w:id="66" w:name="_Toc55305369"/>
      <w:bookmarkStart w:id="67" w:name="_Toc57314615"/>
      <w:bookmarkStart w:id="68" w:name="_Toc69728941"/>
      <w:bookmarkStart w:id="69" w:name="_Toc175748963"/>
      <w:bookmarkStart w:id="70" w:name="_Ref318730092"/>
      <w:bookmarkStart w:id="71" w:name="_Toc1110016"/>
      <w:r w:rsidRPr="003662E1">
        <w:rPr>
          <w:sz w:val="24"/>
          <w:szCs w:val="24"/>
        </w:rPr>
        <w:t xml:space="preserve">Общие сведения о </w:t>
      </w:r>
      <w:bookmarkEnd w:id="65"/>
      <w:bookmarkEnd w:id="66"/>
      <w:bookmarkEnd w:id="67"/>
      <w:bookmarkEnd w:id="68"/>
      <w:r w:rsidR="009B7996" w:rsidRPr="003662E1">
        <w:rPr>
          <w:sz w:val="24"/>
          <w:szCs w:val="24"/>
        </w:rPr>
        <w:t>настоящей</w:t>
      </w:r>
      <w:r w:rsidR="00B74D80" w:rsidRPr="003662E1">
        <w:rPr>
          <w:sz w:val="24"/>
          <w:szCs w:val="24"/>
        </w:rPr>
        <w:t xml:space="preserve"> </w:t>
      </w:r>
      <w:r w:rsidRPr="003662E1">
        <w:rPr>
          <w:sz w:val="24"/>
          <w:szCs w:val="24"/>
        </w:rPr>
        <w:t>процедуре</w:t>
      </w:r>
      <w:bookmarkEnd w:id="69"/>
      <w:bookmarkEnd w:id="70"/>
      <w:bookmarkEnd w:id="71"/>
    </w:p>
    <w:p w:rsidR="002A7E9F" w:rsidRPr="003662E1" w:rsidRDefault="007920C1" w:rsidP="00E03E09">
      <w:pPr>
        <w:pStyle w:val="a4"/>
        <w:tabs>
          <w:tab w:val="num" w:pos="851"/>
        </w:tabs>
        <w:spacing w:line="240" w:lineRule="auto"/>
        <w:ind w:left="851" w:hanging="851"/>
        <w:rPr>
          <w:sz w:val="24"/>
          <w:szCs w:val="24"/>
        </w:rPr>
      </w:pPr>
      <w:bookmarkStart w:id="72" w:name="_Ref55193512"/>
      <w:bookmarkStart w:id="73" w:name="Общие_сведения"/>
      <w:proofErr w:type="gramStart"/>
      <w:r w:rsidRPr="003662E1">
        <w:rPr>
          <w:sz w:val="24"/>
          <w:szCs w:val="24"/>
        </w:rPr>
        <w:t>З</w:t>
      </w:r>
      <w:r w:rsidR="00AD5D79" w:rsidRPr="003662E1">
        <w:rPr>
          <w:sz w:val="24"/>
          <w:szCs w:val="24"/>
        </w:rPr>
        <w:t>аказчик</w:t>
      </w:r>
      <w:r w:rsidRPr="003662E1">
        <w:rPr>
          <w:sz w:val="24"/>
          <w:szCs w:val="24"/>
        </w:rPr>
        <w:t xml:space="preserve">, указанный в пункте </w:t>
      </w:r>
      <w:r w:rsidR="008603AF" w:rsidRPr="003662E1">
        <w:rPr>
          <w:sz w:val="24"/>
          <w:szCs w:val="24"/>
        </w:rPr>
        <w:fldChar w:fldCharType="begin"/>
      </w:r>
      <w:r w:rsidR="008603AF" w:rsidRPr="003662E1">
        <w:rPr>
          <w:sz w:val="24"/>
          <w:szCs w:val="24"/>
        </w:rPr>
        <w:instrText xml:space="preserve"> REF _Ref326578802 \r \h </w:instrText>
      </w:r>
      <w:r w:rsidR="00846F37" w:rsidRPr="003662E1">
        <w:rPr>
          <w:sz w:val="24"/>
          <w:szCs w:val="24"/>
        </w:rPr>
        <w:instrText xml:space="preserve"> \* MERGEFORMAT </w:instrText>
      </w:r>
      <w:r w:rsidR="008603AF" w:rsidRPr="003662E1">
        <w:rPr>
          <w:sz w:val="24"/>
          <w:szCs w:val="24"/>
        </w:rPr>
      </w:r>
      <w:r w:rsidR="008603AF" w:rsidRPr="003662E1">
        <w:rPr>
          <w:sz w:val="24"/>
          <w:szCs w:val="24"/>
        </w:rPr>
        <w:fldChar w:fldCharType="separate"/>
      </w:r>
      <w:r w:rsidR="00E81DC2">
        <w:rPr>
          <w:sz w:val="24"/>
          <w:szCs w:val="24"/>
        </w:rPr>
        <w:t>4.1.1</w:t>
      </w:r>
      <w:r w:rsidR="008603AF" w:rsidRPr="003662E1">
        <w:rPr>
          <w:sz w:val="24"/>
          <w:szCs w:val="24"/>
        </w:rPr>
        <w:fldChar w:fldCharType="end"/>
      </w:r>
      <w:r w:rsidR="002505FC" w:rsidRPr="003662E1">
        <w:rPr>
          <w:sz w:val="24"/>
          <w:szCs w:val="24"/>
        </w:rPr>
        <w:t xml:space="preserve"> </w:t>
      </w:r>
      <w:r w:rsidR="00A22E4D" w:rsidRPr="003662E1">
        <w:rPr>
          <w:sz w:val="24"/>
          <w:szCs w:val="24"/>
        </w:rPr>
        <w:t>а)</w:t>
      </w:r>
      <w:r w:rsidRPr="003662E1">
        <w:rPr>
          <w:sz w:val="24"/>
          <w:szCs w:val="24"/>
        </w:rPr>
        <w:t xml:space="preserve"> настоящей </w:t>
      </w:r>
      <w:r w:rsidR="00077F6C" w:rsidRPr="003662E1">
        <w:rPr>
          <w:sz w:val="24"/>
          <w:szCs w:val="24"/>
        </w:rPr>
        <w:t xml:space="preserve">закупочной </w:t>
      </w:r>
      <w:r w:rsidR="008F2F69" w:rsidRPr="003662E1">
        <w:rPr>
          <w:sz w:val="24"/>
          <w:szCs w:val="24"/>
        </w:rPr>
        <w:t xml:space="preserve">документации </w:t>
      </w:r>
      <w:r w:rsidR="00077F6C" w:rsidRPr="003662E1">
        <w:rPr>
          <w:sz w:val="24"/>
          <w:szCs w:val="24"/>
        </w:rPr>
        <w:t xml:space="preserve">открытого запроса предложений в электронной форме </w:t>
      </w:r>
      <w:r w:rsidR="00604BBD" w:rsidRPr="003662E1">
        <w:rPr>
          <w:sz w:val="24"/>
          <w:szCs w:val="24"/>
        </w:rPr>
        <w:t xml:space="preserve">(далее–документация) </w:t>
      </w:r>
      <w:r w:rsidRPr="003662E1">
        <w:rPr>
          <w:sz w:val="24"/>
          <w:szCs w:val="24"/>
        </w:rPr>
        <w:t>(здесь и далее указываются разделы настоящей документации)</w:t>
      </w:r>
      <w:r w:rsidR="00077F6C" w:rsidRPr="003662E1">
        <w:rPr>
          <w:sz w:val="24"/>
          <w:szCs w:val="24"/>
        </w:rPr>
        <w:t xml:space="preserve">, </w:t>
      </w:r>
      <w:r w:rsidR="00A22E4D" w:rsidRPr="003662E1">
        <w:rPr>
          <w:sz w:val="24"/>
          <w:szCs w:val="24"/>
        </w:rPr>
        <w:t>в лице</w:t>
      </w:r>
      <w:r w:rsidR="003B2F38" w:rsidRPr="003662E1">
        <w:rPr>
          <w:sz w:val="24"/>
          <w:szCs w:val="24"/>
        </w:rPr>
        <w:t xml:space="preserve"> организатор</w:t>
      </w:r>
      <w:r w:rsidR="00A22E4D" w:rsidRPr="003662E1">
        <w:rPr>
          <w:sz w:val="24"/>
          <w:szCs w:val="24"/>
        </w:rPr>
        <w:t>а</w:t>
      </w:r>
      <w:r w:rsidR="00133634" w:rsidRPr="003662E1">
        <w:rPr>
          <w:sz w:val="24"/>
          <w:szCs w:val="24"/>
        </w:rPr>
        <w:t>,</w:t>
      </w:r>
      <w:r w:rsidR="00A22E4D" w:rsidRPr="003662E1">
        <w:rPr>
          <w:sz w:val="24"/>
          <w:szCs w:val="24"/>
        </w:rPr>
        <w:t xml:space="preserve"> указанного в пункте </w:t>
      </w:r>
      <w:r w:rsidR="00A22E4D" w:rsidRPr="003662E1">
        <w:rPr>
          <w:sz w:val="24"/>
          <w:szCs w:val="24"/>
        </w:rPr>
        <w:fldChar w:fldCharType="begin"/>
      </w:r>
      <w:r w:rsidR="00A22E4D" w:rsidRPr="003662E1">
        <w:rPr>
          <w:sz w:val="24"/>
          <w:szCs w:val="24"/>
        </w:rPr>
        <w:instrText xml:space="preserve"> REF _Ref326578802 \r \h </w:instrText>
      </w:r>
      <w:r w:rsidR="00846F37" w:rsidRPr="003662E1">
        <w:rPr>
          <w:sz w:val="24"/>
          <w:szCs w:val="24"/>
        </w:rPr>
        <w:instrText xml:space="preserve"> \* MERGEFORMAT </w:instrText>
      </w:r>
      <w:r w:rsidR="00A22E4D" w:rsidRPr="003662E1">
        <w:rPr>
          <w:sz w:val="24"/>
          <w:szCs w:val="24"/>
        </w:rPr>
      </w:r>
      <w:r w:rsidR="00A22E4D" w:rsidRPr="003662E1">
        <w:rPr>
          <w:sz w:val="24"/>
          <w:szCs w:val="24"/>
        </w:rPr>
        <w:fldChar w:fldCharType="separate"/>
      </w:r>
      <w:r w:rsidR="00E81DC2">
        <w:rPr>
          <w:sz w:val="24"/>
          <w:szCs w:val="24"/>
        </w:rPr>
        <w:t>4.1.1</w:t>
      </w:r>
      <w:r w:rsidR="00A22E4D" w:rsidRPr="003662E1">
        <w:rPr>
          <w:sz w:val="24"/>
          <w:szCs w:val="24"/>
        </w:rPr>
        <w:fldChar w:fldCharType="end"/>
      </w:r>
      <w:r w:rsidR="002505FC" w:rsidRPr="003662E1">
        <w:rPr>
          <w:sz w:val="24"/>
          <w:szCs w:val="24"/>
        </w:rPr>
        <w:t xml:space="preserve"> </w:t>
      </w:r>
      <w:r w:rsidR="00A22E4D" w:rsidRPr="003662E1">
        <w:rPr>
          <w:sz w:val="24"/>
          <w:szCs w:val="24"/>
        </w:rPr>
        <w:t>б)</w:t>
      </w:r>
      <w:r w:rsidR="008F2F69" w:rsidRPr="003662E1">
        <w:rPr>
          <w:sz w:val="24"/>
          <w:szCs w:val="24"/>
        </w:rPr>
        <w:t>,</w:t>
      </w:r>
      <w:r w:rsidR="00A6740A" w:rsidRPr="003662E1">
        <w:rPr>
          <w:sz w:val="24"/>
          <w:szCs w:val="24"/>
        </w:rPr>
        <w:t xml:space="preserve"> </w:t>
      </w:r>
      <w:r w:rsidRPr="003662E1">
        <w:rPr>
          <w:sz w:val="24"/>
          <w:szCs w:val="24"/>
        </w:rPr>
        <w:t>и</w:t>
      </w:r>
      <w:r w:rsidR="00A6740A" w:rsidRPr="003662E1">
        <w:rPr>
          <w:sz w:val="24"/>
          <w:szCs w:val="24"/>
        </w:rPr>
        <w:t>звещением о проведении</w:t>
      </w:r>
      <w:r w:rsidR="00B03E86" w:rsidRPr="003662E1">
        <w:rPr>
          <w:sz w:val="24"/>
          <w:szCs w:val="24"/>
        </w:rPr>
        <w:t xml:space="preserve"> открытого</w:t>
      </w:r>
      <w:r w:rsidR="00A6740A" w:rsidRPr="003662E1">
        <w:rPr>
          <w:sz w:val="24"/>
          <w:szCs w:val="24"/>
        </w:rPr>
        <w:t xml:space="preserve"> запроса предложений</w:t>
      </w:r>
      <w:r w:rsidR="00B03E86" w:rsidRPr="003662E1">
        <w:rPr>
          <w:sz w:val="24"/>
          <w:szCs w:val="24"/>
        </w:rPr>
        <w:t xml:space="preserve"> </w:t>
      </w:r>
      <w:r w:rsidR="003211C0" w:rsidRPr="003662E1">
        <w:rPr>
          <w:sz w:val="24"/>
          <w:szCs w:val="24"/>
        </w:rPr>
        <w:t xml:space="preserve">в электронной форме </w:t>
      </w:r>
      <w:r w:rsidR="001315B9" w:rsidRPr="003662E1">
        <w:rPr>
          <w:sz w:val="24"/>
          <w:szCs w:val="24"/>
        </w:rPr>
        <w:t>(далее</w:t>
      </w:r>
      <w:r w:rsidR="00E03E09" w:rsidRPr="003662E1">
        <w:rPr>
          <w:sz w:val="24"/>
          <w:szCs w:val="24"/>
        </w:rPr>
        <w:t>–</w:t>
      </w:r>
      <w:r w:rsidR="00DC6533" w:rsidRPr="003662E1">
        <w:rPr>
          <w:sz w:val="24"/>
          <w:szCs w:val="24"/>
        </w:rPr>
        <w:t>и</w:t>
      </w:r>
      <w:r w:rsidR="00C54AC6" w:rsidRPr="003662E1">
        <w:rPr>
          <w:sz w:val="24"/>
          <w:szCs w:val="24"/>
        </w:rPr>
        <w:t>звещение</w:t>
      </w:r>
      <w:r w:rsidR="00A6740A" w:rsidRPr="003662E1">
        <w:rPr>
          <w:sz w:val="24"/>
          <w:szCs w:val="24"/>
        </w:rPr>
        <w:t>)</w:t>
      </w:r>
      <w:r w:rsidR="00F4137B" w:rsidRPr="003662E1">
        <w:rPr>
          <w:sz w:val="24"/>
          <w:szCs w:val="24"/>
        </w:rPr>
        <w:t>,</w:t>
      </w:r>
      <w:r w:rsidR="00A6740A" w:rsidRPr="003662E1">
        <w:rPr>
          <w:sz w:val="24"/>
          <w:szCs w:val="24"/>
        </w:rPr>
        <w:t xml:space="preserve"> </w:t>
      </w:r>
      <w:r w:rsidR="007E5382" w:rsidRPr="003662E1">
        <w:rPr>
          <w:sz w:val="24"/>
          <w:szCs w:val="24"/>
        </w:rPr>
        <w:t>размещённым</w:t>
      </w:r>
      <w:r w:rsidR="00A6740A" w:rsidRPr="003662E1">
        <w:rPr>
          <w:sz w:val="24"/>
          <w:szCs w:val="24"/>
        </w:rPr>
        <w:t xml:space="preserve"> </w:t>
      </w:r>
      <w:r w:rsidR="006A3387" w:rsidRPr="003662E1">
        <w:rPr>
          <w:sz w:val="24"/>
          <w:szCs w:val="24"/>
        </w:rPr>
        <w:t>на официальном сайте</w:t>
      </w:r>
      <w:r w:rsidR="001315B9" w:rsidRPr="003662E1">
        <w:rPr>
          <w:sz w:val="24"/>
          <w:szCs w:val="24"/>
        </w:rPr>
        <w:t xml:space="preserve"> </w:t>
      </w:r>
      <w:r w:rsidRPr="003662E1">
        <w:rPr>
          <w:sz w:val="24"/>
          <w:szCs w:val="24"/>
        </w:rPr>
        <w:t>е</w:t>
      </w:r>
      <w:r w:rsidR="003B2F38" w:rsidRPr="003662E1">
        <w:rPr>
          <w:sz w:val="24"/>
          <w:szCs w:val="24"/>
        </w:rPr>
        <w:t>диной информационной системы в сфере закупок</w:t>
      </w:r>
      <w:r w:rsidR="006A3387" w:rsidRPr="003662E1">
        <w:rPr>
          <w:sz w:val="24"/>
          <w:szCs w:val="24"/>
        </w:rPr>
        <w:t xml:space="preserve"> </w:t>
      </w:r>
      <w:hyperlink r:id="rId18" w:history="1">
        <w:r w:rsidR="001315B9" w:rsidRPr="003662E1">
          <w:rPr>
            <w:rStyle w:val="af"/>
            <w:color w:val="auto"/>
            <w:sz w:val="24"/>
            <w:szCs w:val="24"/>
            <w:lang w:val="en-US"/>
          </w:rPr>
          <w:t>www</w:t>
        </w:r>
        <w:r w:rsidR="001315B9" w:rsidRPr="003662E1">
          <w:rPr>
            <w:rStyle w:val="af"/>
            <w:color w:val="auto"/>
            <w:sz w:val="24"/>
            <w:szCs w:val="24"/>
          </w:rPr>
          <w:t>.</w:t>
        </w:r>
        <w:r w:rsidR="001315B9" w:rsidRPr="003662E1">
          <w:rPr>
            <w:rStyle w:val="af"/>
            <w:color w:val="auto"/>
            <w:sz w:val="24"/>
            <w:szCs w:val="24"/>
            <w:lang w:val="en-US"/>
          </w:rPr>
          <w:t>zakupki</w:t>
        </w:r>
        <w:r w:rsidR="001315B9" w:rsidRPr="003662E1">
          <w:rPr>
            <w:rStyle w:val="af"/>
            <w:color w:val="auto"/>
            <w:sz w:val="24"/>
            <w:szCs w:val="24"/>
          </w:rPr>
          <w:t>.</w:t>
        </w:r>
        <w:r w:rsidR="001315B9" w:rsidRPr="003662E1">
          <w:rPr>
            <w:rStyle w:val="af"/>
            <w:color w:val="auto"/>
            <w:sz w:val="24"/>
            <w:szCs w:val="24"/>
            <w:lang w:val="en-US"/>
          </w:rPr>
          <w:t>gov</w:t>
        </w:r>
        <w:r w:rsidR="001315B9" w:rsidRPr="003662E1">
          <w:rPr>
            <w:rStyle w:val="af"/>
            <w:color w:val="auto"/>
            <w:sz w:val="24"/>
            <w:szCs w:val="24"/>
          </w:rPr>
          <w:t>.</w:t>
        </w:r>
        <w:r w:rsidR="001315B9" w:rsidRPr="003662E1">
          <w:rPr>
            <w:rStyle w:val="af"/>
            <w:color w:val="auto"/>
            <w:sz w:val="24"/>
            <w:szCs w:val="24"/>
            <w:lang w:val="en-US"/>
          </w:rPr>
          <w:t>ru</w:t>
        </w:r>
      </w:hyperlink>
      <w:r w:rsidR="001315B9" w:rsidRPr="003662E1">
        <w:rPr>
          <w:sz w:val="24"/>
          <w:szCs w:val="24"/>
        </w:rPr>
        <w:t xml:space="preserve"> </w:t>
      </w:r>
      <w:r w:rsidR="00E03E09" w:rsidRPr="003662E1">
        <w:rPr>
          <w:sz w:val="24"/>
          <w:szCs w:val="24"/>
        </w:rPr>
        <w:t>(далее–</w:t>
      </w:r>
      <w:r w:rsidR="00312684" w:rsidRPr="003662E1">
        <w:rPr>
          <w:sz w:val="24"/>
          <w:szCs w:val="24"/>
        </w:rPr>
        <w:t>ЕИС</w:t>
      </w:r>
      <w:r w:rsidR="003B2F38" w:rsidRPr="003662E1">
        <w:rPr>
          <w:sz w:val="24"/>
          <w:szCs w:val="24"/>
        </w:rPr>
        <w:t xml:space="preserve">) </w:t>
      </w:r>
      <w:r w:rsidR="00A6740A" w:rsidRPr="003662E1">
        <w:rPr>
          <w:sz w:val="24"/>
          <w:szCs w:val="24"/>
        </w:rPr>
        <w:t xml:space="preserve">и </w:t>
      </w:r>
      <w:r w:rsidRPr="003662E1">
        <w:rPr>
          <w:sz w:val="24"/>
          <w:szCs w:val="24"/>
        </w:rPr>
        <w:t>э</w:t>
      </w:r>
      <w:r w:rsidR="003B2F38" w:rsidRPr="003662E1">
        <w:rPr>
          <w:sz w:val="24"/>
          <w:szCs w:val="24"/>
        </w:rPr>
        <w:t>лектронной торговой площадке</w:t>
      </w:r>
      <w:proofErr w:type="gramEnd"/>
      <w:r w:rsidR="00A22E4D" w:rsidRPr="003662E1">
        <w:rPr>
          <w:sz w:val="24"/>
          <w:szCs w:val="24"/>
        </w:rPr>
        <w:t>,</w:t>
      </w:r>
      <w:r w:rsidR="00455319" w:rsidRPr="003662E1">
        <w:rPr>
          <w:sz w:val="24"/>
          <w:szCs w:val="24"/>
        </w:rPr>
        <w:t xml:space="preserve"> </w:t>
      </w:r>
      <w:proofErr w:type="gramStart"/>
      <w:r w:rsidR="000C5694" w:rsidRPr="003662E1">
        <w:rPr>
          <w:sz w:val="24"/>
          <w:szCs w:val="24"/>
        </w:rPr>
        <w:t>адрес</w:t>
      </w:r>
      <w:proofErr w:type="gramEnd"/>
      <w:r w:rsidR="000C5694" w:rsidRPr="003662E1">
        <w:rPr>
          <w:sz w:val="24"/>
          <w:szCs w:val="24"/>
        </w:rPr>
        <w:t xml:space="preserve"> которой в информационно–телекоммуникационной сети Интернет указан в пункте </w:t>
      </w:r>
      <w:r w:rsidR="000C5694" w:rsidRPr="003662E1">
        <w:rPr>
          <w:sz w:val="24"/>
          <w:szCs w:val="24"/>
        </w:rPr>
        <w:fldChar w:fldCharType="begin"/>
      </w:r>
      <w:r w:rsidR="000C5694" w:rsidRPr="003662E1">
        <w:rPr>
          <w:sz w:val="24"/>
          <w:szCs w:val="24"/>
        </w:rPr>
        <w:instrText xml:space="preserve"> REF _Ref462131499 \r \h </w:instrText>
      </w:r>
      <w:r w:rsidR="00846F37" w:rsidRPr="003662E1">
        <w:rPr>
          <w:sz w:val="24"/>
          <w:szCs w:val="24"/>
        </w:rPr>
        <w:instrText xml:space="preserve"> \* MERGEFORMAT </w:instrText>
      </w:r>
      <w:r w:rsidR="000C5694" w:rsidRPr="003662E1">
        <w:rPr>
          <w:sz w:val="24"/>
          <w:szCs w:val="24"/>
        </w:rPr>
      </w:r>
      <w:r w:rsidR="000C5694" w:rsidRPr="003662E1">
        <w:rPr>
          <w:sz w:val="24"/>
          <w:szCs w:val="24"/>
        </w:rPr>
        <w:fldChar w:fldCharType="separate"/>
      </w:r>
      <w:r w:rsidR="00E81DC2">
        <w:rPr>
          <w:sz w:val="24"/>
          <w:szCs w:val="24"/>
        </w:rPr>
        <w:t>4.1.5</w:t>
      </w:r>
      <w:r w:rsidR="000C5694" w:rsidRPr="003662E1">
        <w:rPr>
          <w:sz w:val="24"/>
          <w:szCs w:val="24"/>
        </w:rPr>
        <w:fldChar w:fldCharType="end"/>
      </w:r>
      <w:r w:rsidR="000C5694" w:rsidRPr="003662E1">
        <w:rPr>
          <w:sz w:val="24"/>
          <w:szCs w:val="24"/>
        </w:rPr>
        <w:t xml:space="preserve"> (далее–ЭТП),</w:t>
      </w:r>
      <w:r w:rsidR="003B2F38" w:rsidRPr="003662E1">
        <w:rPr>
          <w:sz w:val="24"/>
          <w:szCs w:val="24"/>
        </w:rPr>
        <w:t xml:space="preserve"> </w:t>
      </w:r>
      <w:r w:rsidR="000C5694" w:rsidRPr="003662E1">
        <w:rPr>
          <w:sz w:val="24"/>
          <w:szCs w:val="24"/>
        </w:rPr>
        <w:t>приглашает лиц, указанных в пункте</w:t>
      </w:r>
      <w:r w:rsidR="007E51A0" w:rsidRPr="003662E1">
        <w:rPr>
          <w:sz w:val="24"/>
          <w:szCs w:val="24"/>
        </w:rPr>
        <w:t xml:space="preserve"> </w:t>
      </w:r>
      <w:r w:rsidR="008603AF" w:rsidRPr="003662E1">
        <w:rPr>
          <w:sz w:val="24"/>
          <w:szCs w:val="24"/>
        </w:rPr>
        <w:fldChar w:fldCharType="begin"/>
      </w:r>
      <w:r w:rsidR="008603AF" w:rsidRPr="003662E1">
        <w:rPr>
          <w:sz w:val="24"/>
          <w:szCs w:val="24"/>
        </w:rPr>
        <w:instrText xml:space="preserve"> REF _Ref326578875 \r \h </w:instrText>
      </w:r>
      <w:r w:rsidR="00846F37" w:rsidRPr="003662E1">
        <w:rPr>
          <w:sz w:val="24"/>
          <w:szCs w:val="24"/>
        </w:rPr>
        <w:instrText xml:space="preserve"> \* MERGEFORMAT </w:instrText>
      </w:r>
      <w:r w:rsidR="008603AF" w:rsidRPr="003662E1">
        <w:rPr>
          <w:sz w:val="24"/>
          <w:szCs w:val="24"/>
        </w:rPr>
      </w:r>
      <w:r w:rsidR="008603AF" w:rsidRPr="003662E1">
        <w:rPr>
          <w:sz w:val="24"/>
          <w:szCs w:val="24"/>
        </w:rPr>
        <w:fldChar w:fldCharType="separate"/>
      </w:r>
      <w:r w:rsidR="00E81DC2">
        <w:rPr>
          <w:sz w:val="24"/>
          <w:szCs w:val="24"/>
        </w:rPr>
        <w:t>4.1.6</w:t>
      </w:r>
      <w:r w:rsidR="008603AF" w:rsidRPr="003662E1">
        <w:rPr>
          <w:sz w:val="24"/>
          <w:szCs w:val="24"/>
        </w:rPr>
        <w:fldChar w:fldCharType="end"/>
      </w:r>
      <w:r w:rsidR="00077F6C" w:rsidRPr="003662E1">
        <w:rPr>
          <w:sz w:val="24"/>
          <w:szCs w:val="24"/>
        </w:rPr>
        <w:t xml:space="preserve"> </w:t>
      </w:r>
      <w:r w:rsidR="00E03E09" w:rsidRPr="003662E1">
        <w:rPr>
          <w:sz w:val="24"/>
          <w:szCs w:val="24"/>
        </w:rPr>
        <w:t>(далее–</w:t>
      </w:r>
      <w:r w:rsidR="00A37BF6" w:rsidRPr="003662E1">
        <w:rPr>
          <w:sz w:val="24"/>
          <w:szCs w:val="24"/>
        </w:rPr>
        <w:t>участник</w:t>
      </w:r>
      <w:r w:rsidR="00A6740A" w:rsidRPr="003662E1">
        <w:rPr>
          <w:sz w:val="24"/>
          <w:szCs w:val="24"/>
        </w:rPr>
        <w:t xml:space="preserve">и, </w:t>
      </w:r>
      <w:r w:rsidR="00A37BF6" w:rsidRPr="003662E1">
        <w:rPr>
          <w:sz w:val="24"/>
          <w:szCs w:val="24"/>
        </w:rPr>
        <w:t>участник</w:t>
      </w:r>
      <w:r w:rsidR="00A6740A" w:rsidRPr="003662E1">
        <w:rPr>
          <w:sz w:val="24"/>
          <w:szCs w:val="24"/>
        </w:rPr>
        <w:t>)</w:t>
      </w:r>
      <w:r w:rsidR="00A22E4D" w:rsidRPr="003662E1">
        <w:rPr>
          <w:sz w:val="24"/>
          <w:szCs w:val="24"/>
        </w:rPr>
        <w:t>,</w:t>
      </w:r>
      <w:r w:rsidR="006A7681" w:rsidRPr="003662E1">
        <w:rPr>
          <w:sz w:val="24"/>
          <w:szCs w:val="24"/>
        </w:rPr>
        <w:t xml:space="preserve"> </w:t>
      </w:r>
      <w:r w:rsidR="00A6740A" w:rsidRPr="003662E1">
        <w:rPr>
          <w:sz w:val="24"/>
          <w:szCs w:val="24"/>
        </w:rPr>
        <w:t>к участию в процедуре открытого запроса предложений</w:t>
      </w:r>
      <w:r w:rsidR="003F20FE" w:rsidRPr="003662E1">
        <w:rPr>
          <w:sz w:val="24"/>
          <w:szCs w:val="24"/>
        </w:rPr>
        <w:t xml:space="preserve"> </w:t>
      </w:r>
      <w:r w:rsidR="003211C0" w:rsidRPr="003662E1">
        <w:rPr>
          <w:sz w:val="24"/>
          <w:szCs w:val="24"/>
        </w:rPr>
        <w:t xml:space="preserve">в электронной форме </w:t>
      </w:r>
      <w:r w:rsidR="00E03E09" w:rsidRPr="003662E1">
        <w:rPr>
          <w:sz w:val="24"/>
          <w:szCs w:val="24"/>
        </w:rPr>
        <w:t>(далее–</w:t>
      </w:r>
      <w:r w:rsidR="00850A12" w:rsidRPr="003662E1">
        <w:rPr>
          <w:sz w:val="24"/>
          <w:szCs w:val="24"/>
        </w:rPr>
        <w:t>процедур</w:t>
      </w:r>
      <w:r w:rsidR="003D1077" w:rsidRPr="003662E1">
        <w:rPr>
          <w:sz w:val="24"/>
          <w:szCs w:val="24"/>
        </w:rPr>
        <w:t>а</w:t>
      </w:r>
      <w:r w:rsidR="00A6740A" w:rsidRPr="003662E1">
        <w:rPr>
          <w:sz w:val="24"/>
          <w:szCs w:val="24"/>
        </w:rPr>
        <w:t>)</w:t>
      </w:r>
      <w:r w:rsidR="00AD5D79" w:rsidRPr="003662E1">
        <w:rPr>
          <w:sz w:val="24"/>
          <w:szCs w:val="24"/>
        </w:rPr>
        <w:t xml:space="preserve"> на поставку товаров, работ, услуг</w:t>
      </w:r>
      <w:r w:rsidR="00890903" w:rsidRPr="003662E1">
        <w:rPr>
          <w:sz w:val="24"/>
          <w:szCs w:val="24"/>
        </w:rPr>
        <w:t>,</w:t>
      </w:r>
      <w:r w:rsidR="00AD5D79" w:rsidRPr="003662E1">
        <w:rPr>
          <w:sz w:val="24"/>
          <w:szCs w:val="24"/>
        </w:rPr>
        <w:t xml:space="preserve"> </w:t>
      </w:r>
      <w:r w:rsidR="00077F6C" w:rsidRPr="003662E1">
        <w:rPr>
          <w:sz w:val="24"/>
          <w:szCs w:val="24"/>
        </w:rPr>
        <w:t xml:space="preserve">указанных в пункте </w:t>
      </w:r>
      <w:r w:rsidR="00A13E3B" w:rsidRPr="003662E1">
        <w:rPr>
          <w:sz w:val="24"/>
          <w:szCs w:val="24"/>
        </w:rPr>
        <w:fldChar w:fldCharType="begin"/>
      </w:r>
      <w:r w:rsidR="00A13E3B" w:rsidRPr="003662E1">
        <w:rPr>
          <w:sz w:val="24"/>
          <w:szCs w:val="24"/>
        </w:rPr>
        <w:instrText xml:space="preserve"> REF _Ref462132404 \r \h </w:instrText>
      </w:r>
      <w:r w:rsidR="00846F37" w:rsidRPr="003662E1">
        <w:rPr>
          <w:sz w:val="24"/>
          <w:szCs w:val="24"/>
        </w:rPr>
        <w:instrText xml:space="preserve"> \* MERGEFORMAT </w:instrText>
      </w:r>
      <w:r w:rsidR="00A13E3B" w:rsidRPr="003662E1">
        <w:rPr>
          <w:sz w:val="24"/>
          <w:szCs w:val="24"/>
        </w:rPr>
      </w:r>
      <w:r w:rsidR="00A13E3B" w:rsidRPr="003662E1">
        <w:rPr>
          <w:sz w:val="24"/>
          <w:szCs w:val="24"/>
        </w:rPr>
        <w:fldChar w:fldCharType="separate"/>
      </w:r>
      <w:r w:rsidR="00E81DC2">
        <w:rPr>
          <w:sz w:val="24"/>
          <w:szCs w:val="24"/>
        </w:rPr>
        <w:t>4.1.7</w:t>
      </w:r>
      <w:r w:rsidR="00A13E3B" w:rsidRPr="003662E1">
        <w:rPr>
          <w:sz w:val="24"/>
          <w:szCs w:val="24"/>
        </w:rPr>
        <w:fldChar w:fldCharType="end"/>
      </w:r>
      <w:r w:rsidR="00077F6C" w:rsidRPr="003662E1">
        <w:rPr>
          <w:sz w:val="24"/>
          <w:szCs w:val="24"/>
        </w:rPr>
        <w:t xml:space="preserve"> </w:t>
      </w:r>
      <w:r w:rsidR="00AD5D79" w:rsidRPr="003662E1">
        <w:rPr>
          <w:sz w:val="24"/>
          <w:szCs w:val="24"/>
        </w:rPr>
        <w:t>(</w:t>
      </w:r>
      <w:r w:rsidR="0013671E" w:rsidRPr="003662E1">
        <w:rPr>
          <w:sz w:val="24"/>
          <w:szCs w:val="24"/>
        </w:rPr>
        <w:t>д</w:t>
      </w:r>
      <w:r w:rsidR="00392740" w:rsidRPr="003662E1">
        <w:rPr>
          <w:sz w:val="24"/>
          <w:szCs w:val="24"/>
        </w:rPr>
        <w:t>алее</w:t>
      </w:r>
      <w:r w:rsidR="008E22AB" w:rsidRPr="003662E1">
        <w:rPr>
          <w:sz w:val="24"/>
          <w:szCs w:val="24"/>
        </w:rPr>
        <w:t>–</w:t>
      </w:r>
      <w:r w:rsidR="00AD5D79" w:rsidRPr="003662E1">
        <w:rPr>
          <w:sz w:val="24"/>
          <w:szCs w:val="24"/>
        </w:rPr>
        <w:t>продукци</w:t>
      </w:r>
      <w:r w:rsidR="00F109DA" w:rsidRPr="003662E1">
        <w:rPr>
          <w:sz w:val="24"/>
          <w:szCs w:val="24"/>
        </w:rPr>
        <w:t>я</w:t>
      </w:r>
      <w:r w:rsidR="00AD5D79" w:rsidRPr="003662E1">
        <w:rPr>
          <w:sz w:val="24"/>
          <w:szCs w:val="24"/>
        </w:rPr>
        <w:t>) для нужд заказчика</w:t>
      </w:r>
      <w:r w:rsidR="002A7E9F" w:rsidRPr="003662E1">
        <w:rPr>
          <w:sz w:val="24"/>
          <w:szCs w:val="24"/>
        </w:rPr>
        <w:t>.</w:t>
      </w:r>
      <w:bookmarkEnd w:id="72"/>
      <w:bookmarkEnd w:id="73"/>
      <w:r w:rsidR="007246BA" w:rsidRPr="003662E1">
        <w:rPr>
          <w:sz w:val="24"/>
          <w:szCs w:val="24"/>
        </w:rPr>
        <w:t xml:space="preserve"> В случае возникновения технических или иных неполадок ЕИС, блокирующих доступ к ЕИС в течение более чем одного рабочего дня, </w:t>
      </w:r>
      <w:proofErr w:type="gramStart"/>
      <w:r w:rsidR="007246BA" w:rsidRPr="003662E1">
        <w:rPr>
          <w:sz w:val="24"/>
          <w:szCs w:val="24"/>
        </w:rPr>
        <w:t>информация, подлежащая размещению в ЕИС размещается</w:t>
      </w:r>
      <w:proofErr w:type="gramEnd"/>
      <w:r w:rsidR="007246BA" w:rsidRPr="003662E1">
        <w:rPr>
          <w:sz w:val="24"/>
          <w:szCs w:val="24"/>
        </w:rPr>
        <w:t xml:space="preserve"> на сайте заказчика по адресу </w:t>
      </w:r>
      <w:hyperlink r:id="rId19" w:history="1">
        <w:r w:rsidR="007246BA" w:rsidRPr="003662E1">
          <w:rPr>
            <w:rStyle w:val="af"/>
            <w:sz w:val="24"/>
            <w:szCs w:val="24"/>
            <w:lang w:val="en-US"/>
          </w:rPr>
          <w:t>www</w:t>
        </w:r>
        <w:r w:rsidR="007246BA" w:rsidRPr="003662E1">
          <w:rPr>
            <w:rStyle w:val="af"/>
            <w:sz w:val="24"/>
            <w:szCs w:val="24"/>
          </w:rPr>
          <w:t>.</w:t>
        </w:r>
        <w:r w:rsidR="007246BA" w:rsidRPr="003662E1">
          <w:rPr>
            <w:rStyle w:val="af"/>
            <w:sz w:val="24"/>
            <w:szCs w:val="24"/>
            <w:lang w:val="en-US"/>
          </w:rPr>
          <w:t>star</w:t>
        </w:r>
        <w:r w:rsidR="007246BA" w:rsidRPr="003662E1">
          <w:rPr>
            <w:rStyle w:val="af"/>
            <w:sz w:val="24"/>
            <w:szCs w:val="24"/>
          </w:rPr>
          <w:t>.</w:t>
        </w:r>
        <w:proofErr w:type="spellStart"/>
        <w:r w:rsidR="007246BA" w:rsidRPr="003662E1">
          <w:rPr>
            <w:rStyle w:val="af"/>
            <w:sz w:val="24"/>
            <w:szCs w:val="24"/>
            <w:lang w:val="en-US"/>
          </w:rPr>
          <w:t>ru</w:t>
        </w:r>
        <w:proofErr w:type="spellEnd"/>
      </w:hyperlink>
      <w:r w:rsidR="007246BA" w:rsidRPr="003662E1">
        <w:rPr>
          <w:sz w:val="24"/>
          <w:szCs w:val="24"/>
        </w:rPr>
        <w:t>.</w:t>
      </w:r>
    </w:p>
    <w:p w:rsidR="00A6740A" w:rsidRPr="003662E1" w:rsidRDefault="00A6740A" w:rsidP="00814D1E">
      <w:pPr>
        <w:pStyle w:val="a4"/>
        <w:tabs>
          <w:tab w:val="num" w:pos="851"/>
        </w:tabs>
        <w:spacing w:line="240" w:lineRule="auto"/>
        <w:ind w:left="851" w:hanging="851"/>
        <w:rPr>
          <w:sz w:val="24"/>
          <w:szCs w:val="24"/>
        </w:rPr>
      </w:pPr>
      <w:r w:rsidRPr="003662E1">
        <w:rPr>
          <w:sz w:val="24"/>
          <w:szCs w:val="24"/>
        </w:rPr>
        <w:t>Настоящ</w:t>
      </w:r>
      <w:r w:rsidR="00850A12" w:rsidRPr="003662E1">
        <w:rPr>
          <w:sz w:val="24"/>
          <w:szCs w:val="24"/>
        </w:rPr>
        <w:t>ая процедура</w:t>
      </w:r>
      <w:r w:rsidRPr="003662E1">
        <w:rPr>
          <w:sz w:val="24"/>
          <w:szCs w:val="24"/>
        </w:rPr>
        <w:t xml:space="preserve"> проводится в соответствии с </w:t>
      </w:r>
      <w:r w:rsidR="00BE5C87" w:rsidRPr="003662E1">
        <w:rPr>
          <w:sz w:val="24"/>
          <w:szCs w:val="24"/>
        </w:rPr>
        <w:t>регламентом</w:t>
      </w:r>
      <w:r w:rsidRPr="003662E1">
        <w:rPr>
          <w:sz w:val="24"/>
          <w:szCs w:val="24"/>
        </w:rPr>
        <w:t xml:space="preserve"> и с использованием функционала </w:t>
      </w:r>
      <w:r w:rsidR="00455319" w:rsidRPr="003662E1">
        <w:rPr>
          <w:sz w:val="24"/>
          <w:szCs w:val="24"/>
        </w:rPr>
        <w:t>ЭТП</w:t>
      </w:r>
      <w:r w:rsidRPr="003662E1">
        <w:rPr>
          <w:sz w:val="24"/>
          <w:szCs w:val="24"/>
        </w:rPr>
        <w:t>.</w:t>
      </w:r>
    </w:p>
    <w:p w:rsidR="00A6740A" w:rsidRPr="003662E1" w:rsidRDefault="00A6740A" w:rsidP="00E03E09">
      <w:pPr>
        <w:pStyle w:val="a4"/>
        <w:tabs>
          <w:tab w:val="num" w:pos="851"/>
        </w:tabs>
        <w:spacing w:line="240" w:lineRule="auto"/>
        <w:ind w:left="851" w:hanging="851"/>
        <w:rPr>
          <w:sz w:val="24"/>
          <w:szCs w:val="24"/>
        </w:rPr>
      </w:pPr>
      <w:r w:rsidRPr="003662E1">
        <w:rPr>
          <w:sz w:val="24"/>
          <w:szCs w:val="24"/>
        </w:rPr>
        <w:t xml:space="preserve">Подробные требования </w:t>
      </w:r>
      <w:r w:rsidR="00B74D80" w:rsidRPr="003662E1">
        <w:rPr>
          <w:sz w:val="24"/>
          <w:szCs w:val="24"/>
        </w:rPr>
        <w:t xml:space="preserve">процедуры, в том числе к участникам, </w:t>
      </w:r>
      <w:r w:rsidR="00E92730" w:rsidRPr="003662E1">
        <w:rPr>
          <w:sz w:val="24"/>
          <w:szCs w:val="24"/>
        </w:rPr>
        <w:t>заявкам</w:t>
      </w:r>
      <w:r w:rsidR="00850A12" w:rsidRPr="003662E1">
        <w:rPr>
          <w:sz w:val="24"/>
          <w:szCs w:val="24"/>
        </w:rPr>
        <w:t xml:space="preserve"> </w:t>
      </w:r>
      <w:r w:rsidR="00B74D80" w:rsidRPr="003662E1">
        <w:rPr>
          <w:sz w:val="24"/>
          <w:szCs w:val="24"/>
        </w:rPr>
        <w:t>участников (</w:t>
      </w:r>
      <w:r w:rsidR="0013671E" w:rsidRPr="003662E1">
        <w:rPr>
          <w:sz w:val="24"/>
          <w:szCs w:val="24"/>
        </w:rPr>
        <w:t>д</w:t>
      </w:r>
      <w:r w:rsidR="00E03E09" w:rsidRPr="003662E1">
        <w:rPr>
          <w:sz w:val="24"/>
          <w:szCs w:val="24"/>
        </w:rPr>
        <w:t>алее</w:t>
      </w:r>
      <w:r w:rsidR="00392740" w:rsidRPr="003662E1">
        <w:rPr>
          <w:sz w:val="24"/>
          <w:szCs w:val="24"/>
        </w:rPr>
        <w:t>–</w:t>
      </w:r>
      <w:r w:rsidR="00E03E09" w:rsidRPr="003662E1">
        <w:rPr>
          <w:sz w:val="24"/>
          <w:szCs w:val="24"/>
        </w:rPr>
        <w:t>заявки</w:t>
      </w:r>
      <w:r w:rsidR="00B74D80" w:rsidRPr="003662E1">
        <w:rPr>
          <w:sz w:val="24"/>
          <w:szCs w:val="24"/>
        </w:rPr>
        <w:t>), документам</w:t>
      </w:r>
      <w:r w:rsidR="00F4137B" w:rsidRPr="003662E1">
        <w:rPr>
          <w:sz w:val="24"/>
          <w:szCs w:val="24"/>
        </w:rPr>
        <w:t>,</w:t>
      </w:r>
      <w:r w:rsidR="00B74D80" w:rsidRPr="003662E1">
        <w:rPr>
          <w:sz w:val="24"/>
          <w:szCs w:val="24"/>
        </w:rPr>
        <w:t xml:space="preserve"> предоставляемым </w:t>
      </w:r>
      <w:r w:rsidR="0013671E" w:rsidRPr="003662E1">
        <w:rPr>
          <w:sz w:val="24"/>
          <w:szCs w:val="24"/>
        </w:rPr>
        <w:t>участниками</w:t>
      </w:r>
      <w:r w:rsidR="0034749C" w:rsidRPr="003662E1">
        <w:rPr>
          <w:sz w:val="24"/>
          <w:szCs w:val="24"/>
        </w:rPr>
        <w:t xml:space="preserve"> для подтверждения соответствия установленным требованиям</w:t>
      </w:r>
      <w:r w:rsidR="0013671E" w:rsidRPr="003662E1">
        <w:rPr>
          <w:sz w:val="24"/>
          <w:szCs w:val="24"/>
        </w:rPr>
        <w:t xml:space="preserve">, а также к </w:t>
      </w:r>
      <w:r w:rsidR="00E03E09" w:rsidRPr="003662E1">
        <w:rPr>
          <w:sz w:val="24"/>
          <w:szCs w:val="24"/>
        </w:rPr>
        <w:t>продукции</w:t>
      </w:r>
      <w:r w:rsidR="00B74D80" w:rsidRPr="003662E1">
        <w:rPr>
          <w:sz w:val="24"/>
          <w:szCs w:val="24"/>
        </w:rPr>
        <w:t>, являющ</w:t>
      </w:r>
      <w:r w:rsidR="00F4223B" w:rsidRPr="003662E1">
        <w:rPr>
          <w:sz w:val="24"/>
          <w:szCs w:val="24"/>
        </w:rPr>
        <w:t>ейся</w:t>
      </w:r>
      <w:r w:rsidR="00B74D80" w:rsidRPr="003662E1">
        <w:rPr>
          <w:sz w:val="24"/>
          <w:szCs w:val="24"/>
        </w:rPr>
        <w:t xml:space="preserve"> предметом договора</w:t>
      </w:r>
      <w:r w:rsidR="00F4137B" w:rsidRPr="003662E1">
        <w:rPr>
          <w:sz w:val="24"/>
          <w:szCs w:val="24"/>
        </w:rPr>
        <w:t>,</w:t>
      </w:r>
      <w:r w:rsidRPr="003662E1">
        <w:rPr>
          <w:sz w:val="24"/>
          <w:szCs w:val="24"/>
        </w:rPr>
        <w:t xml:space="preserve"> изложены в разделе</w:t>
      </w:r>
      <w:r w:rsidR="000477AE" w:rsidRPr="003662E1">
        <w:rPr>
          <w:sz w:val="24"/>
          <w:szCs w:val="24"/>
        </w:rPr>
        <w:t xml:space="preserve"> </w:t>
      </w:r>
      <w:r w:rsidR="008603AF" w:rsidRPr="003662E1">
        <w:rPr>
          <w:sz w:val="24"/>
          <w:szCs w:val="24"/>
        </w:rPr>
        <w:fldChar w:fldCharType="begin"/>
      </w:r>
      <w:r w:rsidR="008603AF" w:rsidRPr="003662E1">
        <w:rPr>
          <w:sz w:val="24"/>
          <w:szCs w:val="24"/>
        </w:rPr>
        <w:instrText xml:space="preserve"> REF _Ref318815790 \r \h </w:instrText>
      </w:r>
      <w:r w:rsidR="00846F37" w:rsidRPr="003662E1">
        <w:rPr>
          <w:sz w:val="24"/>
          <w:szCs w:val="24"/>
        </w:rPr>
        <w:instrText xml:space="preserve"> \* MERGEFORMAT </w:instrText>
      </w:r>
      <w:r w:rsidR="008603AF" w:rsidRPr="003662E1">
        <w:rPr>
          <w:sz w:val="24"/>
          <w:szCs w:val="24"/>
        </w:rPr>
      </w:r>
      <w:r w:rsidR="008603AF" w:rsidRPr="003662E1">
        <w:rPr>
          <w:sz w:val="24"/>
          <w:szCs w:val="24"/>
        </w:rPr>
        <w:fldChar w:fldCharType="separate"/>
      </w:r>
      <w:r w:rsidR="00E81DC2">
        <w:rPr>
          <w:sz w:val="24"/>
          <w:szCs w:val="24"/>
        </w:rPr>
        <w:t>2</w:t>
      </w:r>
      <w:r w:rsidR="008603AF" w:rsidRPr="003662E1">
        <w:rPr>
          <w:sz w:val="24"/>
          <w:szCs w:val="24"/>
        </w:rPr>
        <w:fldChar w:fldCharType="end"/>
      </w:r>
      <w:r w:rsidR="002071B6" w:rsidRPr="003662E1">
        <w:rPr>
          <w:sz w:val="24"/>
          <w:szCs w:val="24"/>
        </w:rPr>
        <w:t xml:space="preserve"> </w:t>
      </w:r>
      <w:r w:rsidR="00991634" w:rsidRPr="003662E1">
        <w:rPr>
          <w:sz w:val="24"/>
          <w:szCs w:val="24"/>
        </w:rPr>
        <w:t>«</w:t>
      </w:r>
      <w:r w:rsidR="00850A12" w:rsidRPr="003662E1">
        <w:rPr>
          <w:sz w:val="24"/>
          <w:szCs w:val="24"/>
        </w:rPr>
        <w:t>Требования процедуры</w:t>
      </w:r>
      <w:r w:rsidR="00991634" w:rsidRPr="003662E1">
        <w:rPr>
          <w:sz w:val="24"/>
          <w:szCs w:val="24"/>
        </w:rPr>
        <w:t>»</w:t>
      </w:r>
      <w:r w:rsidRPr="003662E1">
        <w:rPr>
          <w:sz w:val="24"/>
          <w:szCs w:val="24"/>
        </w:rPr>
        <w:t xml:space="preserve">. </w:t>
      </w:r>
      <w:proofErr w:type="gramStart"/>
      <w:r w:rsidRPr="003662E1">
        <w:rPr>
          <w:sz w:val="24"/>
          <w:szCs w:val="24"/>
        </w:rPr>
        <w:t xml:space="preserve">Порядок проведения </w:t>
      </w:r>
      <w:r w:rsidR="00850A12" w:rsidRPr="003662E1">
        <w:rPr>
          <w:sz w:val="24"/>
          <w:szCs w:val="24"/>
        </w:rPr>
        <w:t xml:space="preserve">процедуры </w:t>
      </w:r>
      <w:r w:rsidR="00F4137B" w:rsidRPr="003662E1">
        <w:rPr>
          <w:sz w:val="24"/>
          <w:szCs w:val="24"/>
        </w:rPr>
        <w:t>и участия в не</w:t>
      </w:r>
      <w:r w:rsidR="00F4223B" w:rsidRPr="003662E1">
        <w:rPr>
          <w:sz w:val="24"/>
          <w:szCs w:val="24"/>
        </w:rPr>
        <w:t>й</w:t>
      </w:r>
      <w:r w:rsidRPr="003662E1">
        <w:rPr>
          <w:sz w:val="24"/>
          <w:szCs w:val="24"/>
        </w:rPr>
        <w:t xml:space="preserve"> </w:t>
      </w:r>
      <w:r w:rsidR="00D222E0" w:rsidRPr="003662E1">
        <w:rPr>
          <w:sz w:val="24"/>
          <w:szCs w:val="24"/>
        </w:rPr>
        <w:t>изложены</w:t>
      </w:r>
      <w:r w:rsidRPr="003662E1">
        <w:rPr>
          <w:sz w:val="24"/>
          <w:szCs w:val="24"/>
        </w:rPr>
        <w:t xml:space="preserve"> в разделе</w:t>
      </w:r>
      <w:r w:rsidR="002071B6" w:rsidRPr="003662E1">
        <w:rPr>
          <w:sz w:val="24"/>
          <w:szCs w:val="24"/>
        </w:rPr>
        <w:t xml:space="preserve"> </w:t>
      </w:r>
      <w:r w:rsidR="008603AF" w:rsidRPr="003662E1">
        <w:rPr>
          <w:sz w:val="24"/>
          <w:szCs w:val="24"/>
        </w:rPr>
        <w:fldChar w:fldCharType="begin"/>
      </w:r>
      <w:r w:rsidR="008603AF" w:rsidRPr="003662E1">
        <w:rPr>
          <w:sz w:val="24"/>
          <w:szCs w:val="24"/>
        </w:rPr>
        <w:instrText xml:space="preserve"> REF _Ref55300680 \r \h </w:instrText>
      </w:r>
      <w:r w:rsidR="00846F37" w:rsidRPr="003662E1">
        <w:rPr>
          <w:sz w:val="24"/>
          <w:szCs w:val="24"/>
        </w:rPr>
        <w:instrText xml:space="preserve"> \* MERGEFORMAT </w:instrText>
      </w:r>
      <w:r w:rsidR="008603AF" w:rsidRPr="003662E1">
        <w:rPr>
          <w:sz w:val="24"/>
          <w:szCs w:val="24"/>
        </w:rPr>
      </w:r>
      <w:r w:rsidR="008603AF" w:rsidRPr="003662E1">
        <w:rPr>
          <w:sz w:val="24"/>
          <w:szCs w:val="24"/>
        </w:rPr>
        <w:fldChar w:fldCharType="separate"/>
      </w:r>
      <w:r w:rsidR="00E81DC2">
        <w:rPr>
          <w:sz w:val="24"/>
          <w:szCs w:val="24"/>
        </w:rPr>
        <w:t>3</w:t>
      </w:r>
      <w:r w:rsidR="008603AF" w:rsidRPr="003662E1">
        <w:rPr>
          <w:sz w:val="24"/>
          <w:szCs w:val="24"/>
        </w:rPr>
        <w:fldChar w:fldCharType="end"/>
      </w:r>
      <w:r w:rsidR="002071B6" w:rsidRPr="003662E1">
        <w:rPr>
          <w:sz w:val="24"/>
          <w:szCs w:val="24"/>
        </w:rPr>
        <w:t>.</w:t>
      </w:r>
      <w:r w:rsidRPr="003662E1">
        <w:rPr>
          <w:sz w:val="24"/>
          <w:szCs w:val="24"/>
        </w:rPr>
        <w:t xml:space="preserve"> </w:t>
      </w:r>
      <w:r w:rsidR="002209AD" w:rsidRPr="003662E1">
        <w:rPr>
          <w:sz w:val="24"/>
          <w:szCs w:val="24"/>
        </w:rPr>
        <w:t xml:space="preserve">Информационная карта </w:t>
      </w:r>
      <w:r w:rsidR="00F4223B" w:rsidRPr="003662E1">
        <w:rPr>
          <w:sz w:val="24"/>
          <w:szCs w:val="24"/>
        </w:rPr>
        <w:t xml:space="preserve">документации </w:t>
      </w:r>
      <w:r w:rsidR="002209AD" w:rsidRPr="003662E1">
        <w:rPr>
          <w:sz w:val="24"/>
          <w:szCs w:val="24"/>
        </w:rPr>
        <w:t>приведена в разделе</w:t>
      </w:r>
      <w:r w:rsidR="005E50B0" w:rsidRPr="003662E1">
        <w:rPr>
          <w:sz w:val="24"/>
          <w:szCs w:val="24"/>
        </w:rPr>
        <w:t xml:space="preserve"> </w:t>
      </w:r>
      <w:r w:rsidR="008603AF" w:rsidRPr="003662E1">
        <w:rPr>
          <w:sz w:val="24"/>
          <w:szCs w:val="24"/>
        </w:rPr>
        <w:fldChar w:fldCharType="begin"/>
      </w:r>
      <w:r w:rsidR="008603AF" w:rsidRPr="003662E1">
        <w:rPr>
          <w:sz w:val="24"/>
          <w:szCs w:val="24"/>
        </w:rPr>
        <w:instrText xml:space="preserve"> REF _Ref332895387 \r \h </w:instrText>
      </w:r>
      <w:r w:rsidR="00846F37" w:rsidRPr="003662E1">
        <w:rPr>
          <w:sz w:val="24"/>
          <w:szCs w:val="24"/>
        </w:rPr>
        <w:instrText xml:space="preserve"> \* MERGEFORMAT </w:instrText>
      </w:r>
      <w:r w:rsidR="008603AF" w:rsidRPr="003662E1">
        <w:rPr>
          <w:sz w:val="24"/>
          <w:szCs w:val="24"/>
        </w:rPr>
      </w:r>
      <w:r w:rsidR="008603AF" w:rsidRPr="003662E1">
        <w:rPr>
          <w:sz w:val="24"/>
          <w:szCs w:val="24"/>
        </w:rPr>
        <w:fldChar w:fldCharType="separate"/>
      </w:r>
      <w:r w:rsidR="00E81DC2">
        <w:rPr>
          <w:sz w:val="24"/>
          <w:szCs w:val="24"/>
        </w:rPr>
        <w:t>4</w:t>
      </w:r>
      <w:r w:rsidR="008603AF" w:rsidRPr="003662E1">
        <w:rPr>
          <w:sz w:val="24"/>
          <w:szCs w:val="24"/>
        </w:rPr>
        <w:fldChar w:fldCharType="end"/>
      </w:r>
      <w:r w:rsidR="002209AD" w:rsidRPr="003662E1">
        <w:rPr>
          <w:sz w:val="24"/>
          <w:szCs w:val="24"/>
        </w:rPr>
        <w:t xml:space="preserve">. </w:t>
      </w:r>
      <w:r w:rsidR="004C7E21" w:rsidRPr="003662E1">
        <w:rPr>
          <w:sz w:val="24"/>
          <w:szCs w:val="24"/>
          <w:lang w:val="ru"/>
        </w:rPr>
        <w:t xml:space="preserve">Установленные заказчиком требования к качеству, техническим характеристикам продукции, к </w:t>
      </w:r>
      <w:r w:rsidR="00D222E0" w:rsidRPr="003662E1">
        <w:rPr>
          <w:sz w:val="24"/>
          <w:szCs w:val="24"/>
          <w:lang w:val="ru"/>
        </w:rPr>
        <w:t xml:space="preserve">её </w:t>
      </w:r>
      <w:r w:rsidR="004C7E21" w:rsidRPr="003662E1">
        <w:rPr>
          <w:sz w:val="24"/>
          <w:szCs w:val="24"/>
          <w:lang w:val="ru"/>
        </w:rPr>
        <w:t xml:space="preserve">безопасности, к функциональным характеристикам (потребительским свойствам) </w:t>
      </w:r>
      <w:r w:rsidR="00D222E0" w:rsidRPr="003662E1">
        <w:rPr>
          <w:sz w:val="24"/>
          <w:szCs w:val="24"/>
          <w:lang w:val="ru"/>
        </w:rPr>
        <w:t>продукции</w:t>
      </w:r>
      <w:r w:rsidR="004C7E21" w:rsidRPr="003662E1">
        <w:rPr>
          <w:sz w:val="24"/>
          <w:szCs w:val="24"/>
          <w:lang w:val="ru"/>
        </w:rPr>
        <w:t xml:space="preserve">, к размерам, упаковке, отгрузке </w:t>
      </w:r>
      <w:r w:rsidR="00D222E0" w:rsidRPr="003662E1">
        <w:rPr>
          <w:sz w:val="24"/>
          <w:szCs w:val="24"/>
          <w:lang w:val="ru"/>
        </w:rPr>
        <w:t>продукции</w:t>
      </w:r>
      <w:r w:rsidR="004C7E21" w:rsidRPr="003662E1">
        <w:rPr>
          <w:sz w:val="24"/>
          <w:szCs w:val="24"/>
          <w:lang w:val="ru"/>
        </w:rPr>
        <w:t xml:space="preserve">, к результатам работы и иные требования, связанные с определением соответствия поставляемой продукции потребностям заказчика, изложены в </w:t>
      </w:r>
      <w:r w:rsidR="00607FAC" w:rsidRPr="003662E1">
        <w:rPr>
          <w:sz w:val="24"/>
          <w:szCs w:val="24"/>
        </w:rPr>
        <w:t>Техническо</w:t>
      </w:r>
      <w:r w:rsidR="004C7E21" w:rsidRPr="003662E1">
        <w:rPr>
          <w:sz w:val="24"/>
          <w:szCs w:val="24"/>
        </w:rPr>
        <w:t>м</w:t>
      </w:r>
      <w:r w:rsidR="00607FAC" w:rsidRPr="003662E1">
        <w:rPr>
          <w:sz w:val="24"/>
          <w:szCs w:val="24"/>
        </w:rPr>
        <w:t xml:space="preserve"> задани</w:t>
      </w:r>
      <w:r w:rsidR="004C7E21" w:rsidRPr="003662E1">
        <w:rPr>
          <w:sz w:val="24"/>
          <w:szCs w:val="24"/>
        </w:rPr>
        <w:t>и</w:t>
      </w:r>
      <w:r w:rsidR="00D35113" w:rsidRPr="003662E1">
        <w:rPr>
          <w:sz w:val="24"/>
          <w:szCs w:val="24"/>
        </w:rPr>
        <w:t>,</w:t>
      </w:r>
      <w:r w:rsidR="00607FAC" w:rsidRPr="003662E1">
        <w:rPr>
          <w:sz w:val="24"/>
          <w:szCs w:val="24"/>
        </w:rPr>
        <w:t xml:space="preserve"> приведе</w:t>
      </w:r>
      <w:r w:rsidR="004C7E21" w:rsidRPr="003662E1">
        <w:rPr>
          <w:sz w:val="24"/>
          <w:szCs w:val="24"/>
        </w:rPr>
        <w:t>н</w:t>
      </w:r>
      <w:r w:rsidR="00607FAC" w:rsidRPr="003662E1">
        <w:rPr>
          <w:sz w:val="24"/>
          <w:szCs w:val="24"/>
        </w:rPr>
        <w:t>но</w:t>
      </w:r>
      <w:r w:rsidR="004C7E21" w:rsidRPr="003662E1">
        <w:rPr>
          <w:sz w:val="24"/>
          <w:szCs w:val="24"/>
        </w:rPr>
        <w:t>м</w:t>
      </w:r>
      <w:r w:rsidR="00607FAC" w:rsidRPr="003662E1">
        <w:rPr>
          <w:sz w:val="24"/>
          <w:szCs w:val="24"/>
        </w:rPr>
        <w:t xml:space="preserve"> в</w:t>
      </w:r>
      <w:proofErr w:type="gramEnd"/>
      <w:r w:rsidR="00607FAC" w:rsidRPr="003662E1">
        <w:rPr>
          <w:sz w:val="24"/>
          <w:szCs w:val="24"/>
        </w:rPr>
        <w:t xml:space="preserve"> </w:t>
      </w:r>
      <w:proofErr w:type="gramStart"/>
      <w:r w:rsidR="00607FAC" w:rsidRPr="003662E1">
        <w:rPr>
          <w:sz w:val="24"/>
          <w:szCs w:val="24"/>
        </w:rPr>
        <w:t>разделе</w:t>
      </w:r>
      <w:proofErr w:type="gramEnd"/>
      <w:r w:rsidR="0034749C" w:rsidRPr="003662E1">
        <w:rPr>
          <w:sz w:val="24"/>
          <w:szCs w:val="24"/>
        </w:rPr>
        <w:t xml:space="preserve"> </w:t>
      </w:r>
      <w:r w:rsidR="0007440A" w:rsidRPr="003662E1">
        <w:rPr>
          <w:sz w:val="24"/>
          <w:szCs w:val="24"/>
        </w:rPr>
        <w:fldChar w:fldCharType="begin"/>
      </w:r>
      <w:r w:rsidR="0007440A" w:rsidRPr="003662E1">
        <w:rPr>
          <w:sz w:val="24"/>
          <w:szCs w:val="24"/>
        </w:rPr>
        <w:instrText xml:space="preserve"> REF _Ref460486896 \r \h </w:instrText>
      </w:r>
      <w:r w:rsidR="00846F37" w:rsidRPr="003662E1">
        <w:rPr>
          <w:sz w:val="24"/>
          <w:szCs w:val="24"/>
        </w:rPr>
        <w:instrText xml:space="preserve"> \* MERGEFORMAT </w:instrText>
      </w:r>
      <w:r w:rsidR="0007440A" w:rsidRPr="003662E1">
        <w:rPr>
          <w:sz w:val="24"/>
          <w:szCs w:val="24"/>
        </w:rPr>
      </w:r>
      <w:r w:rsidR="0007440A" w:rsidRPr="003662E1">
        <w:rPr>
          <w:sz w:val="24"/>
          <w:szCs w:val="24"/>
        </w:rPr>
        <w:fldChar w:fldCharType="separate"/>
      </w:r>
      <w:r w:rsidR="00E81DC2">
        <w:rPr>
          <w:sz w:val="24"/>
          <w:szCs w:val="24"/>
        </w:rPr>
        <w:t>5</w:t>
      </w:r>
      <w:r w:rsidR="0007440A" w:rsidRPr="003662E1">
        <w:rPr>
          <w:sz w:val="24"/>
          <w:szCs w:val="24"/>
        </w:rPr>
        <w:fldChar w:fldCharType="end"/>
      </w:r>
      <w:r w:rsidR="00493E11" w:rsidRPr="003662E1">
        <w:rPr>
          <w:sz w:val="24"/>
          <w:szCs w:val="24"/>
        </w:rPr>
        <w:t xml:space="preserve">. </w:t>
      </w:r>
      <w:r w:rsidR="002209AD" w:rsidRPr="003662E1">
        <w:rPr>
          <w:sz w:val="24"/>
          <w:szCs w:val="24"/>
        </w:rPr>
        <w:t xml:space="preserve">Проект договора, который </w:t>
      </w:r>
      <w:r w:rsidR="004C7E21" w:rsidRPr="003662E1">
        <w:rPr>
          <w:sz w:val="24"/>
          <w:szCs w:val="24"/>
        </w:rPr>
        <w:t>планируется</w:t>
      </w:r>
      <w:r w:rsidR="002209AD" w:rsidRPr="003662E1">
        <w:rPr>
          <w:sz w:val="24"/>
          <w:szCs w:val="24"/>
        </w:rPr>
        <w:t xml:space="preserve"> заключ</w:t>
      </w:r>
      <w:r w:rsidR="004C7E21" w:rsidRPr="003662E1">
        <w:rPr>
          <w:sz w:val="24"/>
          <w:szCs w:val="24"/>
        </w:rPr>
        <w:t>ить</w:t>
      </w:r>
      <w:r w:rsidR="002209AD" w:rsidRPr="003662E1">
        <w:rPr>
          <w:sz w:val="24"/>
          <w:szCs w:val="24"/>
        </w:rPr>
        <w:t xml:space="preserve"> по результатам данной процедуры, приведен в разделе</w:t>
      </w:r>
      <w:r w:rsidR="000477AE" w:rsidRPr="003662E1">
        <w:rPr>
          <w:sz w:val="24"/>
          <w:szCs w:val="24"/>
        </w:rPr>
        <w:t xml:space="preserve"> </w:t>
      </w:r>
      <w:r w:rsidR="003A6383" w:rsidRPr="003662E1">
        <w:rPr>
          <w:sz w:val="24"/>
          <w:szCs w:val="24"/>
        </w:rPr>
        <w:fldChar w:fldCharType="begin"/>
      </w:r>
      <w:r w:rsidR="003A6383" w:rsidRPr="003662E1">
        <w:rPr>
          <w:sz w:val="24"/>
          <w:szCs w:val="24"/>
        </w:rPr>
        <w:instrText xml:space="preserve"> REF _Ref494193589 \n \h </w:instrText>
      </w:r>
      <w:r w:rsidR="002C6BDC" w:rsidRPr="003662E1">
        <w:rPr>
          <w:sz w:val="24"/>
          <w:szCs w:val="24"/>
        </w:rPr>
        <w:instrText xml:space="preserve"> \* MERGEFORMAT </w:instrText>
      </w:r>
      <w:r w:rsidR="003A6383" w:rsidRPr="003662E1">
        <w:rPr>
          <w:sz w:val="24"/>
          <w:szCs w:val="24"/>
        </w:rPr>
      </w:r>
      <w:r w:rsidR="003A6383" w:rsidRPr="003662E1">
        <w:rPr>
          <w:sz w:val="24"/>
          <w:szCs w:val="24"/>
        </w:rPr>
        <w:fldChar w:fldCharType="separate"/>
      </w:r>
      <w:r w:rsidR="00E81DC2">
        <w:rPr>
          <w:sz w:val="24"/>
          <w:szCs w:val="24"/>
        </w:rPr>
        <w:t>6</w:t>
      </w:r>
      <w:r w:rsidR="003A6383" w:rsidRPr="003662E1">
        <w:rPr>
          <w:sz w:val="24"/>
          <w:szCs w:val="24"/>
        </w:rPr>
        <w:fldChar w:fldCharType="end"/>
      </w:r>
      <w:r w:rsidR="002209AD" w:rsidRPr="003662E1">
        <w:rPr>
          <w:sz w:val="24"/>
          <w:szCs w:val="24"/>
        </w:rPr>
        <w:t xml:space="preserve">. </w:t>
      </w:r>
      <w:r w:rsidRPr="003662E1">
        <w:rPr>
          <w:sz w:val="24"/>
          <w:szCs w:val="24"/>
        </w:rPr>
        <w:t xml:space="preserve">Формы документов, которые необходимо подготовить и подать в составе </w:t>
      </w:r>
      <w:r w:rsidR="00F4223B" w:rsidRPr="003662E1">
        <w:rPr>
          <w:sz w:val="24"/>
          <w:szCs w:val="24"/>
        </w:rPr>
        <w:t>заявки</w:t>
      </w:r>
      <w:r w:rsidRPr="003662E1">
        <w:rPr>
          <w:sz w:val="24"/>
          <w:szCs w:val="24"/>
        </w:rPr>
        <w:t xml:space="preserve">, приведены в разделе </w:t>
      </w:r>
      <w:r w:rsidR="0007440A" w:rsidRPr="003662E1">
        <w:rPr>
          <w:sz w:val="24"/>
          <w:szCs w:val="24"/>
        </w:rPr>
        <w:fldChar w:fldCharType="begin"/>
      </w:r>
      <w:r w:rsidR="0007440A" w:rsidRPr="003662E1">
        <w:rPr>
          <w:sz w:val="24"/>
          <w:szCs w:val="24"/>
        </w:rPr>
        <w:instrText xml:space="preserve"> REF _Ref462131870 \r \h </w:instrText>
      </w:r>
      <w:r w:rsidR="00846F37" w:rsidRPr="003662E1">
        <w:rPr>
          <w:sz w:val="24"/>
          <w:szCs w:val="24"/>
        </w:rPr>
        <w:instrText xml:space="preserve"> \* MERGEFORMAT </w:instrText>
      </w:r>
      <w:r w:rsidR="0007440A" w:rsidRPr="003662E1">
        <w:rPr>
          <w:sz w:val="24"/>
          <w:szCs w:val="24"/>
        </w:rPr>
      </w:r>
      <w:r w:rsidR="0007440A" w:rsidRPr="003662E1">
        <w:rPr>
          <w:sz w:val="24"/>
          <w:szCs w:val="24"/>
        </w:rPr>
        <w:fldChar w:fldCharType="separate"/>
      </w:r>
      <w:r w:rsidR="00E81DC2">
        <w:rPr>
          <w:sz w:val="24"/>
          <w:szCs w:val="24"/>
        </w:rPr>
        <w:t>7</w:t>
      </w:r>
      <w:r w:rsidR="0007440A" w:rsidRPr="003662E1">
        <w:rPr>
          <w:sz w:val="24"/>
          <w:szCs w:val="24"/>
        </w:rPr>
        <w:fldChar w:fldCharType="end"/>
      </w:r>
      <w:r w:rsidR="00493E11" w:rsidRPr="003662E1">
        <w:rPr>
          <w:sz w:val="24"/>
          <w:szCs w:val="24"/>
        </w:rPr>
        <w:t>.</w:t>
      </w:r>
    </w:p>
    <w:p w:rsidR="004C7E21" w:rsidRPr="003662E1" w:rsidRDefault="004C7E21" w:rsidP="00F4223B">
      <w:pPr>
        <w:pStyle w:val="a4"/>
        <w:tabs>
          <w:tab w:val="num" w:pos="851"/>
        </w:tabs>
        <w:spacing w:line="240" w:lineRule="auto"/>
        <w:ind w:left="851" w:hanging="851"/>
        <w:rPr>
          <w:sz w:val="24"/>
          <w:szCs w:val="24"/>
        </w:rPr>
      </w:pPr>
      <w:r w:rsidRPr="003662E1">
        <w:rPr>
          <w:sz w:val="24"/>
          <w:szCs w:val="24"/>
        </w:rPr>
        <w:t>Участник процедуры самостоятельно несет все расходы, связанные с подготовкой и подачей заявки, а побед</w:t>
      </w:r>
      <w:r w:rsidR="009B4384" w:rsidRPr="003662E1">
        <w:rPr>
          <w:sz w:val="24"/>
          <w:szCs w:val="24"/>
        </w:rPr>
        <w:t>итель закупки</w:t>
      </w:r>
      <w:r w:rsidR="00D35113" w:rsidRPr="003662E1">
        <w:rPr>
          <w:sz w:val="24"/>
          <w:szCs w:val="24"/>
        </w:rPr>
        <w:t xml:space="preserve"> - дополнительно</w:t>
      </w:r>
      <w:r w:rsidR="009B4384" w:rsidRPr="003662E1">
        <w:rPr>
          <w:sz w:val="24"/>
          <w:szCs w:val="24"/>
        </w:rPr>
        <w:t xml:space="preserve"> </w:t>
      </w:r>
      <w:r w:rsidRPr="003662E1">
        <w:rPr>
          <w:sz w:val="24"/>
          <w:szCs w:val="24"/>
        </w:rPr>
        <w:t>с заключением и исполнением договора. Участник н</w:t>
      </w:r>
      <w:r w:rsidR="00F4223B" w:rsidRPr="003662E1">
        <w:rPr>
          <w:sz w:val="24"/>
          <w:szCs w:val="24"/>
        </w:rPr>
        <w:t xml:space="preserve">е вправе требовать от </w:t>
      </w:r>
      <w:r w:rsidR="007246BA" w:rsidRPr="003662E1">
        <w:rPr>
          <w:sz w:val="24"/>
          <w:szCs w:val="24"/>
        </w:rPr>
        <w:t xml:space="preserve">организатора, </w:t>
      </w:r>
      <w:r w:rsidR="00F4223B" w:rsidRPr="003662E1">
        <w:rPr>
          <w:sz w:val="24"/>
          <w:szCs w:val="24"/>
        </w:rPr>
        <w:t>заказчика</w:t>
      </w:r>
      <w:r w:rsidRPr="003662E1">
        <w:rPr>
          <w:sz w:val="24"/>
          <w:szCs w:val="24"/>
        </w:rPr>
        <w:t xml:space="preserve"> процедуры компенсации понесенных расходов независимо от хода и итогов закупки, а также возврата материалов и документов, входящих в состав </w:t>
      </w:r>
      <w:r w:rsidR="00E92730" w:rsidRPr="003662E1">
        <w:rPr>
          <w:sz w:val="24"/>
          <w:szCs w:val="24"/>
        </w:rPr>
        <w:t>заявки</w:t>
      </w:r>
      <w:r w:rsidRPr="003662E1">
        <w:rPr>
          <w:sz w:val="24"/>
          <w:szCs w:val="24"/>
        </w:rPr>
        <w:t>.</w:t>
      </w:r>
    </w:p>
    <w:p w:rsidR="00A6740A" w:rsidRPr="003662E1" w:rsidRDefault="00A6740A" w:rsidP="00F43E54">
      <w:pPr>
        <w:pStyle w:val="20"/>
        <w:keepNext w:val="0"/>
        <w:widowControl w:val="0"/>
        <w:tabs>
          <w:tab w:val="clear" w:pos="1314"/>
          <w:tab w:val="num" w:pos="851"/>
        </w:tabs>
        <w:suppressAutoHyphens w:val="0"/>
        <w:spacing w:before="120"/>
        <w:ind w:left="1315" w:hanging="1315"/>
        <w:rPr>
          <w:sz w:val="24"/>
          <w:szCs w:val="24"/>
        </w:rPr>
      </w:pPr>
      <w:bookmarkStart w:id="74" w:name="_Toc55285336"/>
      <w:bookmarkStart w:id="75" w:name="_Toc55305370"/>
      <w:bookmarkStart w:id="76" w:name="_Ref55313246"/>
      <w:bookmarkStart w:id="77" w:name="_Ref56231140"/>
      <w:bookmarkStart w:id="78" w:name="_Ref56231144"/>
      <w:bookmarkStart w:id="79" w:name="_Toc57314617"/>
      <w:bookmarkStart w:id="80" w:name="_Toc69728943"/>
      <w:bookmarkStart w:id="81" w:name="_Toc175748964"/>
      <w:bookmarkStart w:id="82" w:name="_Ref318730125"/>
      <w:bookmarkStart w:id="83" w:name="_Ref318730337"/>
      <w:bookmarkStart w:id="84" w:name="_Ref318730527"/>
      <w:bookmarkStart w:id="85" w:name="_Ref318875250"/>
      <w:bookmarkStart w:id="86" w:name="_Ref318882246"/>
      <w:bookmarkStart w:id="87" w:name="_Ref326330578"/>
      <w:bookmarkStart w:id="88" w:name="_Toc1110017"/>
      <w:bookmarkStart w:id="89" w:name="_Toc518119237"/>
      <w:r w:rsidRPr="003662E1">
        <w:rPr>
          <w:sz w:val="24"/>
          <w:szCs w:val="24"/>
        </w:rPr>
        <w:t>Правовой статус процедур и документов</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9B4384" w:rsidRPr="003662E1" w:rsidRDefault="009B4384" w:rsidP="00ED4521">
      <w:pPr>
        <w:pStyle w:val="a4"/>
        <w:tabs>
          <w:tab w:val="num" w:pos="851"/>
        </w:tabs>
        <w:spacing w:line="240" w:lineRule="auto"/>
        <w:ind w:left="851" w:hanging="851"/>
        <w:rPr>
          <w:sz w:val="24"/>
          <w:szCs w:val="24"/>
        </w:rPr>
      </w:pPr>
      <w:bookmarkStart w:id="90" w:name="_Toc55285339"/>
      <w:bookmarkStart w:id="91" w:name="_Toc55305373"/>
      <w:bookmarkStart w:id="92" w:name="_Toc57314619"/>
      <w:bookmarkStart w:id="93" w:name="_Toc69728944"/>
      <w:bookmarkStart w:id="94" w:name="_Toc66354324"/>
      <w:bookmarkEnd w:id="89"/>
      <w:r w:rsidRPr="003662E1">
        <w:rPr>
          <w:sz w:val="24"/>
          <w:szCs w:val="24"/>
        </w:rPr>
        <w:t xml:space="preserve">Проведение данной процедуры регулируется нормами, предусмотренными </w:t>
      </w:r>
      <w:r w:rsidR="00017659" w:rsidRPr="003662E1">
        <w:rPr>
          <w:sz w:val="24"/>
          <w:szCs w:val="24"/>
        </w:rPr>
        <w:t xml:space="preserve">Федеральным законом от 18.07.2011 г. № 223-ФЗ «О закупках товаров, работ, услуг отдельными видами юридических лиц», а также </w:t>
      </w:r>
      <w:r w:rsidRPr="003662E1">
        <w:rPr>
          <w:sz w:val="24"/>
          <w:szCs w:val="24"/>
        </w:rPr>
        <w:t>Положением о закупках товаров, работ, услуг АО</w:t>
      </w:r>
      <w:r w:rsidR="00364ADF" w:rsidRPr="003662E1">
        <w:rPr>
          <w:sz w:val="24"/>
          <w:szCs w:val="24"/>
        </w:rPr>
        <w:t xml:space="preserve"> «ЦС «Звездочка»</w:t>
      </w:r>
      <w:r w:rsidRPr="003662E1">
        <w:rPr>
          <w:sz w:val="24"/>
          <w:szCs w:val="24"/>
        </w:rPr>
        <w:t xml:space="preserve"> в редакции, действующей на дату официального размещения извещения</w:t>
      </w:r>
      <w:r w:rsidR="006A7681" w:rsidRPr="003662E1">
        <w:rPr>
          <w:sz w:val="24"/>
          <w:szCs w:val="24"/>
        </w:rPr>
        <w:t xml:space="preserve"> (далее - Положение)</w:t>
      </w:r>
      <w:r w:rsidRPr="003662E1">
        <w:rPr>
          <w:sz w:val="24"/>
          <w:szCs w:val="24"/>
        </w:rPr>
        <w:t>.</w:t>
      </w:r>
    </w:p>
    <w:p w:rsidR="00A6740A" w:rsidRPr="003662E1" w:rsidRDefault="00A6740A" w:rsidP="00883234">
      <w:pPr>
        <w:pStyle w:val="a4"/>
        <w:tabs>
          <w:tab w:val="num" w:pos="851"/>
        </w:tabs>
        <w:spacing w:line="240" w:lineRule="auto"/>
        <w:ind w:left="851" w:hanging="851"/>
        <w:rPr>
          <w:sz w:val="24"/>
          <w:szCs w:val="24"/>
        </w:rPr>
      </w:pPr>
      <w:r w:rsidRPr="003662E1">
        <w:rPr>
          <w:sz w:val="24"/>
          <w:szCs w:val="24"/>
        </w:rPr>
        <w:t xml:space="preserve">Заключенный по результатам </w:t>
      </w:r>
      <w:r w:rsidR="00C83D7B" w:rsidRPr="003662E1">
        <w:rPr>
          <w:sz w:val="24"/>
          <w:szCs w:val="24"/>
        </w:rPr>
        <w:t xml:space="preserve">процедуры </w:t>
      </w:r>
      <w:r w:rsidRPr="003662E1">
        <w:rPr>
          <w:sz w:val="24"/>
          <w:szCs w:val="24"/>
        </w:rPr>
        <w:t>договор фиксирует все достигнутые сторонами договоренности.</w:t>
      </w:r>
    </w:p>
    <w:p w:rsidR="00A6740A" w:rsidRPr="003662E1" w:rsidRDefault="00A6740A" w:rsidP="00F43E54">
      <w:pPr>
        <w:pStyle w:val="a4"/>
        <w:widowControl w:val="0"/>
        <w:tabs>
          <w:tab w:val="num" w:pos="851"/>
        </w:tabs>
        <w:spacing w:line="240" w:lineRule="auto"/>
        <w:ind w:left="0" w:firstLine="0"/>
        <w:rPr>
          <w:sz w:val="24"/>
          <w:szCs w:val="24"/>
        </w:rPr>
      </w:pPr>
      <w:bookmarkStart w:id="95" w:name="_Ref86827161"/>
      <w:r w:rsidRPr="003662E1">
        <w:rPr>
          <w:sz w:val="24"/>
          <w:szCs w:val="24"/>
        </w:rPr>
        <w:t>При определении условий договора используются следующие документы:</w:t>
      </w:r>
      <w:bookmarkEnd w:id="95"/>
    </w:p>
    <w:p w:rsidR="00A6740A" w:rsidRPr="003662E1" w:rsidRDefault="00876F97" w:rsidP="00883234">
      <w:pPr>
        <w:pStyle w:val="a6"/>
        <w:tabs>
          <w:tab w:val="clear" w:pos="993"/>
          <w:tab w:val="num" w:pos="1418"/>
        </w:tabs>
        <w:spacing w:line="240" w:lineRule="auto"/>
        <w:ind w:left="1418"/>
        <w:rPr>
          <w:sz w:val="24"/>
          <w:szCs w:val="24"/>
        </w:rPr>
      </w:pPr>
      <w:r w:rsidRPr="003662E1">
        <w:rPr>
          <w:rFonts w:eastAsia="Calibri"/>
          <w:sz w:val="24"/>
          <w:szCs w:val="24"/>
          <w:lang w:eastAsia="en-US"/>
        </w:rPr>
        <w:t>п</w:t>
      </w:r>
      <w:r w:rsidR="00A6740A" w:rsidRPr="003662E1">
        <w:rPr>
          <w:rFonts w:eastAsia="Calibri"/>
          <w:sz w:val="24"/>
          <w:szCs w:val="24"/>
          <w:lang w:eastAsia="en-US"/>
        </w:rPr>
        <w:t>ротоколы</w:t>
      </w:r>
      <w:r w:rsidR="00187177" w:rsidRPr="003662E1">
        <w:rPr>
          <w:rFonts w:eastAsia="Calibri"/>
          <w:sz w:val="24"/>
          <w:szCs w:val="24"/>
          <w:lang w:eastAsia="en-US"/>
        </w:rPr>
        <w:t>,</w:t>
      </w:r>
      <w:r w:rsidR="00A6740A" w:rsidRPr="003662E1">
        <w:rPr>
          <w:sz w:val="24"/>
          <w:szCs w:val="24"/>
        </w:rPr>
        <w:t xml:space="preserve"> </w:t>
      </w:r>
      <w:r w:rsidRPr="003662E1">
        <w:rPr>
          <w:sz w:val="24"/>
          <w:szCs w:val="24"/>
        </w:rPr>
        <w:t xml:space="preserve">составленные по результатам </w:t>
      </w:r>
      <w:r w:rsidR="00A6740A" w:rsidRPr="003662E1">
        <w:rPr>
          <w:sz w:val="24"/>
          <w:szCs w:val="24"/>
        </w:rPr>
        <w:t xml:space="preserve">преддоговорных переговоров (по условиям, не оговоренным ни в настоящей </w:t>
      </w:r>
      <w:r w:rsidR="00A37BF6" w:rsidRPr="003662E1">
        <w:rPr>
          <w:sz w:val="24"/>
          <w:szCs w:val="24"/>
        </w:rPr>
        <w:t>документаци</w:t>
      </w:r>
      <w:r w:rsidR="00AD4B3D" w:rsidRPr="003662E1">
        <w:rPr>
          <w:sz w:val="24"/>
          <w:szCs w:val="24"/>
        </w:rPr>
        <w:t xml:space="preserve">и, ни в </w:t>
      </w:r>
      <w:r w:rsidR="00E92730" w:rsidRPr="003662E1">
        <w:rPr>
          <w:sz w:val="24"/>
          <w:szCs w:val="24"/>
        </w:rPr>
        <w:t>заявке</w:t>
      </w:r>
      <w:r w:rsidR="00CD392B" w:rsidRPr="003662E1">
        <w:rPr>
          <w:sz w:val="24"/>
          <w:szCs w:val="24"/>
        </w:rPr>
        <w:t xml:space="preserve"> </w:t>
      </w:r>
      <w:r w:rsidR="00C83D7B" w:rsidRPr="003662E1">
        <w:rPr>
          <w:sz w:val="24"/>
          <w:szCs w:val="24"/>
        </w:rPr>
        <w:t>участника</w:t>
      </w:r>
      <w:r w:rsidR="00AD4B3D" w:rsidRPr="003662E1">
        <w:rPr>
          <w:sz w:val="24"/>
          <w:szCs w:val="24"/>
        </w:rPr>
        <w:t>,</w:t>
      </w:r>
      <w:r w:rsidR="00C83D7B" w:rsidRPr="003662E1">
        <w:rPr>
          <w:sz w:val="24"/>
          <w:szCs w:val="24"/>
        </w:rPr>
        <w:t xml:space="preserve"> с которым заключается договор</w:t>
      </w:r>
      <w:r w:rsidR="00F4137B" w:rsidRPr="003662E1">
        <w:rPr>
          <w:sz w:val="24"/>
          <w:szCs w:val="24"/>
        </w:rPr>
        <w:t>)</w:t>
      </w:r>
      <w:r w:rsidR="00A6740A" w:rsidRPr="003662E1">
        <w:rPr>
          <w:sz w:val="24"/>
          <w:szCs w:val="24"/>
        </w:rPr>
        <w:t>;</w:t>
      </w:r>
    </w:p>
    <w:p w:rsidR="009B4384" w:rsidRPr="003662E1" w:rsidRDefault="00A723C4" w:rsidP="00A723C4">
      <w:pPr>
        <w:pStyle w:val="a6"/>
        <w:tabs>
          <w:tab w:val="clear" w:pos="993"/>
          <w:tab w:val="num" w:pos="1418"/>
        </w:tabs>
        <w:spacing w:line="240" w:lineRule="auto"/>
        <w:ind w:left="1418"/>
        <w:rPr>
          <w:sz w:val="24"/>
          <w:szCs w:val="24"/>
        </w:rPr>
      </w:pPr>
      <w:r w:rsidRPr="003662E1">
        <w:rPr>
          <w:rFonts w:eastAsia="Calibri"/>
          <w:sz w:val="24"/>
          <w:szCs w:val="24"/>
          <w:lang w:eastAsia="en-US"/>
        </w:rPr>
        <w:lastRenderedPageBreak/>
        <w:t xml:space="preserve">протокол </w:t>
      </w:r>
      <w:r w:rsidR="00A33944" w:rsidRPr="003662E1">
        <w:rPr>
          <w:sz w:val="24"/>
          <w:szCs w:val="24"/>
        </w:rPr>
        <w:t xml:space="preserve">рассмотрения заявок на участие в </w:t>
      </w:r>
      <w:r w:rsidR="007246BA" w:rsidRPr="003662E1">
        <w:rPr>
          <w:sz w:val="24"/>
          <w:szCs w:val="24"/>
        </w:rPr>
        <w:t>процедуре</w:t>
      </w:r>
      <w:r w:rsidR="009B4384" w:rsidRPr="003662E1">
        <w:rPr>
          <w:sz w:val="24"/>
          <w:szCs w:val="24"/>
        </w:rPr>
        <w:t>;</w:t>
      </w:r>
    </w:p>
    <w:p w:rsidR="00A6740A" w:rsidRPr="003662E1" w:rsidRDefault="00DC6533" w:rsidP="00883234">
      <w:pPr>
        <w:pStyle w:val="a6"/>
        <w:tabs>
          <w:tab w:val="clear" w:pos="993"/>
          <w:tab w:val="num" w:pos="1418"/>
        </w:tabs>
        <w:spacing w:line="240" w:lineRule="auto"/>
        <w:ind w:left="1418"/>
        <w:rPr>
          <w:sz w:val="24"/>
          <w:szCs w:val="24"/>
        </w:rPr>
      </w:pPr>
      <w:r w:rsidRPr="003662E1">
        <w:rPr>
          <w:rFonts w:eastAsia="Calibri"/>
          <w:sz w:val="24"/>
          <w:szCs w:val="24"/>
          <w:lang w:eastAsia="en-US"/>
        </w:rPr>
        <w:t>и</w:t>
      </w:r>
      <w:r w:rsidR="00A6740A" w:rsidRPr="003662E1">
        <w:rPr>
          <w:rFonts w:eastAsia="Calibri"/>
          <w:sz w:val="24"/>
          <w:szCs w:val="24"/>
          <w:lang w:eastAsia="en-US"/>
        </w:rPr>
        <w:t>звещение</w:t>
      </w:r>
      <w:r w:rsidR="00A6740A" w:rsidRPr="003662E1">
        <w:rPr>
          <w:sz w:val="24"/>
          <w:szCs w:val="24"/>
        </w:rPr>
        <w:t xml:space="preserve"> и настоящая </w:t>
      </w:r>
      <w:r w:rsidR="00A37BF6" w:rsidRPr="003662E1">
        <w:rPr>
          <w:sz w:val="24"/>
          <w:szCs w:val="24"/>
        </w:rPr>
        <w:t>документаци</w:t>
      </w:r>
      <w:r w:rsidR="00A6740A" w:rsidRPr="003662E1">
        <w:rPr>
          <w:sz w:val="24"/>
          <w:szCs w:val="24"/>
        </w:rPr>
        <w:t>я со всеми дополнениями и разъяснениями;</w:t>
      </w:r>
    </w:p>
    <w:p w:rsidR="00A6740A" w:rsidRPr="003662E1" w:rsidRDefault="00ED4521" w:rsidP="00883234">
      <w:pPr>
        <w:pStyle w:val="a6"/>
        <w:tabs>
          <w:tab w:val="clear" w:pos="993"/>
          <w:tab w:val="num" w:pos="1418"/>
        </w:tabs>
        <w:spacing w:line="240" w:lineRule="auto"/>
        <w:ind w:left="1418"/>
        <w:rPr>
          <w:sz w:val="24"/>
          <w:szCs w:val="24"/>
        </w:rPr>
      </w:pPr>
      <w:r w:rsidRPr="003662E1">
        <w:rPr>
          <w:sz w:val="24"/>
          <w:szCs w:val="24"/>
        </w:rPr>
        <w:t>заявка</w:t>
      </w:r>
      <w:r w:rsidR="00CD392B" w:rsidRPr="003662E1">
        <w:rPr>
          <w:sz w:val="24"/>
          <w:szCs w:val="24"/>
        </w:rPr>
        <w:t xml:space="preserve"> </w:t>
      </w:r>
      <w:r w:rsidR="00030FC7" w:rsidRPr="003662E1">
        <w:rPr>
          <w:sz w:val="24"/>
          <w:szCs w:val="24"/>
        </w:rPr>
        <w:t>участника</w:t>
      </w:r>
      <w:r w:rsidR="00F4137B" w:rsidRPr="003662E1">
        <w:rPr>
          <w:sz w:val="24"/>
          <w:szCs w:val="24"/>
        </w:rPr>
        <w:t>,</w:t>
      </w:r>
      <w:r w:rsidR="00CD392B" w:rsidRPr="003662E1">
        <w:rPr>
          <w:sz w:val="24"/>
          <w:szCs w:val="24"/>
        </w:rPr>
        <w:t xml:space="preserve"> с которым заключается договор</w:t>
      </w:r>
      <w:r w:rsidR="00F4137B" w:rsidRPr="003662E1">
        <w:rPr>
          <w:sz w:val="24"/>
          <w:szCs w:val="24"/>
        </w:rPr>
        <w:t>,</w:t>
      </w:r>
      <w:r w:rsidR="00C83D7B" w:rsidRPr="003662E1">
        <w:rPr>
          <w:sz w:val="24"/>
          <w:szCs w:val="24"/>
        </w:rPr>
        <w:t xml:space="preserve"> </w:t>
      </w:r>
      <w:r w:rsidR="00A6740A" w:rsidRPr="003662E1">
        <w:rPr>
          <w:sz w:val="24"/>
          <w:szCs w:val="24"/>
        </w:rPr>
        <w:t>со всеми дополнениями и разъяснениями, соответствующими требованиям заказчика.</w:t>
      </w:r>
    </w:p>
    <w:p w:rsidR="00A6740A" w:rsidRPr="003662E1" w:rsidRDefault="00A6740A" w:rsidP="00883234">
      <w:pPr>
        <w:pStyle w:val="a4"/>
        <w:tabs>
          <w:tab w:val="num" w:pos="851"/>
        </w:tabs>
        <w:spacing w:line="240" w:lineRule="auto"/>
        <w:ind w:left="851" w:hanging="851"/>
        <w:rPr>
          <w:sz w:val="24"/>
          <w:szCs w:val="24"/>
        </w:rPr>
      </w:pPr>
      <w:r w:rsidRPr="003662E1">
        <w:rPr>
          <w:sz w:val="24"/>
          <w:szCs w:val="24"/>
        </w:rPr>
        <w:t xml:space="preserve">Иные документы заказчика и </w:t>
      </w:r>
      <w:r w:rsidR="00A37BF6" w:rsidRPr="003662E1">
        <w:rPr>
          <w:sz w:val="24"/>
          <w:szCs w:val="24"/>
        </w:rPr>
        <w:t>участник</w:t>
      </w:r>
      <w:r w:rsidRPr="003662E1">
        <w:rPr>
          <w:sz w:val="24"/>
          <w:szCs w:val="24"/>
        </w:rPr>
        <w:t>ов не определяют права и обязанности сторон в связи с данн</w:t>
      </w:r>
      <w:r w:rsidR="00850A12" w:rsidRPr="003662E1">
        <w:rPr>
          <w:sz w:val="24"/>
          <w:szCs w:val="24"/>
        </w:rPr>
        <w:t>ой процедурой</w:t>
      </w:r>
      <w:r w:rsidRPr="003662E1">
        <w:rPr>
          <w:sz w:val="24"/>
          <w:szCs w:val="24"/>
        </w:rPr>
        <w:t>.</w:t>
      </w:r>
    </w:p>
    <w:p w:rsidR="002A06F2" w:rsidRPr="003662E1" w:rsidRDefault="0017103F" w:rsidP="00A0768B">
      <w:pPr>
        <w:pStyle w:val="20"/>
        <w:keepNext w:val="0"/>
        <w:widowControl w:val="0"/>
        <w:tabs>
          <w:tab w:val="clear" w:pos="1314"/>
          <w:tab w:val="num" w:pos="851"/>
        </w:tabs>
        <w:suppressAutoHyphens w:val="0"/>
        <w:spacing w:before="120"/>
        <w:ind w:left="0" w:firstLine="0"/>
        <w:jc w:val="both"/>
        <w:rPr>
          <w:sz w:val="24"/>
          <w:szCs w:val="24"/>
        </w:rPr>
      </w:pPr>
      <w:bookmarkStart w:id="96" w:name="_Toc1110018"/>
      <w:bookmarkStart w:id="97" w:name="_Ref318728360"/>
      <w:r w:rsidRPr="003662E1">
        <w:rPr>
          <w:sz w:val="24"/>
          <w:szCs w:val="24"/>
        </w:rPr>
        <w:t>Возможность о</w:t>
      </w:r>
      <w:r w:rsidR="002A06F2" w:rsidRPr="003662E1">
        <w:rPr>
          <w:sz w:val="24"/>
          <w:szCs w:val="24"/>
        </w:rPr>
        <w:t>тказ</w:t>
      </w:r>
      <w:r w:rsidRPr="003662E1">
        <w:rPr>
          <w:sz w:val="24"/>
          <w:szCs w:val="24"/>
        </w:rPr>
        <w:t>а</w:t>
      </w:r>
      <w:r w:rsidR="002A06F2" w:rsidRPr="003662E1">
        <w:rPr>
          <w:sz w:val="24"/>
          <w:szCs w:val="24"/>
        </w:rPr>
        <w:t xml:space="preserve"> от проведения </w:t>
      </w:r>
      <w:r w:rsidR="00850A12" w:rsidRPr="003662E1">
        <w:rPr>
          <w:sz w:val="24"/>
          <w:szCs w:val="24"/>
        </w:rPr>
        <w:t>процедуры</w:t>
      </w:r>
      <w:bookmarkEnd w:id="96"/>
      <w:r w:rsidR="00850A12" w:rsidRPr="003662E1">
        <w:rPr>
          <w:sz w:val="24"/>
          <w:szCs w:val="24"/>
        </w:rPr>
        <w:t xml:space="preserve"> </w:t>
      </w:r>
      <w:bookmarkEnd w:id="97"/>
    </w:p>
    <w:p w:rsidR="00592D8E" w:rsidRPr="003662E1" w:rsidRDefault="00D76676" w:rsidP="00EE67B8">
      <w:pPr>
        <w:pStyle w:val="a4"/>
        <w:tabs>
          <w:tab w:val="num" w:pos="851"/>
        </w:tabs>
        <w:spacing w:line="240" w:lineRule="auto"/>
        <w:ind w:left="851" w:hanging="851"/>
        <w:rPr>
          <w:sz w:val="24"/>
          <w:szCs w:val="24"/>
        </w:rPr>
      </w:pPr>
      <w:r w:rsidRPr="003662E1">
        <w:rPr>
          <w:sz w:val="24"/>
          <w:szCs w:val="24"/>
        </w:rPr>
        <w:t xml:space="preserve">Организатор закупки </w:t>
      </w:r>
      <w:r w:rsidR="000147E3" w:rsidRPr="003662E1">
        <w:rPr>
          <w:sz w:val="24"/>
          <w:szCs w:val="24"/>
        </w:rPr>
        <w:t>вправе отменить закупку по одному и более предмету закупки (лоту) до наступления даты и времени окончания срока подачи заявок на участие в закупке</w:t>
      </w:r>
      <w:r w:rsidRPr="003662E1">
        <w:rPr>
          <w:sz w:val="24"/>
          <w:szCs w:val="24"/>
        </w:rPr>
        <w:t>,</w:t>
      </w:r>
      <w:r w:rsidR="00883234" w:rsidRPr="003662E1">
        <w:rPr>
          <w:sz w:val="24"/>
          <w:szCs w:val="24"/>
        </w:rPr>
        <w:t xml:space="preserve"> </w:t>
      </w:r>
      <w:proofErr w:type="gramStart"/>
      <w:r w:rsidR="00883234" w:rsidRPr="003662E1">
        <w:rPr>
          <w:sz w:val="24"/>
          <w:szCs w:val="24"/>
        </w:rPr>
        <w:t>разместив извещение</w:t>
      </w:r>
      <w:proofErr w:type="gramEnd"/>
      <w:r w:rsidR="00883234" w:rsidRPr="003662E1">
        <w:rPr>
          <w:sz w:val="24"/>
          <w:szCs w:val="24"/>
        </w:rPr>
        <w:t xml:space="preserve"> об этом </w:t>
      </w:r>
      <w:r w:rsidR="00312684" w:rsidRPr="003662E1">
        <w:rPr>
          <w:sz w:val="24"/>
          <w:szCs w:val="24"/>
        </w:rPr>
        <w:t>в ЕИС</w:t>
      </w:r>
      <w:r w:rsidR="00D66A61" w:rsidRPr="003662E1">
        <w:rPr>
          <w:sz w:val="24"/>
          <w:szCs w:val="24"/>
        </w:rPr>
        <w:t xml:space="preserve"> </w:t>
      </w:r>
      <w:r w:rsidR="00883234" w:rsidRPr="003662E1">
        <w:rPr>
          <w:sz w:val="24"/>
          <w:szCs w:val="24"/>
        </w:rPr>
        <w:t>и ЭТП.</w:t>
      </w:r>
      <w:r w:rsidR="000147E3" w:rsidRPr="003662E1">
        <w:rPr>
          <w:sz w:val="24"/>
          <w:szCs w:val="24"/>
        </w:rPr>
        <w:t xml:space="preserve"> </w:t>
      </w:r>
    </w:p>
    <w:p w:rsidR="002A06F2" w:rsidRPr="003662E1" w:rsidRDefault="002A06F2" w:rsidP="00F43E54">
      <w:pPr>
        <w:pStyle w:val="20"/>
        <w:keepNext w:val="0"/>
        <w:widowControl w:val="0"/>
        <w:tabs>
          <w:tab w:val="clear" w:pos="1314"/>
          <w:tab w:val="num" w:pos="851"/>
        </w:tabs>
        <w:suppressAutoHyphens w:val="0"/>
        <w:spacing w:before="120"/>
        <w:ind w:left="1315" w:hanging="1315"/>
        <w:rPr>
          <w:sz w:val="24"/>
          <w:szCs w:val="24"/>
        </w:rPr>
      </w:pPr>
      <w:bookmarkStart w:id="98" w:name="_Toc55285340"/>
      <w:bookmarkStart w:id="99" w:name="_Toc55305374"/>
      <w:bookmarkStart w:id="100" w:name="_Toc57314620"/>
      <w:bookmarkStart w:id="101" w:name="_Toc69728945"/>
      <w:bookmarkStart w:id="102" w:name="_Toc175748965"/>
      <w:bookmarkStart w:id="103" w:name="_Ref318730382"/>
      <w:bookmarkStart w:id="104" w:name="_Toc1110019"/>
      <w:r w:rsidRPr="003662E1">
        <w:rPr>
          <w:sz w:val="24"/>
          <w:szCs w:val="24"/>
        </w:rPr>
        <w:t>Обжалование</w:t>
      </w:r>
      <w:bookmarkEnd w:id="98"/>
      <w:bookmarkEnd w:id="99"/>
      <w:bookmarkEnd w:id="100"/>
      <w:bookmarkEnd w:id="101"/>
      <w:bookmarkEnd w:id="102"/>
      <w:bookmarkEnd w:id="103"/>
      <w:bookmarkEnd w:id="104"/>
    </w:p>
    <w:p w:rsidR="002A06F2" w:rsidRPr="003662E1" w:rsidRDefault="002A06F2" w:rsidP="0029321C">
      <w:pPr>
        <w:pStyle w:val="a4"/>
        <w:tabs>
          <w:tab w:val="num" w:pos="851"/>
        </w:tabs>
        <w:spacing w:line="240" w:lineRule="auto"/>
        <w:ind w:left="851" w:hanging="851"/>
        <w:rPr>
          <w:sz w:val="24"/>
          <w:szCs w:val="24"/>
        </w:rPr>
      </w:pPr>
      <w:bookmarkStart w:id="105" w:name="_Ref86789831"/>
      <w:bookmarkStart w:id="106" w:name="_Toc55285338"/>
      <w:bookmarkStart w:id="107" w:name="_Toc55305372"/>
      <w:bookmarkStart w:id="108" w:name="_Toc57314621"/>
      <w:bookmarkStart w:id="109" w:name="_Toc69728946"/>
      <w:r w:rsidRPr="003662E1">
        <w:rPr>
          <w:sz w:val="24"/>
          <w:szCs w:val="24"/>
        </w:rPr>
        <w:t>Все споры и разногласия, возникающие в связи с проведением</w:t>
      </w:r>
      <w:r w:rsidR="00703A82" w:rsidRPr="003662E1">
        <w:rPr>
          <w:sz w:val="24"/>
          <w:szCs w:val="24"/>
        </w:rPr>
        <w:t xml:space="preserve"> процедуры</w:t>
      </w:r>
      <w:r w:rsidRPr="003662E1">
        <w:rPr>
          <w:sz w:val="24"/>
          <w:szCs w:val="24"/>
        </w:rPr>
        <w:t>, в том</w:t>
      </w:r>
      <w:r w:rsidR="001F1E1A" w:rsidRPr="003662E1">
        <w:rPr>
          <w:sz w:val="24"/>
          <w:szCs w:val="24"/>
        </w:rPr>
        <w:t xml:space="preserve"> </w:t>
      </w:r>
      <w:r w:rsidRPr="003662E1">
        <w:rPr>
          <w:sz w:val="24"/>
          <w:szCs w:val="24"/>
        </w:rPr>
        <w:t>числе касающиеся исполнения заказчиком</w:t>
      </w:r>
      <w:r w:rsidR="003D1077" w:rsidRPr="003662E1">
        <w:rPr>
          <w:sz w:val="24"/>
          <w:szCs w:val="24"/>
        </w:rPr>
        <w:t>, организатором закупки</w:t>
      </w:r>
      <w:r w:rsidRPr="003662E1">
        <w:rPr>
          <w:sz w:val="24"/>
          <w:szCs w:val="24"/>
        </w:rPr>
        <w:t xml:space="preserve"> и участниками </w:t>
      </w:r>
      <w:r w:rsidR="00703A82" w:rsidRPr="003662E1">
        <w:rPr>
          <w:sz w:val="24"/>
          <w:szCs w:val="24"/>
        </w:rPr>
        <w:t xml:space="preserve">процедуры </w:t>
      </w:r>
      <w:r w:rsidRPr="003662E1">
        <w:rPr>
          <w:sz w:val="24"/>
          <w:szCs w:val="24"/>
        </w:rPr>
        <w:t>своих обязательств</w:t>
      </w:r>
      <w:r w:rsidR="00776747" w:rsidRPr="003662E1">
        <w:rPr>
          <w:sz w:val="24"/>
          <w:szCs w:val="24"/>
        </w:rPr>
        <w:t>, разрешаются в</w:t>
      </w:r>
      <w:r w:rsidRPr="003662E1">
        <w:rPr>
          <w:sz w:val="24"/>
          <w:szCs w:val="24"/>
        </w:rPr>
        <w:t xml:space="preserve"> соответствии с действующим законодательством Р</w:t>
      </w:r>
      <w:r w:rsidR="00D01C66" w:rsidRPr="003662E1">
        <w:rPr>
          <w:sz w:val="24"/>
          <w:szCs w:val="24"/>
        </w:rPr>
        <w:t xml:space="preserve">оссийской </w:t>
      </w:r>
      <w:r w:rsidRPr="003662E1">
        <w:rPr>
          <w:sz w:val="24"/>
          <w:szCs w:val="24"/>
        </w:rPr>
        <w:t>Ф</w:t>
      </w:r>
      <w:r w:rsidR="00D01C66" w:rsidRPr="003662E1">
        <w:rPr>
          <w:sz w:val="24"/>
          <w:szCs w:val="24"/>
        </w:rPr>
        <w:t>едерации</w:t>
      </w:r>
      <w:r w:rsidRPr="003662E1">
        <w:rPr>
          <w:sz w:val="24"/>
          <w:szCs w:val="24"/>
        </w:rPr>
        <w:t>.</w:t>
      </w:r>
    </w:p>
    <w:p w:rsidR="002A06F2" w:rsidRPr="003662E1" w:rsidRDefault="002A06F2" w:rsidP="00F43E54">
      <w:pPr>
        <w:pStyle w:val="20"/>
        <w:keepNext w:val="0"/>
        <w:widowControl w:val="0"/>
        <w:tabs>
          <w:tab w:val="clear" w:pos="1314"/>
          <w:tab w:val="num" w:pos="851"/>
        </w:tabs>
        <w:suppressAutoHyphens w:val="0"/>
        <w:spacing w:before="120"/>
        <w:ind w:left="1315" w:hanging="1315"/>
        <w:rPr>
          <w:sz w:val="24"/>
          <w:szCs w:val="24"/>
        </w:rPr>
      </w:pPr>
      <w:bookmarkStart w:id="110" w:name="_Toc175748966"/>
      <w:bookmarkStart w:id="111" w:name="_Ref318730387"/>
      <w:bookmarkStart w:id="112" w:name="_Toc1110020"/>
      <w:bookmarkEnd w:id="105"/>
      <w:r w:rsidRPr="003662E1">
        <w:rPr>
          <w:sz w:val="24"/>
          <w:szCs w:val="24"/>
        </w:rPr>
        <w:t xml:space="preserve">Прочие </w:t>
      </w:r>
      <w:bookmarkEnd w:id="106"/>
      <w:bookmarkEnd w:id="107"/>
      <w:r w:rsidRPr="003662E1">
        <w:rPr>
          <w:sz w:val="24"/>
          <w:szCs w:val="24"/>
        </w:rPr>
        <w:t>положения</w:t>
      </w:r>
      <w:bookmarkEnd w:id="108"/>
      <w:bookmarkEnd w:id="109"/>
      <w:bookmarkEnd w:id="110"/>
      <w:bookmarkEnd w:id="111"/>
      <w:bookmarkEnd w:id="112"/>
    </w:p>
    <w:p w:rsidR="002A06F2" w:rsidRPr="003662E1" w:rsidRDefault="002A06F2" w:rsidP="0029321C">
      <w:pPr>
        <w:pStyle w:val="a4"/>
        <w:tabs>
          <w:tab w:val="num" w:pos="851"/>
        </w:tabs>
        <w:spacing w:line="240" w:lineRule="auto"/>
        <w:ind w:left="851" w:hanging="851"/>
        <w:rPr>
          <w:sz w:val="24"/>
          <w:szCs w:val="24"/>
        </w:rPr>
      </w:pPr>
      <w:r w:rsidRPr="003662E1">
        <w:rPr>
          <w:sz w:val="24"/>
          <w:szCs w:val="24"/>
        </w:rPr>
        <w:t xml:space="preserve">Участник самостоятельно несет все расходы, связанные с подготовкой и подачей </w:t>
      </w:r>
      <w:r w:rsidR="00E92730" w:rsidRPr="003662E1">
        <w:rPr>
          <w:sz w:val="24"/>
          <w:szCs w:val="24"/>
        </w:rPr>
        <w:t>заявки</w:t>
      </w:r>
      <w:r w:rsidRPr="003662E1">
        <w:rPr>
          <w:sz w:val="24"/>
          <w:szCs w:val="24"/>
        </w:rPr>
        <w:t>, а заказчик по этим расходам не отвечает и не имеет обязательств, независимо от хода и результатов данно</w:t>
      </w:r>
      <w:r w:rsidR="00703A82" w:rsidRPr="003662E1">
        <w:rPr>
          <w:sz w:val="24"/>
          <w:szCs w:val="24"/>
        </w:rPr>
        <w:t>й процедуры</w:t>
      </w:r>
      <w:r w:rsidRPr="003662E1">
        <w:rPr>
          <w:sz w:val="24"/>
          <w:szCs w:val="24"/>
        </w:rPr>
        <w:t>.</w:t>
      </w:r>
    </w:p>
    <w:p w:rsidR="002A06F2" w:rsidRPr="003662E1" w:rsidRDefault="002A06F2" w:rsidP="004940FA">
      <w:pPr>
        <w:pStyle w:val="20"/>
        <w:keepNext w:val="0"/>
        <w:widowControl w:val="0"/>
        <w:tabs>
          <w:tab w:val="clear" w:pos="1314"/>
          <w:tab w:val="num" w:pos="709"/>
          <w:tab w:val="left" w:pos="8789"/>
        </w:tabs>
        <w:suppressAutoHyphens w:val="0"/>
        <w:spacing w:before="120"/>
        <w:ind w:left="0" w:firstLine="0"/>
        <w:jc w:val="both"/>
        <w:rPr>
          <w:sz w:val="24"/>
          <w:szCs w:val="24"/>
        </w:rPr>
      </w:pPr>
      <w:bookmarkStart w:id="113" w:name="_Ref318730428"/>
      <w:bookmarkStart w:id="114" w:name="_Toc1110021"/>
      <w:r w:rsidRPr="003662E1">
        <w:rPr>
          <w:sz w:val="24"/>
          <w:szCs w:val="24"/>
        </w:rPr>
        <w:t xml:space="preserve">Особые положения в связи с проведением </w:t>
      </w:r>
      <w:r w:rsidR="00703A82" w:rsidRPr="003662E1">
        <w:rPr>
          <w:sz w:val="24"/>
          <w:szCs w:val="24"/>
        </w:rPr>
        <w:t xml:space="preserve">процедуры </w:t>
      </w:r>
      <w:r w:rsidR="001F1E1A" w:rsidRPr="003662E1">
        <w:rPr>
          <w:sz w:val="24"/>
          <w:szCs w:val="24"/>
        </w:rPr>
        <w:t>н</w:t>
      </w:r>
      <w:r w:rsidR="00FE3F7F" w:rsidRPr="003662E1">
        <w:rPr>
          <w:sz w:val="24"/>
          <w:szCs w:val="24"/>
        </w:rPr>
        <w:t>а</w:t>
      </w:r>
      <w:r w:rsidR="001F1E1A" w:rsidRPr="003662E1">
        <w:rPr>
          <w:sz w:val="24"/>
          <w:szCs w:val="24"/>
        </w:rPr>
        <w:t xml:space="preserve"> </w:t>
      </w:r>
      <w:r w:rsidRPr="003662E1">
        <w:rPr>
          <w:sz w:val="24"/>
          <w:szCs w:val="24"/>
        </w:rPr>
        <w:t>ЭТП</w:t>
      </w:r>
      <w:bookmarkEnd w:id="113"/>
      <w:bookmarkEnd w:id="114"/>
    </w:p>
    <w:p w:rsidR="007144CE" w:rsidRPr="003662E1" w:rsidRDefault="007144CE" w:rsidP="0029321C">
      <w:pPr>
        <w:pStyle w:val="a4"/>
        <w:tabs>
          <w:tab w:val="num" w:pos="851"/>
        </w:tabs>
        <w:spacing w:line="240" w:lineRule="auto"/>
        <w:ind w:left="851" w:hanging="851"/>
        <w:rPr>
          <w:sz w:val="24"/>
          <w:szCs w:val="24"/>
          <w:lang w:val="ru"/>
        </w:rPr>
      </w:pPr>
      <w:r w:rsidRPr="003662E1">
        <w:rPr>
          <w:sz w:val="24"/>
          <w:szCs w:val="24"/>
          <w:lang w:val="ru"/>
        </w:rPr>
        <w:t>Настоящ</w:t>
      </w:r>
      <w:r w:rsidR="007246BA" w:rsidRPr="003662E1">
        <w:rPr>
          <w:sz w:val="24"/>
          <w:szCs w:val="24"/>
          <w:lang w:val="ru"/>
        </w:rPr>
        <w:t>ая</w:t>
      </w:r>
      <w:r w:rsidRPr="003662E1">
        <w:rPr>
          <w:sz w:val="24"/>
          <w:szCs w:val="24"/>
          <w:lang w:val="ru"/>
        </w:rPr>
        <w:t xml:space="preserve"> </w:t>
      </w:r>
      <w:r w:rsidR="007246BA" w:rsidRPr="003662E1">
        <w:rPr>
          <w:sz w:val="24"/>
          <w:szCs w:val="24"/>
          <w:lang w:val="ru"/>
        </w:rPr>
        <w:t>процедура</w:t>
      </w:r>
      <w:r w:rsidRPr="003662E1">
        <w:rPr>
          <w:sz w:val="24"/>
          <w:szCs w:val="24"/>
          <w:lang w:val="ru"/>
        </w:rPr>
        <w:t xml:space="preserve"> проводится с использованием функционала </w:t>
      </w:r>
      <w:r w:rsidR="00D35BA4" w:rsidRPr="003662E1">
        <w:rPr>
          <w:sz w:val="24"/>
          <w:szCs w:val="24"/>
          <w:lang w:val="ru"/>
        </w:rPr>
        <w:t>ЭТП</w:t>
      </w:r>
      <w:r w:rsidR="0029321C" w:rsidRPr="003662E1">
        <w:rPr>
          <w:sz w:val="24"/>
          <w:szCs w:val="24"/>
          <w:lang w:val="ru"/>
        </w:rPr>
        <w:t>.</w:t>
      </w:r>
    </w:p>
    <w:p w:rsidR="002A06F2" w:rsidRPr="003662E1" w:rsidRDefault="002A06F2" w:rsidP="0029321C">
      <w:pPr>
        <w:pStyle w:val="a4"/>
        <w:tabs>
          <w:tab w:val="num" w:pos="851"/>
        </w:tabs>
        <w:spacing w:line="240" w:lineRule="auto"/>
        <w:ind w:left="851" w:hanging="851"/>
        <w:rPr>
          <w:sz w:val="24"/>
          <w:szCs w:val="24"/>
          <w:lang w:val="ru"/>
        </w:rPr>
      </w:pPr>
      <w:r w:rsidRPr="003662E1">
        <w:rPr>
          <w:sz w:val="24"/>
          <w:szCs w:val="24"/>
          <w:lang w:val="ru"/>
        </w:rPr>
        <w:t>Для участия в процедуре участник</w:t>
      </w:r>
      <w:r w:rsidR="004A3737" w:rsidRPr="003662E1">
        <w:rPr>
          <w:sz w:val="24"/>
          <w:szCs w:val="24"/>
          <w:lang w:val="ru"/>
        </w:rPr>
        <w:t xml:space="preserve"> </w:t>
      </w:r>
      <w:r w:rsidRPr="003662E1">
        <w:rPr>
          <w:sz w:val="24"/>
          <w:szCs w:val="24"/>
          <w:lang w:val="ru"/>
        </w:rPr>
        <w:t xml:space="preserve">должен </w:t>
      </w:r>
      <w:r w:rsidR="004940FA" w:rsidRPr="003662E1">
        <w:rPr>
          <w:sz w:val="24"/>
          <w:szCs w:val="24"/>
          <w:lang w:val="ru"/>
        </w:rPr>
        <w:t xml:space="preserve">пройти </w:t>
      </w:r>
      <w:r w:rsidR="004A3737" w:rsidRPr="003662E1">
        <w:rPr>
          <w:sz w:val="24"/>
          <w:szCs w:val="24"/>
          <w:lang w:val="ru"/>
        </w:rPr>
        <w:t>регистраци</w:t>
      </w:r>
      <w:r w:rsidR="007E5382" w:rsidRPr="003662E1">
        <w:rPr>
          <w:sz w:val="24"/>
          <w:szCs w:val="24"/>
          <w:lang w:val="ru"/>
        </w:rPr>
        <w:t>ю</w:t>
      </w:r>
      <w:r w:rsidRPr="003662E1">
        <w:rPr>
          <w:sz w:val="24"/>
          <w:szCs w:val="24"/>
          <w:lang w:val="ru"/>
        </w:rPr>
        <w:t xml:space="preserve"> на </w:t>
      </w:r>
      <w:r w:rsidR="0029321C" w:rsidRPr="003662E1">
        <w:rPr>
          <w:sz w:val="24"/>
          <w:szCs w:val="24"/>
          <w:lang w:val="ru"/>
        </w:rPr>
        <w:t>ЭТП</w:t>
      </w:r>
      <w:r w:rsidR="00455319" w:rsidRPr="003662E1">
        <w:rPr>
          <w:sz w:val="24"/>
          <w:szCs w:val="24"/>
          <w:lang w:val="ru"/>
        </w:rPr>
        <w:t xml:space="preserve"> </w:t>
      </w:r>
      <w:r w:rsidRPr="003662E1">
        <w:rPr>
          <w:sz w:val="24"/>
          <w:szCs w:val="24"/>
          <w:lang w:val="ru"/>
        </w:rPr>
        <w:t xml:space="preserve">в соответствии с условиями и порядком </w:t>
      </w:r>
      <w:r w:rsidR="0029321C" w:rsidRPr="003662E1">
        <w:rPr>
          <w:sz w:val="24"/>
          <w:szCs w:val="24"/>
          <w:lang w:val="ru"/>
        </w:rPr>
        <w:t>регистрации</w:t>
      </w:r>
      <w:r w:rsidR="00AF08AB" w:rsidRPr="003662E1">
        <w:rPr>
          <w:sz w:val="24"/>
          <w:szCs w:val="24"/>
          <w:lang w:val="ru"/>
        </w:rPr>
        <w:t xml:space="preserve"> ЭТП</w:t>
      </w:r>
      <w:r w:rsidR="004A3737" w:rsidRPr="003662E1">
        <w:rPr>
          <w:sz w:val="24"/>
          <w:szCs w:val="24"/>
          <w:lang w:val="ru"/>
        </w:rPr>
        <w:t>.</w:t>
      </w:r>
    </w:p>
    <w:p w:rsidR="0029321C" w:rsidRPr="003662E1" w:rsidRDefault="002D4F72" w:rsidP="0029321C">
      <w:pPr>
        <w:pStyle w:val="a4"/>
        <w:tabs>
          <w:tab w:val="num" w:pos="851"/>
        </w:tabs>
        <w:spacing w:line="240" w:lineRule="auto"/>
        <w:ind w:left="851" w:hanging="851"/>
        <w:rPr>
          <w:sz w:val="24"/>
          <w:szCs w:val="24"/>
          <w:lang w:val="ru"/>
        </w:rPr>
      </w:pPr>
      <w:r w:rsidRPr="003662E1">
        <w:rPr>
          <w:sz w:val="24"/>
          <w:szCs w:val="24"/>
          <w:lang w:val="ru"/>
        </w:rPr>
        <w:t>Порядок регистрации</w:t>
      </w:r>
      <w:r w:rsidR="0029321C" w:rsidRPr="003662E1">
        <w:rPr>
          <w:sz w:val="24"/>
          <w:szCs w:val="24"/>
          <w:lang w:val="ru"/>
        </w:rPr>
        <w:t xml:space="preserve"> на ЭТП, а также тарифы для оплаты и получения доступа к участию в процедурах закупки</w:t>
      </w:r>
      <w:r w:rsidR="00D35113" w:rsidRPr="003662E1">
        <w:rPr>
          <w:sz w:val="24"/>
          <w:szCs w:val="24"/>
          <w:lang w:val="ru"/>
        </w:rPr>
        <w:t>,</w:t>
      </w:r>
      <w:r w:rsidR="0029321C" w:rsidRPr="003662E1">
        <w:rPr>
          <w:sz w:val="24"/>
          <w:szCs w:val="24"/>
          <w:lang w:val="ru"/>
        </w:rPr>
        <w:t xml:space="preserve"> устанавливаются в соответствии с регламентом ЭТП.</w:t>
      </w:r>
    </w:p>
    <w:p w:rsidR="004A3737" w:rsidRPr="003662E1" w:rsidRDefault="004A3737" w:rsidP="0029321C">
      <w:pPr>
        <w:pStyle w:val="a4"/>
        <w:tabs>
          <w:tab w:val="num" w:pos="851"/>
        </w:tabs>
        <w:spacing w:line="240" w:lineRule="auto"/>
        <w:ind w:left="851" w:hanging="851"/>
        <w:rPr>
          <w:sz w:val="24"/>
          <w:szCs w:val="24"/>
          <w:lang w:val="ru"/>
        </w:rPr>
      </w:pPr>
      <w:r w:rsidRPr="003662E1">
        <w:rPr>
          <w:sz w:val="24"/>
          <w:szCs w:val="24"/>
          <w:lang w:val="ru"/>
        </w:rPr>
        <w:t xml:space="preserve">Подача заявок производится посредством функционала ЭТП в </w:t>
      </w:r>
      <w:r w:rsidR="00D35BA4" w:rsidRPr="003662E1">
        <w:rPr>
          <w:sz w:val="24"/>
          <w:szCs w:val="24"/>
          <w:lang w:val="ru"/>
        </w:rPr>
        <w:t>электронной форме</w:t>
      </w:r>
      <w:r w:rsidR="0029321C" w:rsidRPr="003662E1">
        <w:rPr>
          <w:sz w:val="24"/>
          <w:szCs w:val="24"/>
          <w:lang w:val="ru"/>
        </w:rPr>
        <w:t>.</w:t>
      </w:r>
      <w:r w:rsidRPr="003662E1">
        <w:rPr>
          <w:sz w:val="24"/>
          <w:szCs w:val="24"/>
          <w:lang w:val="ru"/>
        </w:rPr>
        <w:t xml:space="preserve"> Подача</w:t>
      </w:r>
      <w:r w:rsidR="0029321C" w:rsidRPr="003662E1">
        <w:rPr>
          <w:sz w:val="24"/>
          <w:szCs w:val="24"/>
          <w:lang w:val="ru"/>
        </w:rPr>
        <w:t xml:space="preserve"> заявок другими способами, в том числе в</w:t>
      </w:r>
      <w:r w:rsidRPr="003662E1">
        <w:rPr>
          <w:sz w:val="24"/>
          <w:szCs w:val="24"/>
          <w:lang w:val="ru"/>
        </w:rPr>
        <w:t xml:space="preserve"> печатном виде (на бумажном носителе) не допускается.</w:t>
      </w:r>
    </w:p>
    <w:p w:rsidR="001D1EF4" w:rsidRPr="003662E1" w:rsidRDefault="001D1EF4" w:rsidP="001D1EF4">
      <w:pPr>
        <w:pStyle w:val="20"/>
        <w:keepNext w:val="0"/>
        <w:widowControl w:val="0"/>
        <w:tabs>
          <w:tab w:val="clear" w:pos="1314"/>
          <w:tab w:val="num" w:pos="709"/>
          <w:tab w:val="left" w:pos="8789"/>
        </w:tabs>
        <w:suppressAutoHyphens w:val="0"/>
        <w:spacing w:before="120"/>
        <w:ind w:left="0" w:firstLine="0"/>
        <w:jc w:val="both"/>
        <w:rPr>
          <w:sz w:val="24"/>
          <w:szCs w:val="24"/>
        </w:rPr>
      </w:pPr>
      <w:bookmarkStart w:id="115" w:name="_Toc1110022"/>
      <w:r w:rsidRPr="003662E1">
        <w:rPr>
          <w:sz w:val="24"/>
          <w:szCs w:val="24"/>
        </w:rPr>
        <w:t xml:space="preserve">Особые положения в отношении </w:t>
      </w:r>
      <w:proofErr w:type="spellStart"/>
      <w:r w:rsidRPr="003662E1">
        <w:rPr>
          <w:sz w:val="24"/>
          <w:szCs w:val="24"/>
        </w:rPr>
        <w:t>многолотовой</w:t>
      </w:r>
      <w:proofErr w:type="spellEnd"/>
      <w:r w:rsidRPr="003662E1">
        <w:rPr>
          <w:sz w:val="24"/>
          <w:szCs w:val="24"/>
        </w:rPr>
        <w:t xml:space="preserve"> закупки</w:t>
      </w:r>
      <w:bookmarkEnd w:id="115"/>
    </w:p>
    <w:p w:rsidR="00DF5618" w:rsidRPr="003662E1" w:rsidRDefault="00DF5618" w:rsidP="00DF5618">
      <w:pPr>
        <w:pStyle w:val="a4"/>
        <w:tabs>
          <w:tab w:val="num" w:pos="851"/>
        </w:tabs>
        <w:spacing w:line="240" w:lineRule="auto"/>
        <w:ind w:left="851" w:hanging="851"/>
        <w:rPr>
          <w:sz w:val="24"/>
          <w:szCs w:val="24"/>
          <w:lang w:val="ru"/>
        </w:rPr>
      </w:pPr>
      <w:r w:rsidRPr="003662E1">
        <w:rPr>
          <w:sz w:val="24"/>
          <w:szCs w:val="24"/>
          <w:lang w:val="ru"/>
        </w:rPr>
        <w:t xml:space="preserve">В случае если проводится </w:t>
      </w:r>
      <w:proofErr w:type="spellStart"/>
      <w:r w:rsidRPr="003662E1">
        <w:rPr>
          <w:sz w:val="24"/>
          <w:szCs w:val="24"/>
          <w:lang w:val="ru"/>
        </w:rPr>
        <w:t>многолотовая</w:t>
      </w:r>
      <w:proofErr w:type="spellEnd"/>
      <w:r w:rsidRPr="003662E1">
        <w:rPr>
          <w:sz w:val="24"/>
          <w:szCs w:val="24"/>
          <w:lang w:val="ru"/>
        </w:rPr>
        <w:t xml:space="preserve"> закупка, то применяются положения настоящего </w:t>
      </w:r>
      <w:r w:rsidR="003017CB" w:rsidRPr="003662E1">
        <w:rPr>
          <w:sz w:val="24"/>
          <w:szCs w:val="24"/>
          <w:lang w:val="ru"/>
        </w:rPr>
        <w:t>под</w:t>
      </w:r>
      <w:r w:rsidRPr="003662E1">
        <w:rPr>
          <w:sz w:val="24"/>
          <w:szCs w:val="24"/>
          <w:lang w:val="ru"/>
        </w:rPr>
        <w:t>раздела.</w:t>
      </w:r>
    </w:p>
    <w:p w:rsidR="00A27A88" w:rsidRPr="003662E1" w:rsidRDefault="00A27A88" w:rsidP="00AE18D8">
      <w:pPr>
        <w:pStyle w:val="a4"/>
        <w:tabs>
          <w:tab w:val="num" w:pos="851"/>
        </w:tabs>
        <w:spacing w:line="240" w:lineRule="auto"/>
        <w:ind w:left="851" w:hanging="851"/>
        <w:rPr>
          <w:sz w:val="24"/>
          <w:szCs w:val="24"/>
        </w:rPr>
      </w:pPr>
      <w:r w:rsidRPr="003662E1">
        <w:rPr>
          <w:sz w:val="24"/>
          <w:szCs w:val="24"/>
          <w:lang w:val="ru"/>
        </w:rPr>
        <w:t>Участник</w:t>
      </w:r>
      <w:r w:rsidRPr="003662E1">
        <w:rPr>
          <w:sz w:val="24"/>
          <w:szCs w:val="24"/>
        </w:rPr>
        <w:t xml:space="preserve"> процедуры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w:t>
      </w:r>
    </w:p>
    <w:p w:rsidR="00A27A88" w:rsidRPr="003662E1" w:rsidRDefault="00A27A88" w:rsidP="00AE18D8">
      <w:pPr>
        <w:pStyle w:val="a4"/>
        <w:tabs>
          <w:tab w:val="num" w:pos="851"/>
        </w:tabs>
        <w:spacing w:line="240" w:lineRule="auto"/>
        <w:ind w:left="851" w:hanging="851"/>
        <w:rPr>
          <w:sz w:val="24"/>
          <w:szCs w:val="24"/>
        </w:rPr>
      </w:pPr>
      <w:r w:rsidRPr="003662E1">
        <w:rPr>
          <w:sz w:val="24"/>
          <w:szCs w:val="24"/>
        </w:rPr>
        <w:t xml:space="preserve">Любые положения настоящей документации о закупке, если в них или в заголовке </w:t>
      </w:r>
      <w:r w:rsidRPr="003662E1">
        <w:rPr>
          <w:sz w:val="24"/>
          <w:szCs w:val="24"/>
          <w:lang w:val="ru"/>
        </w:rPr>
        <w:t>соответствующего</w:t>
      </w:r>
      <w:r w:rsidRPr="003662E1">
        <w:rPr>
          <w:sz w:val="24"/>
          <w:szCs w:val="24"/>
        </w:rPr>
        <w:t xml:space="preserve"> раздела, подраздела нет указания на номер конкретного лота, относятся ко всем лотам одновременно.</w:t>
      </w:r>
    </w:p>
    <w:p w:rsidR="00A27A88" w:rsidRPr="003662E1" w:rsidRDefault="00A27A88" w:rsidP="00AE18D8">
      <w:pPr>
        <w:pStyle w:val="a4"/>
        <w:tabs>
          <w:tab w:val="num" w:pos="851"/>
        </w:tabs>
        <w:spacing w:line="240" w:lineRule="auto"/>
        <w:ind w:left="851" w:hanging="851"/>
        <w:rPr>
          <w:sz w:val="24"/>
          <w:szCs w:val="24"/>
        </w:rPr>
      </w:pPr>
      <w:r w:rsidRPr="003662E1">
        <w:rPr>
          <w:sz w:val="24"/>
          <w:szCs w:val="24"/>
        </w:rPr>
        <w:t xml:space="preserve">Решения, принимаемые в ходе процедуры, в том числе подведение итогов закупки, </w:t>
      </w:r>
      <w:r w:rsidRPr="003662E1">
        <w:rPr>
          <w:sz w:val="24"/>
          <w:szCs w:val="24"/>
          <w:lang w:val="ru"/>
        </w:rPr>
        <w:t>осуществля</w:t>
      </w:r>
      <w:r w:rsidR="00890903" w:rsidRPr="003662E1">
        <w:rPr>
          <w:sz w:val="24"/>
          <w:szCs w:val="24"/>
          <w:lang w:val="ru"/>
        </w:rPr>
        <w:t>ю</w:t>
      </w:r>
      <w:r w:rsidRPr="003662E1">
        <w:rPr>
          <w:sz w:val="24"/>
          <w:szCs w:val="24"/>
          <w:lang w:val="ru"/>
        </w:rPr>
        <w:t>тся</w:t>
      </w:r>
      <w:r w:rsidRPr="003662E1">
        <w:rPr>
          <w:sz w:val="24"/>
          <w:szCs w:val="24"/>
        </w:rPr>
        <w:t xml:space="preserve">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rsidR="00A27A88" w:rsidRPr="003662E1" w:rsidRDefault="00A27A88" w:rsidP="00C977FB">
      <w:pPr>
        <w:pStyle w:val="a4"/>
        <w:tabs>
          <w:tab w:val="num" w:pos="851"/>
        </w:tabs>
        <w:spacing w:line="240" w:lineRule="auto"/>
        <w:ind w:left="851" w:hanging="851"/>
        <w:rPr>
          <w:sz w:val="24"/>
          <w:szCs w:val="24"/>
        </w:rPr>
      </w:pPr>
      <w:r w:rsidRPr="003662E1">
        <w:rPr>
          <w:sz w:val="24"/>
          <w:szCs w:val="24"/>
        </w:rPr>
        <w:t xml:space="preserve">В случае проведения </w:t>
      </w:r>
      <w:proofErr w:type="spellStart"/>
      <w:r w:rsidRPr="003662E1">
        <w:rPr>
          <w:sz w:val="24"/>
          <w:szCs w:val="24"/>
        </w:rPr>
        <w:t>многолотовой</w:t>
      </w:r>
      <w:proofErr w:type="spellEnd"/>
      <w:r w:rsidRPr="003662E1">
        <w:rPr>
          <w:sz w:val="24"/>
          <w:szCs w:val="24"/>
        </w:rPr>
        <w:t xml:space="preserve"> закупки процедура признается несостоявшейся </w:t>
      </w:r>
      <w:r w:rsidRPr="003662E1">
        <w:rPr>
          <w:sz w:val="24"/>
          <w:szCs w:val="24"/>
          <w:lang w:val="ru"/>
        </w:rPr>
        <w:t>только</w:t>
      </w:r>
      <w:r w:rsidRPr="003662E1">
        <w:rPr>
          <w:sz w:val="24"/>
          <w:szCs w:val="24"/>
        </w:rPr>
        <w:t xml:space="preserve"> по тем лотам, в отношении которых наступили события, достаточные для признания закупки несостоявшейся.</w:t>
      </w:r>
    </w:p>
    <w:p w:rsidR="00A6740A" w:rsidRPr="003662E1" w:rsidRDefault="00A6740A" w:rsidP="002C6BDC">
      <w:pPr>
        <w:pStyle w:val="1"/>
        <w:keepNext w:val="0"/>
        <w:keepLines w:val="0"/>
        <w:pageBreakBefore w:val="0"/>
        <w:widowControl w:val="0"/>
        <w:tabs>
          <w:tab w:val="clear" w:pos="1134"/>
          <w:tab w:val="num" w:pos="851"/>
        </w:tabs>
        <w:suppressAutoHyphens w:val="0"/>
        <w:spacing w:before="120" w:after="120"/>
        <w:rPr>
          <w:rFonts w:ascii="Times New Roman" w:hAnsi="Times New Roman"/>
          <w:sz w:val="24"/>
          <w:szCs w:val="24"/>
        </w:rPr>
      </w:pPr>
      <w:bookmarkStart w:id="116" w:name="_Ref93217065"/>
      <w:bookmarkStart w:id="117" w:name="_Ref93389610"/>
      <w:bookmarkStart w:id="118" w:name="_Toc175748967"/>
      <w:bookmarkStart w:id="119" w:name="_Ref318815790"/>
      <w:bookmarkStart w:id="120" w:name="_Toc1110023"/>
      <w:bookmarkStart w:id="121" w:name="ЗАКАЗ"/>
      <w:bookmarkEnd w:id="90"/>
      <w:bookmarkEnd w:id="91"/>
      <w:bookmarkEnd w:id="92"/>
      <w:bookmarkEnd w:id="93"/>
      <w:bookmarkEnd w:id="94"/>
      <w:r w:rsidRPr="003662E1">
        <w:rPr>
          <w:rFonts w:ascii="Times New Roman" w:hAnsi="Times New Roman"/>
          <w:sz w:val="24"/>
          <w:szCs w:val="24"/>
        </w:rPr>
        <w:lastRenderedPageBreak/>
        <w:t>Т</w:t>
      </w:r>
      <w:bookmarkEnd w:id="116"/>
      <w:bookmarkEnd w:id="117"/>
      <w:bookmarkEnd w:id="118"/>
      <w:r w:rsidRPr="003662E1">
        <w:rPr>
          <w:rFonts w:ascii="Times New Roman" w:hAnsi="Times New Roman"/>
          <w:sz w:val="24"/>
          <w:szCs w:val="24"/>
        </w:rPr>
        <w:t xml:space="preserve">ребования </w:t>
      </w:r>
      <w:r w:rsidR="00B74D80" w:rsidRPr="003662E1">
        <w:rPr>
          <w:rFonts w:ascii="Times New Roman" w:hAnsi="Times New Roman"/>
          <w:sz w:val="24"/>
          <w:szCs w:val="24"/>
        </w:rPr>
        <w:t>процедуры</w:t>
      </w:r>
      <w:bookmarkEnd w:id="119"/>
      <w:bookmarkEnd w:id="120"/>
    </w:p>
    <w:p w:rsidR="00B74D80" w:rsidRPr="003662E1" w:rsidRDefault="00B74D80" w:rsidP="00F43E54">
      <w:pPr>
        <w:pStyle w:val="20"/>
        <w:keepNext w:val="0"/>
        <w:widowControl w:val="0"/>
        <w:tabs>
          <w:tab w:val="clear" w:pos="1314"/>
          <w:tab w:val="num" w:pos="851"/>
        </w:tabs>
        <w:suppressAutoHyphens w:val="0"/>
        <w:spacing w:before="120"/>
        <w:ind w:left="0" w:firstLine="0"/>
        <w:rPr>
          <w:sz w:val="24"/>
          <w:szCs w:val="24"/>
        </w:rPr>
      </w:pPr>
      <w:bookmarkStart w:id="122" w:name="_Ref318815799"/>
      <w:bookmarkStart w:id="123" w:name="_Ref93088240"/>
      <w:bookmarkStart w:id="124" w:name="_Toc175748994"/>
      <w:bookmarkStart w:id="125" w:name="_Toc1110024"/>
      <w:bookmarkStart w:id="126" w:name="_Toc57314623"/>
      <w:bookmarkStart w:id="127" w:name="_Toc69728948"/>
      <w:bookmarkStart w:id="128" w:name="_Toc175748968"/>
      <w:bookmarkEnd w:id="121"/>
      <w:r w:rsidRPr="003662E1">
        <w:rPr>
          <w:sz w:val="24"/>
          <w:szCs w:val="24"/>
        </w:rPr>
        <w:t xml:space="preserve">Требования к </w:t>
      </w:r>
      <w:r w:rsidR="00376E1F" w:rsidRPr="003662E1">
        <w:rPr>
          <w:sz w:val="24"/>
          <w:szCs w:val="24"/>
        </w:rPr>
        <w:t>у</w:t>
      </w:r>
      <w:r w:rsidRPr="003662E1">
        <w:rPr>
          <w:sz w:val="24"/>
          <w:szCs w:val="24"/>
        </w:rPr>
        <w:t>частникам</w:t>
      </w:r>
      <w:bookmarkEnd w:id="122"/>
      <w:bookmarkEnd w:id="123"/>
      <w:bookmarkEnd w:id="124"/>
      <w:bookmarkEnd w:id="125"/>
    </w:p>
    <w:p w:rsidR="00B74D80" w:rsidRPr="003662E1" w:rsidRDefault="00B74D80" w:rsidP="00AE18D8">
      <w:pPr>
        <w:pStyle w:val="a4"/>
        <w:tabs>
          <w:tab w:val="num" w:pos="851"/>
        </w:tabs>
        <w:spacing w:line="240" w:lineRule="auto"/>
        <w:ind w:left="851" w:hanging="851"/>
        <w:rPr>
          <w:sz w:val="24"/>
          <w:szCs w:val="24"/>
        </w:rPr>
      </w:pPr>
      <w:bookmarkStart w:id="129" w:name="_Ref326154116"/>
      <w:bookmarkStart w:id="130" w:name="_Ref462152325"/>
      <w:r w:rsidRPr="003662E1">
        <w:rPr>
          <w:sz w:val="24"/>
          <w:szCs w:val="24"/>
        </w:rPr>
        <w:t>Участник</w:t>
      </w:r>
      <w:r w:rsidR="00FC16BD" w:rsidRPr="003662E1">
        <w:rPr>
          <w:sz w:val="24"/>
          <w:szCs w:val="24"/>
        </w:rPr>
        <w:t>,</w:t>
      </w:r>
      <w:r w:rsidRPr="003662E1">
        <w:rPr>
          <w:sz w:val="24"/>
          <w:szCs w:val="24"/>
        </w:rPr>
        <w:t xml:space="preserve"> </w:t>
      </w:r>
      <w:r w:rsidR="00FC16BD" w:rsidRPr="003662E1">
        <w:rPr>
          <w:sz w:val="24"/>
          <w:szCs w:val="24"/>
        </w:rPr>
        <w:t>претендующий на победу в настоящей процедуре</w:t>
      </w:r>
      <w:r w:rsidR="00931C11" w:rsidRPr="003662E1">
        <w:rPr>
          <w:sz w:val="24"/>
          <w:szCs w:val="24"/>
        </w:rPr>
        <w:t>,</w:t>
      </w:r>
      <w:r w:rsidR="00FC16BD" w:rsidRPr="003662E1">
        <w:rPr>
          <w:sz w:val="24"/>
          <w:szCs w:val="24"/>
        </w:rPr>
        <w:t xml:space="preserve"> </w:t>
      </w:r>
      <w:r w:rsidRPr="003662E1">
        <w:rPr>
          <w:sz w:val="24"/>
          <w:szCs w:val="24"/>
        </w:rPr>
        <w:t>дол</w:t>
      </w:r>
      <w:r w:rsidR="00931C11" w:rsidRPr="003662E1">
        <w:rPr>
          <w:sz w:val="24"/>
          <w:szCs w:val="24"/>
        </w:rPr>
        <w:t>жен соответствовать требованиям</w:t>
      </w:r>
      <w:r w:rsidRPr="003662E1">
        <w:rPr>
          <w:sz w:val="24"/>
          <w:szCs w:val="24"/>
        </w:rPr>
        <w:t xml:space="preserve"> </w:t>
      </w:r>
      <w:r w:rsidR="00A8398A" w:rsidRPr="003662E1">
        <w:rPr>
          <w:sz w:val="24"/>
          <w:szCs w:val="24"/>
        </w:rPr>
        <w:t>настоящей документации</w:t>
      </w:r>
      <w:r w:rsidR="00931C11" w:rsidRPr="003662E1">
        <w:rPr>
          <w:sz w:val="24"/>
          <w:szCs w:val="24"/>
        </w:rPr>
        <w:t>,</w:t>
      </w:r>
      <w:r w:rsidR="00A8398A" w:rsidRPr="003662E1">
        <w:rPr>
          <w:sz w:val="24"/>
          <w:szCs w:val="24"/>
        </w:rPr>
        <w:t xml:space="preserve"> </w:t>
      </w:r>
      <w:r w:rsidR="00B131EF" w:rsidRPr="003662E1">
        <w:rPr>
          <w:sz w:val="24"/>
          <w:szCs w:val="24"/>
        </w:rPr>
        <w:t xml:space="preserve">предъявляемым </w:t>
      </w:r>
      <w:r w:rsidR="00A8398A" w:rsidRPr="003662E1">
        <w:rPr>
          <w:sz w:val="24"/>
          <w:szCs w:val="24"/>
        </w:rPr>
        <w:t>к лицам, осуществляющим поставку продукции</w:t>
      </w:r>
      <w:r w:rsidRPr="003662E1">
        <w:rPr>
          <w:sz w:val="24"/>
          <w:szCs w:val="24"/>
        </w:rPr>
        <w:t>, являющ</w:t>
      </w:r>
      <w:r w:rsidR="007A3BA6" w:rsidRPr="003662E1">
        <w:rPr>
          <w:sz w:val="24"/>
          <w:szCs w:val="24"/>
        </w:rPr>
        <w:t>ей</w:t>
      </w:r>
      <w:r w:rsidRPr="003662E1">
        <w:rPr>
          <w:sz w:val="24"/>
          <w:szCs w:val="24"/>
        </w:rPr>
        <w:t>ся предметом закупки, в том числе:</w:t>
      </w:r>
      <w:bookmarkEnd w:id="129"/>
      <w:bookmarkEnd w:id="130"/>
    </w:p>
    <w:p w:rsidR="00B74D80" w:rsidRPr="003662E1" w:rsidRDefault="00B74D80" w:rsidP="00AE18D8">
      <w:pPr>
        <w:pStyle w:val="a6"/>
        <w:tabs>
          <w:tab w:val="clear" w:pos="993"/>
          <w:tab w:val="num" w:pos="1418"/>
        </w:tabs>
        <w:spacing w:line="240" w:lineRule="auto"/>
        <w:ind w:left="1418"/>
        <w:rPr>
          <w:sz w:val="24"/>
          <w:szCs w:val="24"/>
        </w:rPr>
      </w:pPr>
      <w:r w:rsidRPr="003662E1">
        <w:rPr>
          <w:rFonts w:eastAsia="Calibri"/>
          <w:sz w:val="24"/>
          <w:szCs w:val="24"/>
          <w:lang w:eastAsia="en-US"/>
        </w:rPr>
        <w:t>быть</w:t>
      </w:r>
      <w:r w:rsidRPr="003662E1">
        <w:rPr>
          <w:sz w:val="24"/>
          <w:szCs w:val="24"/>
        </w:rPr>
        <w:t xml:space="preserve"> правомочным заключать договор</w:t>
      </w:r>
      <w:r w:rsidR="00337BA0" w:rsidRPr="003662E1">
        <w:rPr>
          <w:sz w:val="24"/>
          <w:szCs w:val="24"/>
        </w:rPr>
        <w:t>;</w:t>
      </w:r>
    </w:p>
    <w:p w:rsidR="00B74D80" w:rsidRPr="003662E1" w:rsidRDefault="00B74D80" w:rsidP="00AE18D8">
      <w:pPr>
        <w:pStyle w:val="a6"/>
        <w:tabs>
          <w:tab w:val="clear" w:pos="993"/>
          <w:tab w:val="num" w:pos="1418"/>
        </w:tabs>
        <w:spacing w:line="240" w:lineRule="auto"/>
        <w:ind w:left="1418"/>
        <w:rPr>
          <w:sz w:val="24"/>
          <w:szCs w:val="24"/>
        </w:rPr>
      </w:pPr>
      <w:r w:rsidRPr="003662E1">
        <w:rPr>
          <w:sz w:val="24"/>
          <w:szCs w:val="24"/>
        </w:rPr>
        <w:t xml:space="preserve">не </w:t>
      </w:r>
      <w:r w:rsidRPr="003662E1">
        <w:rPr>
          <w:rFonts w:eastAsia="Calibri"/>
          <w:sz w:val="24"/>
          <w:szCs w:val="24"/>
          <w:lang w:eastAsia="en-US"/>
        </w:rPr>
        <w:t>находиться</w:t>
      </w:r>
      <w:r w:rsidRPr="003662E1">
        <w:rPr>
          <w:sz w:val="24"/>
          <w:szCs w:val="24"/>
        </w:rPr>
        <w:t xml:space="preserve"> в процессе ликвидации (для юридического лица) или быть признанным по решению арбитражного суда несос</w:t>
      </w:r>
      <w:r w:rsidR="00793EAF" w:rsidRPr="003662E1">
        <w:rPr>
          <w:sz w:val="24"/>
          <w:szCs w:val="24"/>
        </w:rPr>
        <w:t>тоятельным (банкротом);</w:t>
      </w:r>
    </w:p>
    <w:p w:rsidR="00B74D80" w:rsidRPr="003662E1" w:rsidRDefault="00B74D80" w:rsidP="00AE18D8">
      <w:pPr>
        <w:pStyle w:val="a6"/>
        <w:tabs>
          <w:tab w:val="clear" w:pos="993"/>
          <w:tab w:val="num" w:pos="1418"/>
        </w:tabs>
        <w:spacing w:line="240" w:lineRule="auto"/>
        <w:ind w:left="1418"/>
        <w:rPr>
          <w:sz w:val="24"/>
          <w:szCs w:val="24"/>
        </w:rPr>
      </w:pPr>
      <w:r w:rsidRPr="003662E1">
        <w:rPr>
          <w:sz w:val="24"/>
          <w:szCs w:val="24"/>
        </w:rPr>
        <w:t xml:space="preserve">не являться организацией, на имущество которой наложен арест по </w:t>
      </w:r>
      <w:r w:rsidRPr="003662E1">
        <w:rPr>
          <w:rFonts w:eastAsia="Calibri"/>
          <w:sz w:val="24"/>
          <w:szCs w:val="24"/>
          <w:lang w:eastAsia="en-US"/>
        </w:rPr>
        <w:t>решению</w:t>
      </w:r>
      <w:r w:rsidRPr="003662E1">
        <w:rPr>
          <w:sz w:val="24"/>
          <w:szCs w:val="24"/>
        </w:rPr>
        <w:t xml:space="preserve"> суда, административного органа и (или) экономическая </w:t>
      </w:r>
      <w:proofErr w:type="gramStart"/>
      <w:r w:rsidRPr="003662E1">
        <w:rPr>
          <w:sz w:val="24"/>
          <w:szCs w:val="24"/>
        </w:rPr>
        <w:t>деятельность</w:t>
      </w:r>
      <w:proofErr w:type="gramEnd"/>
      <w:r w:rsidRPr="003662E1">
        <w:rPr>
          <w:sz w:val="24"/>
          <w:szCs w:val="24"/>
        </w:rPr>
        <w:t xml:space="preserve"> которой приостановлена; </w:t>
      </w:r>
    </w:p>
    <w:p w:rsidR="00B74D80" w:rsidRPr="003662E1" w:rsidRDefault="00B74D80" w:rsidP="00AE18D8">
      <w:pPr>
        <w:pStyle w:val="a6"/>
        <w:tabs>
          <w:tab w:val="clear" w:pos="993"/>
          <w:tab w:val="num" w:pos="1418"/>
        </w:tabs>
        <w:spacing w:line="240" w:lineRule="auto"/>
        <w:ind w:left="1418"/>
        <w:rPr>
          <w:sz w:val="24"/>
          <w:szCs w:val="24"/>
        </w:rPr>
      </w:pPr>
      <w:r w:rsidRPr="003662E1">
        <w:rPr>
          <w:sz w:val="24"/>
          <w:szCs w:val="24"/>
        </w:rPr>
        <w:t xml:space="preserve">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w:t>
      </w:r>
      <w:r w:rsidRPr="003662E1">
        <w:rPr>
          <w:rFonts w:eastAsia="Calibri"/>
          <w:sz w:val="24"/>
          <w:szCs w:val="24"/>
          <w:lang w:eastAsia="en-US"/>
        </w:rPr>
        <w:t>превышает</w:t>
      </w:r>
      <w:r w:rsidRPr="003662E1">
        <w:rPr>
          <w:sz w:val="24"/>
          <w:szCs w:val="24"/>
        </w:rPr>
        <w:t xml:space="preserve"> двадцать пять процентов балансовой стоимости активов участника процедуры, определяемой по данным бухгалтерской отчетности за последний завершенный отчетный период. Участник процедуры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не принято;</w:t>
      </w:r>
    </w:p>
    <w:p w:rsidR="00B74D80" w:rsidRPr="003662E1" w:rsidRDefault="00581127" w:rsidP="00342D45">
      <w:pPr>
        <w:pStyle w:val="a6"/>
        <w:tabs>
          <w:tab w:val="clear" w:pos="993"/>
          <w:tab w:val="num" w:pos="1418"/>
        </w:tabs>
        <w:spacing w:line="240" w:lineRule="auto"/>
        <w:ind w:left="1418"/>
        <w:rPr>
          <w:sz w:val="24"/>
          <w:szCs w:val="24"/>
        </w:rPr>
      </w:pPr>
      <w:r w:rsidRPr="003662E1">
        <w:rPr>
          <w:sz w:val="24"/>
          <w:szCs w:val="24"/>
        </w:rPr>
        <w:t>с</w:t>
      </w:r>
      <w:r w:rsidR="00B74D80" w:rsidRPr="003662E1">
        <w:rPr>
          <w:sz w:val="24"/>
          <w:szCs w:val="24"/>
        </w:rPr>
        <w:t>ведения об у</w:t>
      </w:r>
      <w:r w:rsidR="00F2746B" w:rsidRPr="003662E1">
        <w:rPr>
          <w:sz w:val="24"/>
          <w:szCs w:val="24"/>
        </w:rPr>
        <w:t xml:space="preserve">частнике не должны содержаться </w:t>
      </w:r>
      <w:r w:rsidR="00B74D80" w:rsidRPr="003662E1">
        <w:rPr>
          <w:sz w:val="24"/>
          <w:szCs w:val="24"/>
        </w:rPr>
        <w:t xml:space="preserve">в реестре недобросовестных поставщиков, </w:t>
      </w:r>
      <w:r w:rsidR="00342D45" w:rsidRPr="003662E1">
        <w:rPr>
          <w:sz w:val="24"/>
          <w:szCs w:val="24"/>
        </w:rPr>
        <w:t>(подрядчиков, исполнителей), предусмотренном</w:t>
      </w:r>
      <w:r w:rsidR="00B74D80" w:rsidRPr="003662E1">
        <w:rPr>
          <w:sz w:val="24"/>
          <w:szCs w:val="24"/>
        </w:rPr>
        <w:t xml:space="preserve"> Федеральным законом </w:t>
      </w:r>
      <w:r w:rsidR="00342D45" w:rsidRPr="003662E1">
        <w:rPr>
          <w:sz w:val="24"/>
          <w:szCs w:val="24"/>
        </w:rPr>
        <w:t xml:space="preserve">от </w:t>
      </w:r>
      <w:smartTag w:uri="urn:schemas-microsoft-com:office:smarttags" w:element="date">
        <w:smartTagPr>
          <w:attr w:name="ls" w:val="trans"/>
          <w:attr w:name="Month" w:val="04"/>
          <w:attr w:name="Day" w:val="05"/>
          <w:attr w:name="Year" w:val="2013"/>
        </w:smartTagPr>
        <w:r w:rsidR="00342D45" w:rsidRPr="003662E1">
          <w:rPr>
            <w:sz w:val="24"/>
            <w:szCs w:val="24"/>
          </w:rPr>
          <w:t>05.04.2013</w:t>
        </w:r>
      </w:smartTag>
      <w:r w:rsidR="00342D45" w:rsidRPr="003662E1">
        <w:rPr>
          <w:sz w:val="24"/>
          <w:szCs w:val="24"/>
        </w:rPr>
        <w:t xml:space="preserve"> г. № 44-ФЗ «О контрактной системе в сфере закупок товаров, работ, услуг для обеспечения государственных и муниципальных нужд»</w:t>
      </w:r>
      <w:r w:rsidR="00B74D80" w:rsidRPr="003662E1">
        <w:rPr>
          <w:sz w:val="24"/>
          <w:szCs w:val="24"/>
        </w:rPr>
        <w:t xml:space="preserve"> и Федеральным законом</w:t>
      </w:r>
      <w:r w:rsidR="00991634" w:rsidRPr="003662E1">
        <w:rPr>
          <w:sz w:val="24"/>
          <w:szCs w:val="24"/>
        </w:rPr>
        <w:t xml:space="preserve"> </w:t>
      </w:r>
      <w:r w:rsidR="00342D45" w:rsidRPr="003662E1">
        <w:rPr>
          <w:sz w:val="24"/>
          <w:szCs w:val="24"/>
        </w:rPr>
        <w:t>от 18.07.2011 г. № 223-ФЗ «О закупках товаров, работ, услуг отдельными видами юридических лиц»</w:t>
      </w:r>
      <w:r w:rsidR="00A31166" w:rsidRPr="003662E1">
        <w:rPr>
          <w:sz w:val="24"/>
          <w:szCs w:val="24"/>
        </w:rPr>
        <w:t>;</w:t>
      </w:r>
    </w:p>
    <w:p w:rsidR="001E12C1" w:rsidRPr="003662E1" w:rsidRDefault="00AD5ABE" w:rsidP="00342D45">
      <w:pPr>
        <w:pStyle w:val="a6"/>
        <w:tabs>
          <w:tab w:val="clear" w:pos="993"/>
          <w:tab w:val="num" w:pos="1418"/>
        </w:tabs>
        <w:spacing w:line="240" w:lineRule="auto"/>
        <w:ind w:left="1418"/>
        <w:rPr>
          <w:sz w:val="24"/>
          <w:szCs w:val="24"/>
        </w:rPr>
      </w:pPr>
      <w:r w:rsidRPr="003662E1">
        <w:rPr>
          <w:sz w:val="24"/>
          <w:szCs w:val="24"/>
        </w:rPr>
        <w:t xml:space="preserve">не иметь </w:t>
      </w:r>
      <w:r w:rsidR="001E12C1" w:rsidRPr="003662E1">
        <w:rPr>
          <w:sz w:val="24"/>
          <w:szCs w:val="24"/>
        </w:rPr>
        <w:t>вступивши</w:t>
      </w:r>
      <w:r w:rsidRPr="003662E1">
        <w:rPr>
          <w:sz w:val="24"/>
          <w:szCs w:val="24"/>
        </w:rPr>
        <w:t>х</w:t>
      </w:r>
      <w:r w:rsidR="001E12C1" w:rsidRPr="003662E1">
        <w:rPr>
          <w:sz w:val="24"/>
          <w:szCs w:val="24"/>
        </w:rPr>
        <w:t xml:space="preserve"> в законную силу неисполненны</w:t>
      </w:r>
      <w:r w:rsidRPr="003662E1">
        <w:rPr>
          <w:sz w:val="24"/>
          <w:szCs w:val="24"/>
        </w:rPr>
        <w:t>х</w:t>
      </w:r>
      <w:r w:rsidR="001E12C1" w:rsidRPr="003662E1">
        <w:rPr>
          <w:sz w:val="24"/>
          <w:szCs w:val="24"/>
        </w:rPr>
        <w:t xml:space="preserve"> судебны</w:t>
      </w:r>
      <w:r w:rsidRPr="003662E1">
        <w:rPr>
          <w:sz w:val="24"/>
          <w:szCs w:val="24"/>
        </w:rPr>
        <w:t>х</w:t>
      </w:r>
      <w:r w:rsidR="001E12C1" w:rsidRPr="003662E1">
        <w:rPr>
          <w:sz w:val="24"/>
          <w:szCs w:val="24"/>
        </w:rPr>
        <w:t xml:space="preserve"> решени</w:t>
      </w:r>
      <w:r w:rsidRPr="003662E1">
        <w:rPr>
          <w:sz w:val="24"/>
          <w:szCs w:val="24"/>
        </w:rPr>
        <w:t>й</w:t>
      </w:r>
      <w:r w:rsidR="001E12C1" w:rsidRPr="003662E1">
        <w:rPr>
          <w:sz w:val="24"/>
          <w:szCs w:val="24"/>
        </w:rPr>
        <w:t xml:space="preserve"> об удовлетворении исковых заявлений, по которым участник </w:t>
      </w:r>
      <w:r w:rsidRPr="003662E1">
        <w:rPr>
          <w:sz w:val="24"/>
          <w:szCs w:val="24"/>
        </w:rPr>
        <w:t>выступал ответчиком перед обществом группы ОСК;</w:t>
      </w:r>
    </w:p>
    <w:p w:rsidR="00AD5ABE" w:rsidRPr="003662E1" w:rsidRDefault="00AD5ABE" w:rsidP="00342D45">
      <w:pPr>
        <w:pStyle w:val="a6"/>
        <w:tabs>
          <w:tab w:val="clear" w:pos="993"/>
          <w:tab w:val="num" w:pos="1418"/>
        </w:tabs>
        <w:spacing w:line="240" w:lineRule="auto"/>
        <w:ind w:left="1418"/>
        <w:rPr>
          <w:sz w:val="24"/>
          <w:szCs w:val="24"/>
        </w:rPr>
      </w:pPr>
      <w:r w:rsidRPr="003662E1">
        <w:rPr>
          <w:sz w:val="24"/>
          <w:szCs w:val="24"/>
        </w:rPr>
        <w:t>не иметь фактов расторжения договоров по решению суда в связи с существенным нарушением участником условий договора</w:t>
      </w:r>
      <w:r w:rsidR="00350711" w:rsidRPr="003662E1">
        <w:rPr>
          <w:sz w:val="24"/>
          <w:szCs w:val="24"/>
        </w:rPr>
        <w:t xml:space="preserve"> с обществом группы ОСК.</w:t>
      </w:r>
    </w:p>
    <w:p w:rsidR="00DB4050" w:rsidRPr="003662E1" w:rsidRDefault="00A2238F" w:rsidP="00AE18D8">
      <w:pPr>
        <w:pStyle w:val="a4"/>
        <w:tabs>
          <w:tab w:val="num" w:pos="851"/>
        </w:tabs>
        <w:spacing w:line="240" w:lineRule="auto"/>
        <w:ind w:left="851" w:hanging="851"/>
        <w:rPr>
          <w:sz w:val="24"/>
          <w:szCs w:val="24"/>
        </w:rPr>
      </w:pPr>
      <w:bookmarkStart w:id="131" w:name="_Ref326154124"/>
      <w:bookmarkStart w:id="132" w:name="_Ref318283367"/>
      <w:r w:rsidRPr="003662E1">
        <w:rPr>
          <w:sz w:val="24"/>
          <w:szCs w:val="24"/>
        </w:rPr>
        <w:t xml:space="preserve">Дополнительные </w:t>
      </w:r>
      <w:r w:rsidR="009C5E13" w:rsidRPr="003662E1">
        <w:rPr>
          <w:sz w:val="24"/>
          <w:szCs w:val="24"/>
        </w:rPr>
        <w:t>(</w:t>
      </w:r>
      <w:r w:rsidRPr="003662E1">
        <w:rPr>
          <w:sz w:val="24"/>
          <w:szCs w:val="24"/>
        </w:rPr>
        <w:t>специальные и/или квалификационные</w:t>
      </w:r>
      <w:r w:rsidR="009C5E13" w:rsidRPr="003662E1">
        <w:rPr>
          <w:sz w:val="24"/>
          <w:szCs w:val="24"/>
        </w:rPr>
        <w:t xml:space="preserve">) </w:t>
      </w:r>
      <w:r w:rsidR="002A0329" w:rsidRPr="003662E1">
        <w:rPr>
          <w:sz w:val="24"/>
          <w:szCs w:val="24"/>
        </w:rPr>
        <w:t>требования</w:t>
      </w:r>
      <w:r w:rsidRPr="003662E1">
        <w:rPr>
          <w:sz w:val="24"/>
          <w:szCs w:val="24"/>
        </w:rPr>
        <w:t>,</w:t>
      </w:r>
      <w:r w:rsidR="009C5E13" w:rsidRPr="003662E1">
        <w:rPr>
          <w:sz w:val="24"/>
          <w:szCs w:val="24"/>
        </w:rPr>
        <w:t xml:space="preserve"> предъявляемые к участнику</w:t>
      </w:r>
      <w:r w:rsidR="002A0329" w:rsidRPr="003662E1">
        <w:rPr>
          <w:sz w:val="24"/>
          <w:szCs w:val="24"/>
        </w:rPr>
        <w:t xml:space="preserve">, </w:t>
      </w:r>
      <w:r w:rsidR="009C5E13" w:rsidRPr="003662E1">
        <w:rPr>
          <w:sz w:val="24"/>
          <w:szCs w:val="24"/>
        </w:rPr>
        <w:t>соответствие которым необходимо для исполнения договора являющегося предметом данной процедуры</w:t>
      </w:r>
      <w:r w:rsidR="00DB4050" w:rsidRPr="003662E1">
        <w:rPr>
          <w:sz w:val="24"/>
          <w:szCs w:val="24"/>
        </w:rPr>
        <w:t xml:space="preserve">, в том </w:t>
      </w:r>
      <w:r w:rsidR="00D46652" w:rsidRPr="003662E1">
        <w:rPr>
          <w:sz w:val="24"/>
          <w:szCs w:val="24"/>
        </w:rPr>
        <w:t>числе,</w:t>
      </w:r>
      <w:r w:rsidR="00DB4050" w:rsidRPr="003662E1">
        <w:rPr>
          <w:sz w:val="24"/>
          <w:szCs w:val="24"/>
        </w:rPr>
        <w:t xml:space="preserve"> если они предъявляются</w:t>
      </w:r>
      <w:r w:rsidR="003954BA" w:rsidRPr="003662E1">
        <w:rPr>
          <w:sz w:val="24"/>
          <w:szCs w:val="24"/>
        </w:rPr>
        <w:t xml:space="preserve"> по отдельным лотам процедуры, </w:t>
      </w:r>
      <w:r w:rsidR="00DB4050" w:rsidRPr="003662E1">
        <w:rPr>
          <w:sz w:val="24"/>
          <w:szCs w:val="24"/>
        </w:rPr>
        <w:t>указаны</w:t>
      </w:r>
      <w:r w:rsidR="002209AD" w:rsidRPr="003662E1">
        <w:rPr>
          <w:sz w:val="24"/>
          <w:szCs w:val="24"/>
        </w:rPr>
        <w:t xml:space="preserve"> в п</w:t>
      </w:r>
      <w:r w:rsidR="00E31D52" w:rsidRPr="003662E1">
        <w:rPr>
          <w:sz w:val="24"/>
          <w:szCs w:val="24"/>
        </w:rPr>
        <w:t xml:space="preserve">ункте </w:t>
      </w:r>
      <w:r w:rsidR="00A13E3B" w:rsidRPr="003662E1">
        <w:rPr>
          <w:sz w:val="24"/>
          <w:szCs w:val="24"/>
        </w:rPr>
        <w:fldChar w:fldCharType="begin"/>
      </w:r>
      <w:r w:rsidR="00A13E3B" w:rsidRPr="003662E1">
        <w:rPr>
          <w:sz w:val="24"/>
          <w:szCs w:val="24"/>
        </w:rPr>
        <w:instrText xml:space="preserve"> REF _Ref321386263 \r \h </w:instrText>
      </w:r>
      <w:r w:rsidR="00846F37" w:rsidRPr="003662E1">
        <w:rPr>
          <w:sz w:val="24"/>
          <w:szCs w:val="24"/>
        </w:rPr>
        <w:instrText xml:space="preserve"> \* MERGEFORMAT </w:instrText>
      </w:r>
      <w:r w:rsidR="00A13E3B" w:rsidRPr="003662E1">
        <w:rPr>
          <w:sz w:val="24"/>
          <w:szCs w:val="24"/>
        </w:rPr>
      </w:r>
      <w:r w:rsidR="00A13E3B" w:rsidRPr="003662E1">
        <w:rPr>
          <w:sz w:val="24"/>
          <w:szCs w:val="24"/>
        </w:rPr>
        <w:fldChar w:fldCharType="separate"/>
      </w:r>
      <w:r w:rsidR="00E81DC2">
        <w:rPr>
          <w:sz w:val="24"/>
          <w:szCs w:val="24"/>
        </w:rPr>
        <w:t>4.1.15</w:t>
      </w:r>
      <w:r w:rsidR="00A13E3B" w:rsidRPr="003662E1">
        <w:rPr>
          <w:sz w:val="24"/>
          <w:szCs w:val="24"/>
        </w:rPr>
        <w:fldChar w:fldCharType="end"/>
      </w:r>
      <w:r w:rsidR="002209AD" w:rsidRPr="003662E1">
        <w:rPr>
          <w:sz w:val="24"/>
          <w:szCs w:val="24"/>
        </w:rPr>
        <w:t>.</w:t>
      </w:r>
      <w:bookmarkEnd w:id="131"/>
    </w:p>
    <w:p w:rsidR="004965CB" w:rsidRPr="003662E1" w:rsidRDefault="004965CB" w:rsidP="004965CB">
      <w:pPr>
        <w:pStyle w:val="a4"/>
        <w:numPr>
          <w:ilvl w:val="0"/>
          <w:numId w:val="0"/>
        </w:numPr>
        <w:tabs>
          <w:tab w:val="num" w:pos="5387"/>
        </w:tabs>
        <w:spacing w:line="240" w:lineRule="auto"/>
        <w:ind w:left="851"/>
        <w:rPr>
          <w:sz w:val="24"/>
          <w:szCs w:val="24"/>
        </w:rPr>
      </w:pPr>
    </w:p>
    <w:p w:rsidR="00581127" w:rsidRPr="003662E1" w:rsidRDefault="00DE778C" w:rsidP="00F43E54">
      <w:pPr>
        <w:pStyle w:val="20"/>
        <w:keepNext w:val="0"/>
        <w:widowControl w:val="0"/>
        <w:tabs>
          <w:tab w:val="clear" w:pos="1314"/>
          <w:tab w:val="num" w:pos="851"/>
        </w:tabs>
        <w:suppressAutoHyphens w:val="0"/>
        <w:spacing w:before="120"/>
        <w:ind w:left="1315" w:hanging="1315"/>
        <w:rPr>
          <w:sz w:val="24"/>
          <w:szCs w:val="24"/>
        </w:rPr>
      </w:pPr>
      <w:bookmarkStart w:id="133" w:name="_Ref318815815"/>
      <w:bookmarkStart w:id="134" w:name="_Toc1110025"/>
      <w:bookmarkStart w:id="135" w:name="_Ref55280359"/>
      <w:bookmarkStart w:id="136" w:name="_Toc55285360"/>
      <w:bookmarkStart w:id="137" w:name="_Toc55305377"/>
      <w:bookmarkStart w:id="138" w:name="_Toc57314628"/>
      <w:bookmarkStart w:id="139" w:name="_Toc69728953"/>
      <w:bookmarkStart w:id="140" w:name="_Toc175748970"/>
      <w:bookmarkStart w:id="141" w:name="ДОГОВОР"/>
      <w:bookmarkEnd w:id="126"/>
      <w:bookmarkEnd w:id="127"/>
      <w:bookmarkEnd w:id="128"/>
      <w:bookmarkEnd w:id="132"/>
      <w:r w:rsidRPr="003662E1">
        <w:rPr>
          <w:sz w:val="24"/>
          <w:szCs w:val="24"/>
        </w:rPr>
        <w:t>Требования к п</w:t>
      </w:r>
      <w:r w:rsidR="00CE16B6" w:rsidRPr="003662E1">
        <w:rPr>
          <w:sz w:val="24"/>
          <w:szCs w:val="24"/>
        </w:rPr>
        <w:t>р</w:t>
      </w:r>
      <w:r w:rsidRPr="003662E1">
        <w:rPr>
          <w:sz w:val="24"/>
          <w:szCs w:val="24"/>
        </w:rPr>
        <w:t>одукции</w:t>
      </w:r>
      <w:bookmarkEnd w:id="133"/>
      <w:bookmarkEnd w:id="134"/>
    </w:p>
    <w:p w:rsidR="00DC2979" w:rsidRPr="003662E1" w:rsidRDefault="00F6589E" w:rsidP="00AE18D8">
      <w:pPr>
        <w:pStyle w:val="a4"/>
        <w:tabs>
          <w:tab w:val="num" w:pos="851"/>
        </w:tabs>
        <w:spacing w:line="240" w:lineRule="auto"/>
        <w:ind w:left="851" w:hanging="851"/>
        <w:rPr>
          <w:sz w:val="24"/>
          <w:szCs w:val="24"/>
          <w:shd w:val="clear" w:color="auto" w:fill="FFFF99"/>
        </w:rPr>
      </w:pPr>
      <w:r w:rsidRPr="003662E1">
        <w:rPr>
          <w:sz w:val="24"/>
          <w:szCs w:val="24"/>
        </w:rPr>
        <w:t xml:space="preserve">Общие </w:t>
      </w:r>
      <w:r w:rsidR="00DC2979" w:rsidRPr="003662E1">
        <w:rPr>
          <w:sz w:val="24"/>
          <w:szCs w:val="24"/>
        </w:rPr>
        <w:t>сведения о</w:t>
      </w:r>
      <w:r w:rsidR="002209AD" w:rsidRPr="003662E1">
        <w:rPr>
          <w:sz w:val="24"/>
          <w:szCs w:val="24"/>
        </w:rPr>
        <w:t xml:space="preserve"> продукции,</w:t>
      </w:r>
      <w:r w:rsidR="006E765E" w:rsidRPr="003662E1">
        <w:rPr>
          <w:sz w:val="24"/>
          <w:szCs w:val="24"/>
        </w:rPr>
        <w:t xml:space="preserve"> </w:t>
      </w:r>
      <w:r w:rsidR="002209AD" w:rsidRPr="003662E1">
        <w:rPr>
          <w:sz w:val="24"/>
          <w:szCs w:val="24"/>
        </w:rPr>
        <w:t>являющейся предметом договора, заключаемого по результатам проведения процедуры,</w:t>
      </w:r>
      <w:r w:rsidRPr="003662E1">
        <w:rPr>
          <w:sz w:val="24"/>
          <w:szCs w:val="24"/>
        </w:rPr>
        <w:t xml:space="preserve"> </w:t>
      </w:r>
      <w:r w:rsidR="00DC2979" w:rsidRPr="003662E1">
        <w:rPr>
          <w:sz w:val="24"/>
          <w:szCs w:val="24"/>
        </w:rPr>
        <w:t>указаны в п</w:t>
      </w:r>
      <w:r w:rsidR="00E31D52" w:rsidRPr="003662E1">
        <w:rPr>
          <w:sz w:val="24"/>
          <w:szCs w:val="24"/>
        </w:rPr>
        <w:t>ункте</w:t>
      </w:r>
      <w:r w:rsidR="00DC2979" w:rsidRPr="003662E1">
        <w:rPr>
          <w:sz w:val="24"/>
          <w:szCs w:val="24"/>
        </w:rPr>
        <w:t xml:space="preserve"> </w:t>
      </w:r>
      <w:r w:rsidR="00A13E3B" w:rsidRPr="003662E1">
        <w:rPr>
          <w:sz w:val="24"/>
          <w:szCs w:val="24"/>
        </w:rPr>
        <w:fldChar w:fldCharType="begin"/>
      </w:r>
      <w:r w:rsidR="00A13E3B" w:rsidRPr="003662E1">
        <w:rPr>
          <w:sz w:val="24"/>
          <w:szCs w:val="24"/>
        </w:rPr>
        <w:instrText xml:space="preserve"> REF _Ref462132404 \r \h </w:instrText>
      </w:r>
      <w:r w:rsidR="00846F37" w:rsidRPr="003662E1">
        <w:rPr>
          <w:sz w:val="24"/>
          <w:szCs w:val="24"/>
        </w:rPr>
        <w:instrText xml:space="preserve"> \* MERGEFORMAT </w:instrText>
      </w:r>
      <w:r w:rsidR="00A13E3B" w:rsidRPr="003662E1">
        <w:rPr>
          <w:sz w:val="24"/>
          <w:szCs w:val="24"/>
        </w:rPr>
      </w:r>
      <w:r w:rsidR="00A13E3B" w:rsidRPr="003662E1">
        <w:rPr>
          <w:sz w:val="24"/>
          <w:szCs w:val="24"/>
        </w:rPr>
        <w:fldChar w:fldCharType="separate"/>
      </w:r>
      <w:r w:rsidR="00E81DC2">
        <w:rPr>
          <w:sz w:val="24"/>
          <w:szCs w:val="24"/>
        </w:rPr>
        <w:t>4.1.7</w:t>
      </w:r>
      <w:r w:rsidR="00A13E3B" w:rsidRPr="003662E1">
        <w:rPr>
          <w:sz w:val="24"/>
          <w:szCs w:val="24"/>
        </w:rPr>
        <w:fldChar w:fldCharType="end"/>
      </w:r>
      <w:r w:rsidR="00E602CD" w:rsidRPr="003662E1">
        <w:rPr>
          <w:sz w:val="24"/>
          <w:szCs w:val="24"/>
        </w:rPr>
        <w:t>.</w:t>
      </w:r>
    </w:p>
    <w:p w:rsidR="00DC2979" w:rsidRPr="003662E1" w:rsidRDefault="00DC2979" w:rsidP="00AE18D8">
      <w:pPr>
        <w:pStyle w:val="a4"/>
        <w:tabs>
          <w:tab w:val="num" w:pos="851"/>
        </w:tabs>
        <w:spacing w:line="240" w:lineRule="auto"/>
        <w:ind w:left="851" w:hanging="851"/>
        <w:rPr>
          <w:sz w:val="24"/>
          <w:szCs w:val="24"/>
          <w:shd w:val="clear" w:color="auto" w:fill="FFFF99"/>
        </w:rPr>
      </w:pPr>
      <w:r w:rsidRPr="003662E1">
        <w:rPr>
          <w:sz w:val="24"/>
          <w:szCs w:val="24"/>
        </w:rPr>
        <w:t>С</w:t>
      </w:r>
      <w:r w:rsidR="00F6589E" w:rsidRPr="003662E1">
        <w:rPr>
          <w:sz w:val="24"/>
          <w:szCs w:val="24"/>
        </w:rPr>
        <w:t>роки и условия поставки</w:t>
      </w:r>
      <w:r w:rsidRPr="003662E1">
        <w:rPr>
          <w:sz w:val="24"/>
          <w:szCs w:val="24"/>
        </w:rPr>
        <w:t xml:space="preserve"> продукции</w:t>
      </w:r>
      <w:r w:rsidR="006E765E" w:rsidRPr="003662E1">
        <w:rPr>
          <w:sz w:val="24"/>
          <w:szCs w:val="24"/>
        </w:rPr>
        <w:t xml:space="preserve">, </w:t>
      </w:r>
      <w:r w:rsidRPr="003662E1">
        <w:rPr>
          <w:sz w:val="24"/>
          <w:szCs w:val="24"/>
        </w:rPr>
        <w:t>являющейся предметом договора, заключаемого по результатам пр</w:t>
      </w:r>
      <w:r w:rsidR="00E31D52" w:rsidRPr="003662E1">
        <w:rPr>
          <w:sz w:val="24"/>
          <w:szCs w:val="24"/>
        </w:rPr>
        <w:t>оведения процедуры, указаны в пункте</w:t>
      </w:r>
      <w:r w:rsidRPr="003662E1">
        <w:rPr>
          <w:sz w:val="24"/>
          <w:szCs w:val="24"/>
        </w:rPr>
        <w:t xml:space="preserve"> </w:t>
      </w:r>
      <w:r w:rsidR="0088042D" w:rsidRPr="003662E1">
        <w:rPr>
          <w:sz w:val="24"/>
          <w:szCs w:val="24"/>
        </w:rPr>
        <w:fldChar w:fldCharType="begin"/>
      </w:r>
      <w:r w:rsidR="0088042D" w:rsidRPr="003662E1">
        <w:rPr>
          <w:sz w:val="24"/>
          <w:szCs w:val="24"/>
        </w:rPr>
        <w:instrText xml:space="preserve"> REF _Ref317250598 \r \h </w:instrText>
      </w:r>
      <w:r w:rsidR="00846F37" w:rsidRPr="003662E1">
        <w:rPr>
          <w:sz w:val="24"/>
          <w:szCs w:val="24"/>
        </w:rPr>
        <w:instrText xml:space="preserve"> \* MERGEFORMAT </w:instrText>
      </w:r>
      <w:r w:rsidR="0088042D" w:rsidRPr="003662E1">
        <w:rPr>
          <w:sz w:val="24"/>
          <w:szCs w:val="24"/>
        </w:rPr>
      </w:r>
      <w:r w:rsidR="0088042D" w:rsidRPr="003662E1">
        <w:rPr>
          <w:sz w:val="24"/>
          <w:szCs w:val="24"/>
        </w:rPr>
        <w:fldChar w:fldCharType="separate"/>
      </w:r>
      <w:r w:rsidR="00E81DC2">
        <w:rPr>
          <w:sz w:val="24"/>
          <w:szCs w:val="24"/>
        </w:rPr>
        <w:t>4.1.8</w:t>
      </w:r>
      <w:r w:rsidR="0088042D" w:rsidRPr="003662E1">
        <w:rPr>
          <w:sz w:val="24"/>
          <w:szCs w:val="24"/>
        </w:rPr>
        <w:fldChar w:fldCharType="end"/>
      </w:r>
      <w:r w:rsidRPr="003662E1">
        <w:rPr>
          <w:sz w:val="24"/>
          <w:szCs w:val="24"/>
        </w:rPr>
        <w:t>.</w:t>
      </w:r>
    </w:p>
    <w:p w:rsidR="00F6589E" w:rsidRPr="003662E1" w:rsidRDefault="00F6589E" w:rsidP="00AE18D8">
      <w:pPr>
        <w:pStyle w:val="a4"/>
        <w:tabs>
          <w:tab w:val="num" w:pos="851"/>
        </w:tabs>
        <w:spacing w:line="240" w:lineRule="auto"/>
        <w:ind w:left="851" w:hanging="851"/>
        <w:rPr>
          <w:sz w:val="24"/>
          <w:szCs w:val="24"/>
          <w:shd w:val="clear" w:color="auto" w:fill="FFFF99"/>
        </w:rPr>
      </w:pPr>
      <w:r w:rsidRPr="003662E1">
        <w:rPr>
          <w:sz w:val="24"/>
          <w:szCs w:val="24"/>
        </w:rPr>
        <w:t>Технические требования к продукции</w:t>
      </w:r>
      <w:r w:rsidR="006E765E" w:rsidRPr="003662E1">
        <w:rPr>
          <w:sz w:val="24"/>
          <w:szCs w:val="24"/>
        </w:rPr>
        <w:t xml:space="preserve"> </w:t>
      </w:r>
      <w:r w:rsidRPr="003662E1">
        <w:rPr>
          <w:sz w:val="24"/>
          <w:szCs w:val="24"/>
        </w:rPr>
        <w:t xml:space="preserve">изложены в разделе </w:t>
      </w:r>
      <w:r w:rsidR="00966AFF" w:rsidRPr="003662E1">
        <w:rPr>
          <w:sz w:val="24"/>
          <w:szCs w:val="24"/>
        </w:rPr>
        <w:t xml:space="preserve">5 </w:t>
      </w:r>
      <w:r w:rsidR="006B4504" w:rsidRPr="003662E1">
        <w:rPr>
          <w:sz w:val="24"/>
          <w:szCs w:val="24"/>
        </w:rPr>
        <w:t>«</w:t>
      </w:r>
      <w:r w:rsidR="00966AFF" w:rsidRPr="003662E1">
        <w:rPr>
          <w:sz w:val="24"/>
          <w:szCs w:val="24"/>
        </w:rPr>
        <w:t>Техническое задание</w:t>
      </w:r>
      <w:r w:rsidR="006B4504" w:rsidRPr="003662E1">
        <w:rPr>
          <w:sz w:val="24"/>
          <w:szCs w:val="24"/>
        </w:rPr>
        <w:t>»</w:t>
      </w:r>
      <w:r w:rsidR="00BA2EBD" w:rsidRPr="003662E1">
        <w:rPr>
          <w:sz w:val="24"/>
          <w:szCs w:val="24"/>
        </w:rPr>
        <w:t>.</w:t>
      </w:r>
    </w:p>
    <w:p w:rsidR="000F6C34" w:rsidRPr="003662E1" w:rsidRDefault="000F6C34" w:rsidP="000F6C34">
      <w:pPr>
        <w:pStyle w:val="a4"/>
        <w:tabs>
          <w:tab w:val="num" w:pos="851"/>
        </w:tabs>
        <w:spacing w:line="240" w:lineRule="auto"/>
        <w:ind w:left="851" w:hanging="851"/>
        <w:rPr>
          <w:sz w:val="24"/>
          <w:szCs w:val="24"/>
          <w:shd w:val="clear" w:color="auto" w:fill="FFFF99"/>
        </w:rPr>
      </w:pPr>
      <w:r w:rsidRPr="003662E1">
        <w:rPr>
          <w:sz w:val="24"/>
          <w:szCs w:val="24"/>
        </w:rPr>
        <w:t>Специальные требования к продукции</w:t>
      </w:r>
      <w:r w:rsidR="00E602CD" w:rsidRPr="003662E1">
        <w:rPr>
          <w:sz w:val="24"/>
          <w:szCs w:val="24"/>
        </w:rPr>
        <w:t xml:space="preserve">, в том числе, если они предъявляются по отдельным лотам процедуры, указаны в пункте </w:t>
      </w:r>
      <w:r w:rsidR="0088042D" w:rsidRPr="003662E1">
        <w:rPr>
          <w:sz w:val="24"/>
          <w:szCs w:val="24"/>
        </w:rPr>
        <w:fldChar w:fldCharType="begin"/>
      </w:r>
      <w:r w:rsidR="0088042D" w:rsidRPr="003662E1">
        <w:rPr>
          <w:sz w:val="24"/>
          <w:szCs w:val="24"/>
        </w:rPr>
        <w:instrText xml:space="preserve"> REF _Ref462132729 \r \h </w:instrText>
      </w:r>
      <w:r w:rsidR="00846F37" w:rsidRPr="003662E1">
        <w:rPr>
          <w:sz w:val="24"/>
          <w:szCs w:val="24"/>
        </w:rPr>
        <w:instrText xml:space="preserve"> \* MERGEFORMAT </w:instrText>
      </w:r>
      <w:r w:rsidR="0088042D" w:rsidRPr="003662E1">
        <w:rPr>
          <w:sz w:val="24"/>
          <w:szCs w:val="24"/>
        </w:rPr>
      </w:r>
      <w:r w:rsidR="0088042D" w:rsidRPr="003662E1">
        <w:rPr>
          <w:sz w:val="24"/>
          <w:szCs w:val="24"/>
        </w:rPr>
        <w:fldChar w:fldCharType="separate"/>
      </w:r>
      <w:r w:rsidR="00E81DC2">
        <w:rPr>
          <w:sz w:val="24"/>
          <w:szCs w:val="24"/>
        </w:rPr>
        <w:t>4.1.17</w:t>
      </w:r>
      <w:r w:rsidR="0088042D" w:rsidRPr="003662E1">
        <w:rPr>
          <w:sz w:val="24"/>
          <w:szCs w:val="24"/>
        </w:rPr>
        <w:fldChar w:fldCharType="end"/>
      </w:r>
      <w:r w:rsidRPr="003662E1">
        <w:rPr>
          <w:sz w:val="24"/>
          <w:szCs w:val="24"/>
        </w:rPr>
        <w:t>.</w:t>
      </w:r>
    </w:p>
    <w:p w:rsidR="00581127" w:rsidRPr="003662E1" w:rsidRDefault="00581127" w:rsidP="00F43E54">
      <w:pPr>
        <w:pStyle w:val="20"/>
        <w:keepNext w:val="0"/>
        <w:widowControl w:val="0"/>
        <w:tabs>
          <w:tab w:val="clear" w:pos="1314"/>
          <w:tab w:val="num" w:pos="851"/>
        </w:tabs>
        <w:suppressAutoHyphens w:val="0"/>
        <w:spacing w:before="120"/>
        <w:ind w:left="1315" w:hanging="1315"/>
        <w:rPr>
          <w:sz w:val="24"/>
          <w:szCs w:val="24"/>
        </w:rPr>
      </w:pPr>
      <w:bookmarkStart w:id="142" w:name="_Ref57667242"/>
      <w:bookmarkStart w:id="143" w:name="_Toc176765495"/>
      <w:bookmarkStart w:id="144" w:name="_Ref318292733"/>
      <w:bookmarkStart w:id="145" w:name="_Toc1110026"/>
      <w:bookmarkStart w:id="146" w:name="_Toc175748969"/>
      <w:r w:rsidRPr="003662E1">
        <w:rPr>
          <w:sz w:val="24"/>
          <w:szCs w:val="24"/>
        </w:rPr>
        <w:t>Начальная (</w:t>
      </w:r>
      <w:r w:rsidR="00A121C1" w:rsidRPr="003662E1">
        <w:rPr>
          <w:sz w:val="24"/>
          <w:szCs w:val="24"/>
        </w:rPr>
        <w:t>максимальная</w:t>
      </w:r>
      <w:r w:rsidRPr="003662E1">
        <w:rPr>
          <w:sz w:val="24"/>
          <w:szCs w:val="24"/>
        </w:rPr>
        <w:t>) цена</w:t>
      </w:r>
      <w:bookmarkEnd w:id="142"/>
      <w:bookmarkEnd w:id="143"/>
      <w:r w:rsidR="00817993" w:rsidRPr="003662E1">
        <w:rPr>
          <w:sz w:val="24"/>
          <w:szCs w:val="24"/>
        </w:rPr>
        <w:t xml:space="preserve"> </w:t>
      </w:r>
      <w:bookmarkEnd w:id="144"/>
      <w:r w:rsidR="000F6C34" w:rsidRPr="003662E1">
        <w:rPr>
          <w:sz w:val="24"/>
          <w:szCs w:val="24"/>
        </w:rPr>
        <w:t>договора (цена лота)</w:t>
      </w:r>
      <w:bookmarkEnd w:id="145"/>
    </w:p>
    <w:p w:rsidR="00372D13" w:rsidRPr="003662E1" w:rsidRDefault="00581127" w:rsidP="000F6C34">
      <w:pPr>
        <w:pStyle w:val="a4"/>
        <w:tabs>
          <w:tab w:val="num" w:pos="851"/>
        </w:tabs>
        <w:spacing w:line="240" w:lineRule="auto"/>
        <w:ind w:left="851" w:hanging="851"/>
        <w:rPr>
          <w:sz w:val="24"/>
          <w:szCs w:val="24"/>
        </w:rPr>
      </w:pPr>
      <w:bookmarkStart w:id="147" w:name="_Ref57670139"/>
      <w:bookmarkStart w:id="148" w:name="_Ref318723624"/>
      <w:r w:rsidRPr="003662E1">
        <w:rPr>
          <w:sz w:val="24"/>
          <w:szCs w:val="24"/>
        </w:rPr>
        <w:t>Начальная (</w:t>
      </w:r>
      <w:r w:rsidR="00A121C1" w:rsidRPr="003662E1">
        <w:rPr>
          <w:sz w:val="24"/>
          <w:szCs w:val="24"/>
        </w:rPr>
        <w:t>максимальная</w:t>
      </w:r>
      <w:r w:rsidRPr="003662E1">
        <w:rPr>
          <w:sz w:val="24"/>
          <w:szCs w:val="24"/>
        </w:rPr>
        <w:t xml:space="preserve">) </w:t>
      </w:r>
      <w:r w:rsidR="000F6C34" w:rsidRPr="003662E1">
        <w:rPr>
          <w:sz w:val="24"/>
          <w:szCs w:val="24"/>
        </w:rPr>
        <w:t>цена договора (цена лота)</w:t>
      </w:r>
      <w:r w:rsidR="004712E1" w:rsidRPr="003662E1">
        <w:rPr>
          <w:sz w:val="24"/>
          <w:szCs w:val="24"/>
        </w:rPr>
        <w:t>,</w:t>
      </w:r>
      <w:r w:rsidRPr="003662E1">
        <w:rPr>
          <w:sz w:val="24"/>
          <w:szCs w:val="24"/>
        </w:rPr>
        <w:t xml:space="preserve"> </w:t>
      </w:r>
      <w:bookmarkEnd w:id="147"/>
      <w:bookmarkEnd w:id="148"/>
      <w:r w:rsidR="00372D13" w:rsidRPr="003662E1">
        <w:rPr>
          <w:sz w:val="24"/>
          <w:szCs w:val="24"/>
        </w:rPr>
        <w:t>указан</w:t>
      </w:r>
      <w:r w:rsidR="00343DAB" w:rsidRPr="003662E1">
        <w:rPr>
          <w:sz w:val="24"/>
          <w:szCs w:val="24"/>
        </w:rPr>
        <w:t>а</w:t>
      </w:r>
      <w:r w:rsidR="00372D13" w:rsidRPr="003662E1">
        <w:rPr>
          <w:sz w:val="24"/>
          <w:szCs w:val="24"/>
        </w:rPr>
        <w:t xml:space="preserve"> в п</w:t>
      </w:r>
      <w:r w:rsidR="00E31D52" w:rsidRPr="003662E1">
        <w:rPr>
          <w:sz w:val="24"/>
          <w:szCs w:val="24"/>
        </w:rPr>
        <w:t xml:space="preserve">ункте </w:t>
      </w:r>
      <w:r w:rsidR="0088042D" w:rsidRPr="003662E1">
        <w:rPr>
          <w:sz w:val="24"/>
          <w:szCs w:val="24"/>
        </w:rPr>
        <w:fldChar w:fldCharType="begin"/>
      </w:r>
      <w:r w:rsidR="0088042D" w:rsidRPr="003662E1">
        <w:rPr>
          <w:sz w:val="24"/>
          <w:szCs w:val="24"/>
        </w:rPr>
        <w:instrText xml:space="preserve"> REF _Ref317250440 \r \h </w:instrText>
      </w:r>
      <w:r w:rsidR="00846F37" w:rsidRPr="003662E1">
        <w:rPr>
          <w:sz w:val="24"/>
          <w:szCs w:val="24"/>
        </w:rPr>
        <w:instrText xml:space="preserve"> \* MERGEFORMAT </w:instrText>
      </w:r>
      <w:r w:rsidR="0088042D" w:rsidRPr="003662E1">
        <w:rPr>
          <w:sz w:val="24"/>
          <w:szCs w:val="24"/>
        </w:rPr>
      </w:r>
      <w:r w:rsidR="0088042D" w:rsidRPr="003662E1">
        <w:rPr>
          <w:sz w:val="24"/>
          <w:szCs w:val="24"/>
        </w:rPr>
        <w:fldChar w:fldCharType="separate"/>
      </w:r>
      <w:r w:rsidR="00E81DC2">
        <w:rPr>
          <w:sz w:val="24"/>
          <w:szCs w:val="24"/>
        </w:rPr>
        <w:t>4.1.9</w:t>
      </w:r>
      <w:r w:rsidR="0088042D" w:rsidRPr="003662E1">
        <w:rPr>
          <w:sz w:val="24"/>
          <w:szCs w:val="24"/>
        </w:rPr>
        <w:fldChar w:fldCharType="end"/>
      </w:r>
      <w:r w:rsidR="00372D13" w:rsidRPr="003662E1">
        <w:rPr>
          <w:sz w:val="24"/>
          <w:szCs w:val="24"/>
        </w:rPr>
        <w:t>.</w:t>
      </w:r>
    </w:p>
    <w:p w:rsidR="009E1561" w:rsidRPr="003662E1" w:rsidRDefault="009E1561" w:rsidP="00364ADF">
      <w:pPr>
        <w:pStyle w:val="a4"/>
        <w:tabs>
          <w:tab w:val="num" w:pos="851"/>
        </w:tabs>
        <w:spacing w:line="240" w:lineRule="auto"/>
        <w:ind w:left="851" w:hanging="851"/>
        <w:rPr>
          <w:sz w:val="24"/>
          <w:szCs w:val="24"/>
        </w:rPr>
      </w:pPr>
      <w:r w:rsidRPr="003662E1">
        <w:rPr>
          <w:sz w:val="24"/>
          <w:szCs w:val="24"/>
        </w:rPr>
        <w:lastRenderedPageBreak/>
        <w:t>Начальная (максимальная) цена единицы каждого товара, работы, услуги, являющ</w:t>
      </w:r>
      <w:r w:rsidR="00DF553E" w:rsidRPr="003662E1">
        <w:rPr>
          <w:sz w:val="24"/>
          <w:szCs w:val="24"/>
        </w:rPr>
        <w:t>ейся</w:t>
      </w:r>
      <w:r w:rsidRPr="003662E1">
        <w:rPr>
          <w:sz w:val="24"/>
          <w:szCs w:val="24"/>
        </w:rPr>
        <w:t xml:space="preserve"> предметом закупки, указана в пункте </w:t>
      </w:r>
      <w:r w:rsidRPr="003662E1">
        <w:rPr>
          <w:sz w:val="24"/>
          <w:szCs w:val="24"/>
        </w:rPr>
        <w:fldChar w:fldCharType="begin"/>
      </w:r>
      <w:r w:rsidRPr="003662E1">
        <w:rPr>
          <w:sz w:val="24"/>
          <w:szCs w:val="24"/>
        </w:rPr>
        <w:instrText xml:space="preserve"> REF _Ref317250440 \r \h  \* MERGEFORMAT </w:instrText>
      </w:r>
      <w:r w:rsidRPr="003662E1">
        <w:rPr>
          <w:sz w:val="24"/>
          <w:szCs w:val="24"/>
        </w:rPr>
      </w:r>
      <w:r w:rsidRPr="003662E1">
        <w:rPr>
          <w:sz w:val="24"/>
          <w:szCs w:val="24"/>
        </w:rPr>
        <w:fldChar w:fldCharType="separate"/>
      </w:r>
      <w:r w:rsidR="00E81DC2">
        <w:rPr>
          <w:sz w:val="24"/>
          <w:szCs w:val="24"/>
        </w:rPr>
        <w:t>4.1.9</w:t>
      </w:r>
      <w:r w:rsidRPr="003662E1">
        <w:rPr>
          <w:sz w:val="24"/>
          <w:szCs w:val="24"/>
        </w:rPr>
        <w:fldChar w:fldCharType="end"/>
      </w:r>
      <w:r w:rsidRPr="003662E1">
        <w:rPr>
          <w:sz w:val="24"/>
          <w:szCs w:val="24"/>
        </w:rPr>
        <w:t>.</w:t>
      </w:r>
    </w:p>
    <w:p w:rsidR="00FF15EF" w:rsidRPr="003662E1" w:rsidRDefault="00D577AF" w:rsidP="00F65CFC">
      <w:pPr>
        <w:pStyle w:val="a4"/>
        <w:tabs>
          <w:tab w:val="num" w:pos="851"/>
        </w:tabs>
        <w:spacing w:line="240" w:lineRule="auto"/>
        <w:ind w:left="851" w:hanging="851"/>
        <w:rPr>
          <w:sz w:val="24"/>
          <w:szCs w:val="24"/>
        </w:rPr>
      </w:pPr>
      <w:r w:rsidRPr="003662E1">
        <w:rPr>
          <w:sz w:val="24"/>
          <w:szCs w:val="24"/>
        </w:rPr>
        <w:t>П</w:t>
      </w:r>
      <w:r w:rsidR="00343DAB" w:rsidRPr="003662E1">
        <w:rPr>
          <w:sz w:val="24"/>
          <w:szCs w:val="24"/>
        </w:rPr>
        <w:t>оряд</w:t>
      </w:r>
      <w:r w:rsidR="001643D3" w:rsidRPr="003662E1">
        <w:rPr>
          <w:sz w:val="24"/>
          <w:szCs w:val="24"/>
        </w:rPr>
        <w:t>ок</w:t>
      </w:r>
      <w:r w:rsidR="00343DAB" w:rsidRPr="003662E1">
        <w:rPr>
          <w:sz w:val="24"/>
          <w:szCs w:val="24"/>
        </w:rPr>
        <w:t xml:space="preserve"> формирования цены </w:t>
      </w:r>
      <w:r w:rsidR="000F6C34" w:rsidRPr="003662E1">
        <w:rPr>
          <w:sz w:val="24"/>
          <w:szCs w:val="24"/>
        </w:rPr>
        <w:t>договора (цена лота)</w:t>
      </w:r>
      <w:r w:rsidR="00343DAB" w:rsidRPr="003662E1">
        <w:rPr>
          <w:sz w:val="24"/>
          <w:szCs w:val="24"/>
        </w:rPr>
        <w:t xml:space="preserve"> указан в пункте </w:t>
      </w:r>
      <w:r w:rsidR="0088042D" w:rsidRPr="003662E1">
        <w:rPr>
          <w:sz w:val="24"/>
          <w:szCs w:val="24"/>
        </w:rPr>
        <w:fldChar w:fldCharType="begin"/>
      </w:r>
      <w:r w:rsidR="0088042D" w:rsidRPr="003662E1">
        <w:rPr>
          <w:sz w:val="24"/>
          <w:szCs w:val="24"/>
        </w:rPr>
        <w:instrText xml:space="preserve"> REF _Ref462132933 \r \h </w:instrText>
      </w:r>
      <w:r w:rsidR="00846F37" w:rsidRPr="003662E1">
        <w:rPr>
          <w:sz w:val="24"/>
          <w:szCs w:val="24"/>
        </w:rPr>
        <w:instrText xml:space="preserve"> \* MERGEFORMAT </w:instrText>
      </w:r>
      <w:r w:rsidR="0088042D" w:rsidRPr="003662E1">
        <w:rPr>
          <w:sz w:val="24"/>
          <w:szCs w:val="24"/>
        </w:rPr>
      </w:r>
      <w:r w:rsidR="0088042D" w:rsidRPr="003662E1">
        <w:rPr>
          <w:sz w:val="24"/>
          <w:szCs w:val="24"/>
        </w:rPr>
        <w:fldChar w:fldCharType="separate"/>
      </w:r>
      <w:r w:rsidR="00E81DC2">
        <w:rPr>
          <w:sz w:val="24"/>
          <w:szCs w:val="24"/>
        </w:rPr>
        <w:t>4.1.10</w:t>
      </w:r>
      <w:r w:rsidR="0088042D" w:rsidRPr="003662E1">
        <w:rPr>
          <w:sz w:val="24"/>
          <w:szCs w:val="24"/>
        </w:rPr>
        <w:fldChar w:fldCharType="end"/>
      </w:r>
      <w:r w:rsidR="00343DAB" w:rsidRPr="003662E1">
        <w:rPr>
          <w:sz w:val="24"/>
          <w:szCs w:val="24"/>
        </w:rPr>
        <w:t>.</w:t>
      </w:r>
    </w:p>
    <w:p w:rsidR="00581127" w:rsidRPr="003662E1" w:rsidRDefault="00E92730" w:rsidP="00BA0BB3">
      <w:pPr>
        <w:pStyle w:val="20"/>
        <w:keepNext w:val="0"/>
        <w:widowControl w:val="0"/>
        <w:tabs>
          <w:tab w:val="clear" w:pos="1314"/>
          <w:tab w:val="num" w:pos="851"/>
        </w:tabs>
        <w:suppressAutoHyphens w:val="0"/>
        <w:spacing w:before="120"/>
        <w:ind w:left="0" w:firstLine="0"/>
        <w:jc w:val="both"/>
        <w:rPr>
          <w:sz w:val="24"/>
          <w:szCs w:val="24"/>
        </w:rPr>
      </w:pPr>
      <w:bookmarkStart w:id="149" w:name="_Ref319923649"/>
      <w:bookmarkStart w:id="150" w:name="_Toc1110027"/>
      <w:r w:rsidRPr="003662E1">
        <w:rPr>
          <w:sz w:val="24"/>
          <w:szCs w:val="24"/>
        </w:rPr>
        <w:t>Т</w:t>
      </w:r>
      <w:r w:rsidR="00DD70C2" w:rsidRPr="003662E1">
        <w:rPr>
          <w:sz w:val="24"/>
          <w:szCs w:val="24"/>
        </w:rPr>
        <w:t xml:space="preserve">ребования к </w:t>
      </w:r>
      <w:r w:rsidR="00205183" w:rsidRPr="003662E1">
        <w:rPr>
          <w:sz w:val="24"/>
          <w:szCs w:val="24"/>
        </w:rPr>
        <w:t>заявке</w:t>
      </w:r>
      <w:r w:rsidR="00581127" w:rsidRPr="003662E1">
        <w:rPr>
          <w:sz w:val="24"/>
          <w:szCs w:val="24"/>
        </w:rPr>
        <w:t xml:space="preserve"> участника</w:t>
      </w:r>
      <w:bookmarkEnd w:id="149"/>
      <w:bookmarkEnd w:id="150"/>
    </w:p>
    <w:p w:rsidR="00C22794" w:rsidRPr="003662E1" w:rsidRDefault="00706A59" w:rsidP="00B70C48">
      <w:pPr>
        <w:pStyle w:val="a4"/>
        <w:tabs>
          <w:tab w:val="num" w:pos="851"/>
        </w:tabs>
        <w:spacing w:line="240" w:lineRule="auto"/>
        <w:ind w:left="851" w:hanging="851"/>
        <w:rPr>
          <w:sz w:val="24"/>
          <w:szCs w:val="24"/>
        </w:rPr>
      </w:pPr>
      <w:bookmarkStart w:id="151" w:name="_Ref319652858"/>
      <w:r w:rsidRPr="003662E1">
        <w:rPr>
          <w:sz w:val="24"/>
          <w:szCs w:val="24"/>
        </w:rPr>
        <w:t>Для участия в процедуре</w:t>
      </w:r>
      <w:r w:rsidR="00ED0390" w:rsidRPr="003662E1">
        <w:rPr>
          <w:sz w:val="24"/>
          <w:szCs w:val="24"/>
        </w:rPr>
        <w:t xml:space="preserve"> участник должен под</w:t>
      </w:r>
      <w:r w:rsidR="00135210" w:rsidRPr="003662E1">
        <w:rPr>
          <w:sz w:val="24"/>
          <w:szCs w:val="24"/>
        </w:rPr>
        <w:t>ать</w:t>
      </w:r>
      <w:r w:rsidR="00ED0390" w:rsidRPr="003662E1">
        <w:rPr>
          <w:sz w:val="24"/>
          <w:szCs w:val="24"/>
        </w:rPr>
        <w:t xml:space="preserve"> </w:t>
      </w:r>
      <w:r w:rsidR="00E92730" w:rsidRPr="003662E1">
        <w:rPr>
          <w:sz w:val="24"/>
          <w:szCs w:val="24"/>
        </w:rPr>
        <w:t>заявку</w:t>
      </w:r>
      <w:r w:rsidR="00C83B8F" w:rsidRPr="003662E1">
        <w:rPr>
          <w:sz w:val="24"/>
          <w:szCs w:val="24"/>
        </w:rPr>
        <w:t>,</w:t>
      </w:r>
      <w:r w:rsidR="00ED0390" w:rsidRPr="003662E1">
        <w:rPr>
          <w:sz w:val="24"/>
          <w:szCs w:val="24"/>
        </w:rPr>
        <w:t xml:space="preserve"> в состав которо</w:t>
      </w:r>
      <w:r w:rsidR="00F65CFC" w:rsidRPr="003662E1">
        <w:rPr>
          <w:sz w:val="24"/>
          <w:szCs w:val="24"/>
        </w:rPr>
        <w:t>й</w:t>
      </w:r>
      <w:r w:rsidR="00ED0390" w:rsidRPr="003662E1">
        <w:rPr>
          <w:sz w:val="24"/>
          <w:szCs w:val="24"/>
        </w:rPr>
        <w:t xml:space="preserve"> </w:t>
      </w:r>
      <w:r w:rsidR="00C83B8F" w:rsidRPr="003662E1">
        <w:rPr>
          <w:sz w:val="24"/>
          <w:szCs w:val="24"/>
        </w:rPr>
        <w:t>должны быть</w:t>
      </w:r>
      <w:r w:rsidR="00ED0390" w:rsidRPr="003662E1">
        <w:rPr>
          <w:sz w:val="24"/>
          <w:szCs w:val="24"/>
        </w:rPr>
        <w:t xml:space="preserve"> включ</w:t>
      </w:r>
      <w:r w:rsidR="00C83B8F" w:rsidRPr="003662E1">
        <w:rPr>
          <w:sz w:val="24"/>
          <w:szCs w:val="24"/>
        </w:rPr>
        <w:t>ены</w:t>
      </w:r>
      <w:r w:rsidR="00ED0390" w:rsidRPr="003662E1">
        <w:rPr>
          <w:sz w:val="24"/>
          <w:szCs w:val="24"/>
        </w:rPr>
        <w:t xml:space="preserve"> </w:t>
      </w:r>
      <w:r w:rsidR="00C22794" w:rsidRPr="003662E1">
        <w:rPr>
          <w:sz w:val="24"/>
          <w:szCs w:val="24"/>
        </w:rPr>
        <w:t xml:space="preserve">следующие </w:t>
      </w:r>
      <w:r w:rsidR="00776BEF" w:rsidRPr="003662E1">
        <w:rPr>
          <w:sz w:val="24"/>
          <w:szCs w:val="24"/>
        </w:rPr>
        <w:t xml:space="preserve">сведения и </w:t>
      </w:r>
      <w:r w:rsidR="00B629C2" w:rsidRPr="003662E1">
        <w:rPr>
          <w:sz w:val="24"/>
          <w:szCs w:val="24"/>
        </w:rPr>
        <w:t>документ</w:t>
      </w:r>
      <w:r w:rsidR="00C83B8F" w:rsidRPr="003662E1">
        <w:rPr>
          <w:sz w:val="24"/>
          <w:szCs w:val="24"/>
        </w:rPr>
        <w:t>ы</w:t>
      </w:r>
      <w:r w:rsidR="00C22794" w:rsidRPr="003662E1">
        <w:rPr>
          <w:sz w:val="24"/>
          <w:szCs w:val="24"/>
        </w:rPr>
        <w:t>:</w:t>
      </w:r>
    </w:p>
    <w:p w:rsidR="0090657D" w:rsidRPr="003662E1" w:rsidRDefault="00F65CFC" w:rsidP="00F43787">
      <w:pPr>
        <w:pStyle w:val="a5"/>
        <w:widowControl w:val="0"/>
        <w:tabs>
          <w:tab w:val="num" w:pos="851"/>
        </w:tabs>
        <w:spacing w:line="240" w:lineRule="auto"/>
        <w:ind w:left="851" w:hanging="851"/>
        <w:rPr>
          <w:sz w:val="24"/>
          <w:szCs w:val="24"/>
        </w:rPr>
      </w:pPr>
      <w:bookmarkStart w:id="152" w:name="_Ref462308091"/>
      <w:r w:rsidRPr="003662E1">
        <w:rPr>
          <w:sz w:val="24"/>
          <w:szCs w:val="24"/>
        </w:rPr>
        <w:t>П</w:t>
      </w:r>
      <w:r w:rsidR="0090657D" w:rsidRPr="003662E1">
        <w:rPr>
          <w:sz w:val="24"/>
          <w:szCs w:val="24"/>
        </w:rPr>
        <w:t>редложение о функциональных характеристик</w:t>
      </w:r>
      <w:r w:rsidR="005150AE" w:rsidRPr="003662E1">
        <w:rPr>
          <w:sz w:val="24"/>
          <w:szCs w:val="24"/>
        </w:rPr>
        <w:t>ах (потребительских свойствах),</w:t>
      </w:r>
      <w:r w:rsidR="0090657D" w:rsidRPr="003662E1">
        <w:rPr>
          <w:sz w:val="24"/>
          <w:szCs w:val="24"/>
        </w:rPr>
        <w:t xml:space="preserve"> качественных характеристиках товара, о качестве работ, услуг</w:t>
      </w:r>
      <w:r w:rsidR="005150AE" w:rsidRPr="003662E1">
        <w:rPr>
          <w:sz w:val="24"/>
          <w:szCs w:val="24"/>
        </w:rPr>
        <w:t>,</w:t>
      </w:r>
      <w:r w:rsidR="0090657D" w:rsidRPr="003662E1">
        <w:rPr>
          <w:sz w:val="24"/>
          <w:szCs w:val="24"/>
        </w:rPr>
        <w:t xml:space="preserve"> </w:t>
      </w:r>
      <w:r w:rsidR="00B801C4" w:rsidRPr="003662E1">
        <w:rPr>
          <w:sz w:val="24"/>
          <w:szCs w:val="24"/>
        </w:rPr>
        <w:t xml:space="preserve">наименование страны происхождения продукции </w:t>
      </w:r>
      <w:r w:rsidR="0090657D" w:rsidRPr="003662E1">
        <w:rPr>
          <w:sz w:val="24"/>
          <w:szCs w:val="24"/>
        </w:rPr>
        <w:t>и иные предложения об условиях исполнения договора, в том числе предложение о цене договора, о цене единицы продукции, а именно:</w:t>
      </w:r>
      <w:bookmarkEnd w:id="152"/>
    </w:p>
    <w:p w:rsidR="00E47DEC" w:rsidRPr="003662E1" w:rsidRDefault="00033E46" w:rsidP="00877F63">
      <w:pPr>
        <w:pStyle w:val="a6"/>
        <w:tabs>
          <w:tab w:val="clear" w:pos="993"/>
          <w:tab w:val="num" w:pos="1418"/>
        </w:tabs>
        <w:spacing w:line="240" w:lineRule="auto"/>
        <w:ind w:left="1418"/>
        <w:rPr>
          <w:rFonts w:eastAsia="Calibri"/>
          <w:sz w:val="24"/>
          <w:szCs w:val="24"/>
          <w:lang w:eastAsia="en-US"/>
        </w:rPr>
      </w:pPr>
      <w:r w:rsidRPr="003662E1">
        <w:rPr>
          <w:rFonts w:eastAsia="Calibri"/>
          <w:sz w:val="24"/>
          <w:szCs w:val="24"/>
          <w:lang w:eastAsia="en-US"/>
        </w:rPr>
        <w:t>з</w:t>
      </w:r>
      <w:r w:rsidR="00C835DB" w:rsidRPr="003662E1">
        <w:rPr>
          <w:rFonts w:eastAsia="Calibri"/>
          <w:sz w:val="24"/>
          <w:szCs w:val="24"/>
          <w:lang w:eastAsia="en-US"/>
        </w:rPr>
        <w:t>аявка на</w:t>
      </w:r>
      <w:r w:rsidR="00E47DEC" w:rsidRPr="003662E1">
        <w:rPr>
          <w:rFonts w:eastAsia="Calibri"/>
          <w:sz w:val="24"/>
          <w:szCs w:val="24"/>
          <w:lang w:eastAsia="en-US"/>
        </w:rPr>
        <w:t xml:space="preserve"> участи</w:t>
      </w:r>
      <w:r w:rsidR="00C835DB" w:rsidRPr="003662E1">
        <w:rPr>
          <w:rFonts w:eastAsia="Calibri"/>
          <w:sz w:val="24"/>
          <w:szCs w:val="24"/>
          <w:lang w:eastAsia="en-US"/>
        </w:rPr>
        <w:t>е</w:t>
      </w:r>
      <w:r w:rsidR="00E47DEC" w:rsidRPr="003662E1">
        <w:rPr>
          <w:rFonts w:eastAsia="Calibri"/>
          <w:sz w:val="24"/>
          <w:szCs w:val="24"/>
          <w:lang w:eastAsia="en-US"/>
        </w:rPr>
        <w:t xml:space="preserve"> в </w:t>
      </w:r>
      <w:r w:rsidR="007246BA" w:rsidRPr="003662E1">
        <w:rPr>
          <w:rFonts w:eastAsia="Calibri"/>
          <w:sz w:val="24"/>
          <w:szCs w:val="24"/>
          <w:lang w:eastAsia="en-US"/>
        </w:rPr>
        <w:t>процедуре</w:t>
      </w:r>
      <w:r w:rsidR="001E2CBD" w:rsidRPr="003662E1">
        <w:rPr>
          <w:rFonts w:eastAsia="Calibri"/>
          <w:sz w:val="24"/>
          <w:szCs w:val="24"/>
          <w:lang w:eastAsia="en-US"/>
        </w:rPr>
        <w:t>,</w:t>
      </w:r>
      <w:r w:rsidR="00E47DEC" w:rsidRPr="003662E1">
        <w:rPr>
          <w:rFonts w:eastAsia="Calibri"/>
          <w:sz w:val="24"/>
          <w:szCs w:val="24"/>
          <w:lang w:eastAsia="en-US"/>
        </w:rPr>
        <w:t xml:space="preserve"> </w:t>
      </w:r>
      <w:r w:rsidR="00877F63" w:rsidRPr="003662E1">
        <w:rPr>
          <w:rFonts w:eastAsia="Calibri"/>
          <w:sz w:val="24"/>
          <w:szCs w:val="24"/>
          <w:lang w:eastAsia="en-US"/>
        </w:rPr>
        <w:t>составленн</w:t>
      </w:r>
      <w:r w:rsidR="00F2078E" w:rsidRPr="003662E1">
        <w:rPr>
          <w:rFonts w:eastAsia="Calibri"/>
          <w:sz w:val="24"/>
          <w:szCs w:val="24"/>
          <w:lang w:eastAsia="en-US"/>
        </w:rPr>
        <w:t>ая</w:t>
      </w:r>
      <w:r w:rsidR="00877F63" w:rsidRPr="003662E1">
        <w:rPr>
          <w:rFonts w:eastAsia="Calibri"/>
          <w:sz w:val="24"/>
          <w:szCs w:val="24"/>
          <w:lang w:eastAsia="en-US"/>
        </w:rPr>
        <w:t xml:space="preserve"> </w:t>
      </w:r>
      <w:r w:rsidR="00E47DEC" w:rsidRPr="003662E1">
        <w:rPr>
          <w:rFonts w:eastAsia="Calibri"/>
          <w:sz w:val="24"/>
          <w:szCs w:val="24"/>
          <w:lang w:eastAsia="en-US"/>
        </w:rPr>
        <w:t xml:space="preserve">по форме </w:t>
      </w:r>
      <w:r w:rsidR="001E2CBD" w:rsidRPr="003662E1">
        <w:rPr>
          <w:rFonts w:eastAsia="Calibri"/>
          <w:sz w:val="24"/>
          <w:szCs w:val="24"/>
          <w:lang w:eastAsia="en-US"/>
        </w:rPr>
        <w:t>1,</w:t>
      </w:r>
      <w:r w:rsidR="00E47DEC" w:rsidRPr="003662E1">
        <w:rPr>
          <w:rFonts w:eastAsia="Calibri"/>
          <w:sz w:val="24"/>
          <w:szCs w:val="24"/>
          <w:lang w:eastAsia="en-US"/>
        </w:rPr>
        <w:t xml:space="preserve"> в соответствии с инструкциями, приведенными в настоящей документации (подраздел </w:t>
      </w:r>
      <w:r w:rsidR="0088042D" w:rsidRPr="003662E1">
        <w:rPr>
          <w:rFonts w:eastAsia="Calibri"/>
          <w:sz w:val="24"/>
          <w:szCs w:val="24"/>
          <w:lang w:eastAsia="en-US"/>
        </w:rPr>
        <w:fldChar w:fldCharType="begin"/>
      </w:r>
      <w:r w:rsidR="0088042D" w:rsidRPr="003662E1">
        <w:rPr>
          <w:rFonts w:eastAsia="Calibri"/>
          <w:sz w:val="24"/>
          <w:szCs w:val="24"/>
          <w:lang w:eastAsia="en-US"/>
        </w:rPr>
        <w:instrText xml:space="preserve"> REF _Ref462132990 \r \h </w:instrText>
      </w:r>
      <w:r w:rsidR="00877F63" w:rsidRPr="003662E1">
        <w:rPr>
          <w:rFonts w:eastAsia="Calibri"/>
          <w:sz w:val="24"/>
          <w:szCs w:val="24"/>
          <w:lang w:eastAsia="en-US"/>
        </w:rPr>
        <w:instrText xml:space="preserve"> \* MERGEFORMAT </w:instrText>
      </w:r>
      <w:r w:rsidR="0088042D" w:rsidRPr="003662E1">
        <w:rPr>
          <w:rFonts w:eastAsia="Calibri"/>
          <w:sz w:val="24"/>
          <w:szCs w:val="24"/>
          <w:lang w:eastAsia="en-US"/>
        </w:rPr>
      </w:r>
      <w:r w:rsidR="0088042D" w:rsidRPr="003662E1">
        <w:rPr>
          <w:rFonts w:eastAsia="Calibri"/>
          <w:sz w:val="24"/>
          <w:szCs w:val="24"/>
          <w:lang w:eastAsia="en-US"/>
        </w:rPr>
        <w:fldChar w:fldCharType="separate"/>
      </w:r>
      <w:r w:rsidR="00E81DC2">
        <w:rPr>
          <w:rFonts w:eastAsia="Calibri"/>
          <w:sz w:val="24"/>
          <w:szCs w:val="24"/>
          <w:lang w:eastAsia="en-US"/>
        </w:rPr>
        <w:t>7.1</w:t>
      </w:r>
      <w:r w:rsidR="0088042D" w:rsidRPr="003662E1">
        <w:rPr>
          <w:rFonts w:eastAsia="Calibri"/>
          <w:sz w:val="24"/>
          <w:szCs w:val="24"/>
          <w:lang w:eastAsia="en-US"/>
        </w:rPr>
        <w:fldChar w:fldCharType="end"/>
      </w:r>
      <w:r w:rsidR="00E47DEC" w:rsidRPr="003662E1">
        <w:rPr>
          <w:rFonts w:eastAsia="Calibri"/>
          <w:sz w:val="24"/>
          <w:szCs w:val="24"/>
          <w:lang w:eastAsia="en-US"/>
        </w:rPr>
        <w:t>)</w:t>
      </w:r>
      <w:r w:rsidR="008D0E4D" w:rsidRPr="003662E1">
        <w:rPr>
          <w:rFonts w:eastAsia="Calibri"/>
          <w:sz w:val="24"/>
          <w:szCs w:val="24"/>
          <w:lang w:eastAsia="en-US"/>
        </w:rPr>
        <w:t>,</w:t>
      </w:r>
      <w:r w:rsidR="00E47DEC" w:rsidRPr="003662E1">
        <w:rPr>
          <w:rFonts w:eastAsia="Calibri"/>
          <w:sz w:val="24"/>
          <w:szCs w:val="24"/>
          <w:lang w:eastAsia="en-US"/>
        </w:rPr>
        <w:t xml:space="preserve"> с указание</w:t>
      </w:r>
      <w:r w:rsidR="00706A59" w:rsidRPr="003662E1">
        <w:rPr>
          <w:rFonts w:eastAsia="Calibri"/>
          <w:sz w:val="24"/>
          <w:szCs w:val="24"/>
          <w:lang w:eastAsia="en-US"/>
        </w:rPr>
        <w:t>м</w:t>
      </w:r>
      <w:r w:rsidR="00E47DEC" w:rsidRPr="003662E1">
        <w:rPr>
          <w:rFonts w:eastAsia="Calibri"/>
          <w:sz w:val="24"/>
          <w:szCs w:val="24"/>
          <w:lang w:eastAsia="en-US"/>
        </w:rPr>
        <w:t xml:space="preserve"> номера и названия каждого лота</w:t>
      </w:r>
      <w:r w:rsidR="00F95B12" w:rsidRPr="003662E1">
        <w:rPr>
          <w:rFonts w:eastAsia="Calibri"/>
          <w:sz w:val="24"/>
          <w:szCs w:val="24"/>
          <w:lang w:eastAsia="en-US"/>
        </w:rPr>
        <w:t xml:space="preserve">, </w:t>
      </w:r>
      <w:r w:rsidR="00E47DEC" w:rsidRPr="003662E1">
        <w:rPr>
          <w:rFonts w:eastAsia="Calibri"/>
          <w:sz w:val="24"/>
          <w:szCs w:val="24"/>
          <w:lang w:eastAsia="en-US"/>
        </w:rPr>
        <w:t xml:space="preserve">на который подается </w:t>
      </w:r>
      <w:r w:rsidR="00205183" w:rsidRPr="003662E1">
        <w:rPr>
          <w:rFonts w:eastAsia="Calibri"/>
          <w:sz w:val="24"/>
          <w:szCs w:val="24"/>
          <w:lang w:eastAsia="en-US"/>
        </w:rPr>
        <w:t>заявка</w:t>
      </w:r>
      <w:r w:rsidR="00706A59" w:rsidRPr="003662E1">
        <w:rPr>
          <w:rFonts w:eastAsia="Calibri"/>
          <w:sz w:val="24"/>
          <w:szCs w:val="24"/>
          <w:lang w:eastAsia="en-US"/>
        </w:rPr>
        <w:t>.</w:t>
      </w:r>
      <w:r w:rsidR="00DC069E" w:rsidRPr="003662E1">
        <w:rPr>
          <w:rFonts w:eastAsia="Calibri"/>
          <w:sz w:val="24"/>
          <w:szCs w:val="24"/>
          <w:lang w:eastAsia="en-US"/>
        </w:rPr>
        <w:t xml:space="preserve"> </w:t>
      </w:r>
      <w:r w:rsidR="00706A59" w:rsidRPr="003662E1">
        <w:rPr>
          <w:rFonts w:eastAsia="Calibri"/>
          <w:sz w:val="24"/>
          <w:szCs w:val="24"/>
          <w:lang w:eastAsia="en-US"/>
        </w:rPr>
        <w:t>Ф</w:t>
      </w:r>
      <w:r w:rsidR="00DC069E" w:rsidRPr="003662E1">
        <w:rPr>
          <w:rFonts w:eastAsia="Calibri"/>
          <w:sz w:val="24"/>
          <w:szCs w:val="24"/>
          <w:lang w:eastAsia="en-US"/>
        </w:rPr>
        <w:t>орма заполняется и подается по каждому лоту отдельно</w:t>
      </w:r>
      <w:r w:rsidR="00E47DEC" w:rsidRPr="003662E1">
        <w:rPr>
          <w:rFonts w:eastAsia="Calibri"/>
          <w:sz w:val="24"/>
          <w:szCs w:val="24"/>
          <w:lang w:eastAsia="en-US"/>
        </w:rPr>
        <w:t>;</w:t>
      </w:r>
    </w:p>
    <w:p w:rsidR="00857B8A" w:rsidRPr="003662E1" w:rsidRDefault="00C835DB" w:rsidP="00706A59">
      <w:pPr>
        <w:pStyle w:val="a6"/>
        <w:tabs>
          <w:tab w:val="clear" w:pos="993"/>
          <w:tab w:val="num" w:pos="1418"/>
        </w:tabs>
        <w:spacing w:line="240" w:lineRule="auto"/>
        <w:ind w:left="1418"/>
        <w:rPr>
          <w:rFonts w:eastAsia="Calibri"/>
          <w:sz w:val="24"/>
          <w:szCs w:val="24"/>
          <w:lang w:eastAsia="en-US"/>
        </w:rPr>
      </w:pPr>
      <w:proofErr w:type="gramStart"/>
      <w:r w:rsidRPr="003662E1">
        <w:rPr>
          <w:rFonts w:eastAsia="Calibri"/>
          <w:sz w:val="24"/>
          <w:szCs w:val="24"/>
          <w:lang w:eastAsia="en-US"/>
        </w:rPr>
        <w:t xml:space="preserve">техническое </w:t>
      </w:r>
      <w:r w:rsidR="00416DA6" w:rsidRPr="003662E1">
        <w:rPr>
          <w:rFonts w:eastAsia="Calibri"/>
          <w:sz w:val="24"/>
          <w:szCs w:val="24"/>
          <w:lang w:eastAsia="en-US"/>
        </w:rPr>
        <w:t>задание (</w:t>
      </w:r>
      <w:r w:rsidRPr="003662E1">
        <w:rPr>
          <w:rFonts w:eastAsia="Calibri"/>
          <w:sz w:val="24"/>
          <w:szCs w:val="24"/>
          <w:lang w:eastAsia="en-US"/>
        </w:rPr>
        <w:t>предложение</w:t>
      </w:r>
      <w:r w:rsidR="00416DA6" w:rsidRPr="003662E1">
        <w:rPr>
          <w:rFonts w:eastAsia="Calibri"/>
          <w:sz w:val="24"/>
          <w:szCs w:val="24"/>
          <w:lang w:eastAsia="en-US"/>
        </w:rPr>
        <w:t>)</w:t>
      </w:r>
      <w:r w:rsidR="001E2CBD" w:rsidRPr="003662E1">
        <w:rPr>
          <w:rFonts w:eastAsia="Calibri"/>
          <w:sz w:val="24"/>
          <w:szCs w:val="24"/>
          <w:lang w:eastAsia="en-US"/>
        </w:rPr>
        <w:t>,</w:t>
      </w:r>
      <w:r w:rsidRPr="003662E1">
        <w:rPr>
          <w:rFonts w:eastAsia="Calibri"/>
          <w:sz w:val="24"/>
          <w:szCs w:val="24"/>
          <w:lang w:eastAsia="en-US"/>
        </w:rPr>
        <w:t xml:space="preserve"> </w:t>
      </w:r>
      <w:r w:rsidR="00877F63" w:rsidRPr="003662E1">
        <w:rPr>
          <w:rFonts w:eastAsia="Calibri"/>
          <w:sz w:val="24"/>
          <w:szCs w:val="24"/>
          <w:lang w:eastAsia="en-US"/>
        </w:rPr>
        <w:t xml:space="preserve">составленное </w:t>
      </w:r>
      <w:r w:rsidRPr="003662E1">
        <w:rPr>
          <w:rFonts w:eastAsia="Calibri"/>
          <w:sz w:val="24"/>
          <w:szCs w:val="24"/>
          <w:lang w:eastAsia="en-US"/>
        </w:rPr>
        <w:t>по форме</w:t>
      </w:r>
      <w:r w:rsidR="00857B8A" w:rsidRPr="003662E1">
        <w:rPr>
          <w:rFonts w:eastAsia="Calibri"/>
          <w:sz w:val="24"/>
          <w:szCs w:val="24"/>
          <w:lang w:eastAsia="en-US"/>
        </w:rPr>
        <w:t xml:space="preserve"> (форма заполняется и подается по каждому лоту отдельно)</w:t>
      </w:r>
      <w:r w:rsidR="001E2CBD" w:rsidRPr="003662E1">
        <w:rPr>
          <w:rFonts w:eastAsia="Calibri"/>
          <w:sz w:val="24"/>
          <w:szCs w:val="24"/>
          <w:lang w:eastAsia="en-US"/>
        </w:rPr>
        <w:t>,</w:t>
      </w:r>
      <w:r w:rsidRPr="003662E1">
        <w:rPr>
          <w:rFonts w:eastAsia="Calibri"/>
          <w:sz w:val="24"/>
          <w:szCs w:val="24"/>
          <w:lang w:eastAsia="en-US"/>
        </w:rPr>
        <w:t xml:space="preserve"> в соответствии с инструкциями, приведенными в настоящей документации (раздел </w:t>
      </w:r>
      <w:r w:rsidR="00416DA6" w:rsidRPr="003662E1">
        <w:rPr>
          <w:rFonts w:eastAsia="Calibri"/>
          <w:sz w:val="24"/>
          <w:szCs w:val="24"/>
          <w:lang w:eastAsia="en-US"/>
        </w:rPr>
        <w:fldChar w:fldCharType="begin"/>
      </w:r>
      <w:r w:rsidR="00416DA6" w:rsidRPr="003662E1">
        <w:rPr>
          <w:rFonts w:eastAsia="Calibri"/>
          <w:sz w:val="24"/>
          <w:szCs w:val="24"/>
          <w:lang w:eastAsia="en-US"/>
        </w:rPr>
        <w:instrText xml:space="preserve"> REF _Ref460486896 \n \h </w:instrText>
      </w:r>
      <w:r w:rsidR="002C6BDC" w:rsidRPr="003662E1">
        <w:rPr>
          <w:rFonts w:eastAsia="Calibri"/>
          <w:sz w:val="24"/>
          <w:szCs w:val="24"/>
          <w:lang w:eastAsia="en-US"/>
        </w:rPr>
        <w:instrText xml:space="preserve"> \* MERGEFORMAT </w:instrText>
      </w:r>
      <w:r w:rsidR="00416DA6" w:rsidRPr="003662E1">
        <w:rPr>
          <w:rFonts w:eastAsia="Calibri"/>
          <w:sz w:val="24"/>
          <w:szCs w:val="24"/>
          <w:lang w:eastAsia="en-US"/>
        </w:rPr>
      </w:r>
      <w:r w:rsidR="00416DA6" w:rsidRPr="003662E1">
        <w:rPr>
          <w:rFonts w:eastAsia="Calibri"/>
          <w:sz w:val="24"/>
          <w:szCs w:val="24"/>
          <w:lang w:eastAsia="en-US"/>
        </w:rPr>
        <w:fldChar w:fldCharType="separate"/>
      </w:r>
      <w:r w:rsidR="00E81DC2">
        <w:rPr>
          <w:rFonts w:eastAsia="Calibri"/>
          <w:sz w:val="24"/>
          <w:szCs w:val="24"/>
          <w:lang w:eastAsia="en-US"/>
        </w:rPr>
        <w:t>5</w:t>
      </w:r>
      <w:r w:rsidR="00416DA6" w:rsidRPr="003662E1">
        <w:rPr>
          <w:rFonts w:eastAsia="Calibri"/>
          <w:sz w:val="24"/>
          <w:szCs w:val="24"/>
          <w:lang w:eastAsia="en-US"/>
        </w:rPr>
        <w:fldChar w:fldCharType="end"/>
      </w:r>
      <w:r w:rsidRPr="003662E1">
        <w:rPr>
          <w:rFonts w:eastAsia="Calibri"/>
          <w:sz w:val="24"/>
          <w:szCs w:val="24"/>
          <w:lang w:eastAsia="en-US"/>
        </w:rPr>
        <w:t>), с указание</w:t>
      </w:r>
      <w:r w:rsidR="00706A59" w:rsidRPr="003662E1">
        <w:rPr>
          <w:rFonts w:eastAsia="Calibri"/>
          <w:sz w:val="24"/>
          <w:szCs w:val="24"/>
          <w:lang w:eastAsia="en-US"/>
        </w:rPr>
        <w:t>м</w:t>
      </w:r>
      <w:r w:rsidRPr="003662E1">
        <w:rPr>
          <w:rFonts w:eastAsia="Calibri"/>
          <w:sz w:val="24"/>
          <w:szCs w:val="24"/>
          <w:lang w:eastAsia="en-US"/>
        </w:rPr>
        <w:t xml:space="preserve"> номера и названия каждого лота</w:t>
      </w:r>
      <w:r w:rsidR="001A15D3" w:rsidRPr="003662E1">
        <w:rPr>
          <w:rFonts w:eastAsia="Calibri"/>
          <w:sz w:val="24"/>
          <w:szCs w:val="24"/>
          <w:lang w:eastAsia="en-US"/>
        </w:rPr>
        <w:t>,</w:t>
      </w:r>
      <w:r w:rsidRPr="003662E1">
        <w:rPr>
          <w:rFonts w:eastAsia="Calibri"/>
          <w:sz w:val="24"/>
          <w:szCs w:val="24"/>
          <w:lang w:eastAsia="en-US"/>
        </w:rPr>
        <w:t xml:space="preserve"> на который подается заявка</w:t>
      </w:r>
      <w:r w:rsidR="00857B8A" w:rsidRPr="003662E1">
        <w:rPr>
          <w:rFonts w:eastAsia="Calibri"/>
          <w:sz w:val="24"/>
          <w:szCs w:val="24"/>
          <w:lang w:eastAsia="en-US"/>
        </w:rPr>
        <w:t>,</w:t>
      </w:r>
      <w:r w:rsidRPr="003662E1">
        <w:rPr>
          <w:rFonts w:eastAsia="Calibri"/>
          <w:sz w:val="24"/>
          <w:szCs w:val="24"/>
          <w:lang w:eastAsia="en-US"/>
        </w:rPr>
        <w:t xml:space="preserve"> </w:t>
      </w:r>
      <w:r w:rsidR="00857B8A" w:rsidRPr="003662E1">
        <w:rPr>
          <w:rFonts w:eastAsia="Calibri"/>
          <w:sz w:val="24"/>
          <w:szCs w:val="24"/>
          <w:lang w:eastAsia="en-US"/>
        </w:rPr>
        <w:t xml:space="preserve">с предложением о функциональных характеристиках (потребительских свойствах) и качественных характеристиках товара, о качестве работ, услуг и предложениями об условиях исполнения договора в соответствии </w:t>
      </w:r>
      <w:r w:rsidR="00857B8A" w:rsidRPr="003662E1">
        <w:rPr>
          <w:rFonts w:eastAsia="Calibri"/>
          <w:sz w:val="24"/>
          <w:szCs w:val="24"/>
          <w:lang w:eastAsia="en-US"/>
        </w:rPr>
        <w:br/>
        <w:t>с требованиями</w:t>
      </w:r>
      <w:proofErr w:type="gramEnd"/>
      <w:r w:rsidR="00857B8A" w:rsidRPr="003662E1">
        <w:rPr>
          <w:rFonts w:eastAsia="Calibri"/>
          <w:sz w:val="24"/>
          <w:szCs w:val="24"/>
          <w:lang w:eastAsia="en-US"/>
        </w:rPr>
        <w:t xml:space="preserve"> закупочной документации, в том числе:</w:t>
      </w:r>
    </w:p>
    <w:p w:rsidR="00857B8A" w:rsidRPr="003662E1" w:rsidRDefault="00857B8A" w:rsidP="00857B8A">
      <w:pPr>
        <w:pStyle w:val="a6"/>
        <w:numPr>
          <w:ilvl w:val="5"/>
          <w:numId w:val="4"/>
        </w:numPr>
        <w:tabs>
          <w:tab w:val="clear" w:pos="3960"/>
        </w:tabs>
        <w:spacing w:line="240" w:lineRule="auto"/>
        <w:ind w:left="1797" w:firstLine="0"/>
        <w:rPr>
          <w:rFonts w:eastAsia="Calibri"/>
          <w:sz w:val="24"/>
          <w:szCs w:val="24"/>
          <w:lang w:eastAsia="en-US"/>
        </w:rPr>
      </w:pPr>
      <w:r w:rsidRPr="003662E1">
        <w:rPr>
          <w:rFonts w:eastAsia="Calibri"/>
          <w:sz w:val="24"/>
          <w:szCs w:val="24"/>
          <w:lang w:eastAsia="en-US"/>
        </w:rPr>
        <w:t>описание функциональных характеристик (потребительских свойств) товара, его количественных и качественных характеристик;</w:t>
      </w:r>
    </w:p>
    <w:p w:rsidR="00857B8A" w:rsidRPr="003662E1" w:rsidRDefault="00857B8A" w:rsidP="00857B8A">
      <w:pPr>
        <w:pStyle w:val="a6"/>
        <w:numPr>
          <w:ilvl w:val="5"/>
          <w:numId w:val="4"/>
        </w:numPr>
        <w:tabs>
          <w:tab w:val="clear" w:pos="3960"/>
        </w:tabs>
        <w:spacing w:line="240" w:lineRule="auto"/>
        <w:ind w:left="1797" w:firstLine="0"/>
        <w:rPr>
          <w:rFonts w:eastAsia="Calibri"/>
          <w:sz w:val="24"/>
          <w:szCs w:val="24"/>
          <w:lang w:eastAsia="en-US"/>
        </w:rPr>
      </w:pPr>
      <w:r w:rsidRPr="003662E1">
        <w:rPr>
          <w:rFonts w:eastAsia="Calibri"/>
          <w:sz w:val="24"/>
          <w:szCs w:val="24"/>
          <w:lang w:eastAsia="en-US"/>
        </w:rPr>
        <w:t>указание на зарегистрированные товарные знаки или знаки обслуживания товара, патенты, полезные модели или промышленные образцы, которым будет соответствовать товар;</w:t>
      </w:r>
    </w:p>
    <w:p w:rsidR="00857B8A" w:rsidRPr="003662E1" w:rsidRDefault="00857B8A" w:rsidP="00857B8A">
      <w:pPr>
        <w:pStyle w:val="a6"/>
        <w:numPr>
          <w:ilvl w:val="5"/>
          <w:numId w:val="4"/>
        </w:numPr>
        <w:tabs>
          <w:tab w:val="clear" w:pos="3960"/>
        </w:tabs>
        <w:spacing w:line="240" w:lineRule="auto"/>
        <w:ind w:left="1797" w:firstLine="0"/>
        <w:rPr>
          <w:rFonts w:eastAsia="Calibri"/>
          <w:sz w:val="24"/>
          <w:szCs w:val="24"/>
          <w:lang w:eastAsia="en-US"/>
        </w:rPr>
      </w:pPr>
      <w:r w:rsidRPr="003662E1">
        <w:rPr>
          <w:rFonts w:eastAsia="Calibri"/>
          <w:sz w:val="24"/>
          <w:szCs w:val="24"/>
          <w:lang w:eastAsia="en-US"/>
        </w:rPr>
        <w:t>указание производителя и страны происхождения товара;</w:t>
      </w:r>
    </w:p>
    <w:p w:rsidR="00857B8A" w:rsidRPr="003662E1" w:rsidRDefault="00857B8A" w:rsidP="00857B8A">
      <w:pPr>
        <w:pStyle w:val="a6"/>
        <w:numPr>
          <w:ilvl w:val="5"/>
          <w:numId w:val="4"/>
        </w:numPr>
        <w:tabs>
          <w:tab w:val="clear" w:pos="3960"/>
        </w:tabs>
        <w:spacing w:line="240" w:lineRule="auto"/>
        <w:ind w:left="1797" w:firstLine="0"/>
        <w:rPr>
          <w:rFonts w:eastAsia="Calibri"/>
          <w:sz w:val="24"/>
          <w:szCs w:val="24"/>
          <w:lang w:eastAsia="en-US"/>
        </w:rPr>
      </w:pPr>
      <w:r w:rsidRPr="003662E1">
        <w:rPr>
          <w:rFonts w:eastAsia="Calibri"/>
          <w:sz w:val="24"/>
          <w:szCs w:val="24"/>
          <w:lang w:eastAsia="en-US"/>
        </w:rPr>
        <w:t>описание комплектации товара;</w:t>
      </w:r>
    </w:p>
    <w:p w:rsidR="00857B8A" w:rsidRPr="003662E1" w:rsidRDefault="00857B8A" w:rsidP="00857B8A">
      <w:pPr>
        <w:pStyle w:val="a6"/>
        <w:numPr>
          <w:ilvl w:val="5"/>
          <w:numId w:val="4"/>
        </w:numPr>
        <w:tabs>
          <w:tab w:val="clear" w:pos="3960"/>
        </w:tabs>
        <w:spacing w:line="240" w:lineRule="auto"/>
        <w:ind w:left="1797" w:firstLine="0"/>
        <w:rPr>
          <w:rFonts w:eastAsia="Calibri"/>
          <w:sz w:val="24"/>
          <w:szCs w:val="24"/>
          <w:lang w:eastAsia="en-US"/>
        </w:rPr>
      </w:pPr>
      <w:r w:rsidRPr="003662E1">
        <w:rPr>
          <w:rFonts w:eastAsia="Calibri"/>
          <w:sz w:val="24"/>
          <w:szCs w:val="24"/>
          <w:lang w:eastAsia="en-US"/>
        </w:rPr>
        <w:t>описание выполняемых работ и оказываемых услуг (в том числе состав работ, услуг и последовательность их выполнения, сроки выполнения работ и услуг, планируемые результаты);</w:t>
      </w:r>
    </w:p>
    <w:p w:rsidR="00857B8A" w:rsidRPr="003662E1" w:rsidRDefault="00857B8A" w:rsidP="00857B8A">
      <w:pPr>
        <w:pStyle w:val="a6"/>
        <w:numPr>
          <w:ilvl w:val="5"/>
          <w:numId w:val="4"/>
        </w:numPr>
        <w:tabs>
          <w:tab w:val="clear" w:pos="3960"/>
        </w:tabs>
        <w:spacing w:line="240" w:lineRule="auto"/>
        <w:ind w:left="1797" w:firstLine="0"/>
        <w:rPr>
          <w:rFonts w:eastAsia="Calibri"/>
          <w:sz w:val="24"/>
          <w:szCs w:val="24"/>
          <w:lang w:eastAsia="en-US"/>
        </w:rPr>
      </w:pPr>
      <w:r w:rsidRPr="003662E1">
        <w:rPr>
          <w:rFonts w:eastAsia="Calibri"/>
          <w:sz w:val="24"/>
          <w:szCs w:val="24"/>
          <w:lang w:eastAsia="en-US"/>
        </w:rPr>
        <w:t>указание количества товаров, объема работ или услуг;</w:t>
      </w:r>
    </w:p>
    <w:p w:rsidR="00857B8A" w:rsidRPr="003662E1" w:rsidRDefault="00857B8A" w:rsidP="00857B8A">
      <w:pPr>
        <w:pStyle w:val="a6"/>
        <w:numPr>
          <w:ilvl w:val="5"/>
          <w:numId w:val="4"/>
        </w:numPr>
        <w:tabs>
          <w:tab w:val="clear" w:pos="3960"/>
        </w:tabs>
        <w:spacing w:line="240" w:lineRule="auto"/>
        <w:ind w:left="1797" w:firstLine="0"/>
        <w:rPr>
          <w:rFonts w:eastAsia="Calibri"/>
          <w:sz w:val="24"/>
          <w:szCs w:val="24"/>
          <w:lang w:eastAsia="en-US"/>
        </w:rPr>
      </w:pPr>
      <w:r w:rsidRPr="003662E1">
        <w:rPr>
          <w:rFonts w:eastAsia="Calibri"/>
          <w:sz w:val="24"/>
          <w:szCs w:val="24"/>
          <w:lang w:eastAsia="en-US"/>
        </w:rPr>
        <w:t>предложение о цене договора (с учетом налога на добавленную стоимость), о цене единицы товара, единичных расценках или тарифах работ или услуг (с учетом налога на добавленную стоимость) и расчет общей стоимости работ или услуг;</w:t>
      </w:r>
    </w:p>
    <w:p w:rsidR="00857B8A" w:rsidRPr="003662E1" w:rsidRDefault="00857B8A" w:rsidP="00857B8A">
      <w:pPr>
        <w:pStyle w:val="a6"/>
        <w:numPr>
          <w:ilvl w:val="5"/>
          <w:numId w:val="4"/>
        </w:numPr>
        <w:tabs>
          <w:tab w:val="clear" w:pos="3960"/>
        </w:tabs>
        <w:spacing w:line="240" w:lineRule="auto"/>
        <w:ind w:left="1797" w:firstLine="0"/>
        <w:rPr>
          <w:rFonts w:eastAsia="Calibri"/>
          <w:sz w:val="24"/>
          <w:szCs w:val="24"/>
          <w:lang w:eastAsia="en-US"/>
        </w:rPr>
      </w:pPr>
      <w:r w:rsidRPr="003662E1">
        <w:rPr>
          <w:rFonts w:eastAsia="Calibri"/>
          <w:sz w:val="24"/>
          <w:szCs w:val="24"/>
          <w:lang w:eastAsia="en-US"/>
        </w:rPr>
        <w:t>предложения об учете налога на добавленную стоимость в цене договора, цене единицы товара, единичных расценках или тарифах работ или услуг;</w:t>
      </w:r>
    </w:p>
    <w:p w:rsidR="00857B8A" w:rsidRPr="003662E1" w:rsidRDefault="00857B8A" w:rsidP="00857B8A">
      <w:pPr>
        <w:pStyle w:val="a6"/>
        <w:numPr>
          <w:ilvl w:val="5"/>
          <w:numId w:val="4"/>
        </w:numPr>
        <w:tabs>
          <w:tab w:val="clear" w:pos="3960"/>
        </w:tabs>
        <w:spacing w:line="240" w:lineRule="auto"/>
        <w:ind w:left="1797" w:firstLine="0"/>
        <w:rPr>
          <w:rFonts w:eastAsia="Calibri"/>
          <w:sz w:val="24"/>
          <w:szCs w:val="24"/>
          <w:lang w:eastAsia="en-US"/>
        </w:rPr>
      </w:pPr>
      <w:r w:rsidRPr="003662E1">
        <w:rPr>
          <w:rFonts w:eastAsia="Calibri"/>
          <w:sz w:val="24"/>
          <w:szCs w:val="24"/>
          <w:lang w:eastAsia="en-US"/>
        </w:rPr>
        <w:t>иные предложения об условиях исполнения договора, включая встречные предложения об условиях договора, если это предусмотрено закупочной документацией;</w:t>
      </w:r>
    </w:p>
    <w:p w:rsidR="00A757CC" w:rsidRPr="003662E1" w:rsidRDefault="00A757CC" w:rsidP="00B70C48">
      <w:pPr>
        <w:pStyle w:val="a6"/>
        <w:tabs>
          <w:tab w:val="clear" w:pos="993"/>
          <w:tab w:val="num" w:pos="1418"/>
        </w:tabs>
        <w:spacing w:line="240" w:lineRule="auto"/>
        <w:ind w:left="1418"/>
        <w:rPr>
          <w:rFonts w:eastAsia="Calibri"/>
          <w:sz w:val="24"/>
          <w:szCs w:val="24"/>
          <w:lang w:eastAsia="en-US"/>
        </w:rPr>
      </w:pPr>
      <w:r w:rsidRPr="003662E1">
        <w:rPr>
          <w:sz w:val="24"/>
          <w:szCs w:val="24"/>
        </w:rPr>
        <w:t>документы, требование о предоставлении которых установлено в пункт</w:t>
      </w:r>
      <w:r w:rsidR="008B6CC2" w:rsidRPr="003662E1">
        <w:rPr>
          <w:sz w:val="24"/>
          <w:szCs w:val="24"/>
        </w:rPr>
        <w:t>е</w:t>
      </w:r>
      <w:r w:rsidRPr="003662E1">
        <w:rPr>
          <w:sz w:val="24"/>
          <w:szCs w:val="24"/>
        </w:rPr>
        <w:t xml:space="preserve"> </w:t>
      </w:r>
      <w:r w:rsidR="00FC28DA" w:rsidRPr="003662E1">
        <w:rPr>
          <w:sz w:val="24"/>
          <w:szCs w:val="24"/>
        </w:rPr>
        <w:fldChar w:fldCharType="begin"/>
      </w:r>
      <w:r w:rsidR="00FC28DA" w:rsidRPr="003662E1">
        <w:rPr>
          <w:sz w:val="24"/>
          <w:szCs w:val="24"/>
        </w:rPr>
        <w:instrText xml:space="preserve"> REF _Ref462133571 \r \h </w:instrText>
      </w:r>
      <w:r w:rsidR="00846F37" w:rsidRPr="003662E1">
        <w:rPr>
          <w:sz w:val="24"/>
          <w:szCs w:val="24"/>
        </w:rPr>
        <w:instrText xml:space="preserve"> \* MERGEFORMAT </w:instrText>
      </w:r>
      <w:r w:rsidR="00FC28DA" w:rsidRPr="003662E1">
        <w:rPr>
          <w:sz w:val="24"/>
          <w:szCs w:val="24"/>
        </w:rPr>
      </w:r>
      <w:r w:rsidR="00FC28DA" w:rsidRPr="003662E1">
        <w:rPr>
          <w:sz w:val="24"/>
          <w:szCs w:val="24"/>
        </w:rPr>
        <w:fldChar w:fldCharType="separate"/>
      </w:r>
      <w:r w:rsidR="00E81DC2">
        <w:rPr>
          <w:sz w:val="24"/>
          <w:szCs w:val="24"/>
        </w:rPr>
        <w:t>4.1.18</w:t>
      </w:r>
      <w:r w:rsidR="00FC28DA" w:rsidRPr="003662E1">
        <w:rPr>
          <w:sz w:val="24"/>
          <w:szCs w:val="24"/>
        </w:rPr>
        <w:fldChar w:fldCharType="end"/>
      </w:r>
      <w:r w:rsidR="00B25BF2" w:rsidRPr="003662E1">
        <w:rPr>
          <w:sz w:val="24"/>
          <w:szCs w:val="24"/>
        </w:rPr>
        <w:t>.</w:t>
      </w:r>
    </w:p>
    <w:p w:rsidR="009E28B4" w:rsidRPr="003662E1" w:rsidRDefault="00E47DEC" w:rsidP="00CF23E0">
      <w:pPr>
        <w:pStyle w:val="a5"/>
        <w:widowControl w:val="0"/>
        <w:tabs>
          <w:tab w:val="num" w:pos="851"/>
        </w:tabs>
        <w:spacing w:line="240" w:lineRule="auto"/>
        <w:ind w:left="851" w:hanging="851"/>
        <w:rPr>
          <w:sz w:val="24"/>
          <w:szCs w:val="24"/>
        </w:rPr>
      </w:pPr>
      <w:bookmarkStart w:id="153" w:name="_Ref462134351"/>
      <w:r w:rsidRPr="003662E1">
        <w:rPr>
          <w:sz w:val="24"/>
          <w:szCs w:val="24"/>
        </w:rPr>
        <w:t>С</w:t>
      </w:r>
      <w:r w:rsidR="009E28B4" w:rsidRPr="003662E1">
        <w:rPr>
          <w:sz w:val="24"/>
          <w:szCs w:val="24"/>
        </w:rPr>
        <w:t>ведения и документы</w:t>
      </w:r>
      <w:r w:rsidR="00776BEF" w:rsidRPr="003662E1">
        <w:rPr>
          <w:sz w:val="24"/>
          <w:szCs w:val="24"/>
        </w:rPr>
        <w:t>,</w:t>
      </w:r>
      <w:r w:rsidR="009E28B4" w:rsidRPr="003662E1">
        <w:rPr>
          <w:sz w:val="24"/>
          <w:szCs w:val="24"/>
        </w:rPr>
        <w:t xml:space="preserve"> </w:t>
      </w:r>
      <w:r w:rsidR="00A11E60" w:rsidRPr="003662E1">
        <w:rPr>
          <w:sz w:val="24"/>
          <w:szCs w:val="24"/>
        </w:rPr>
        <w:t>об</w:t>
      </w:r>
      <w:r w:rsidR="00776BEF" w:rsidRPr="003662E1">
        <w:rPr>
          <w:sz w:val="24"/>
          <w:szCs w:val="24"/>
        </w:rPr>
        <w:t xml:space="preserve"> </w:t>
      </w:r>
      <w:r w:rsidR="00F43787" w:rsidRPr="003662E1">
        <w:rPr>
          <w:sz w:val="24"/>
          <w:szCs w:val="24"/>
        </w:rPr>
        <w:t>у</w:t>
      </w:r>
      <w:r w:rsidR="00776BEF" w:rsidRPr="003662E1">
        <w:rPr>
          <w:sz w:val="24"/>
          <w:szCs w:val="24"/>
        </w:rPr>
        <w:t>частник</w:t>
      </w:r>
      <w:r w:rsidR="00A11E60" w:rsidRPr="003662E1">
        <w:rPr>
          <w:sz w:val="24"/>
          <w:szCs w:val="24"/>
        </w:rPr>
        <w:t>е</w:t>
      </w:r>
      <w:r w:rsidR="00776BEF" w:rsidRPr="003662E1">
        <w:rPr>
          <w:sz w:val="24"/>
          <w:szCs w:val="24"/>
        </w:rPr>
        <w:t xml:space="preserve">, </w:t>
      </w:r>
      <w:r w:rsidR="00B131EF" w:rsidRPr="003662E1">
        <w:rPr>
          <w:sz w:val="24"/>
          <w:szCs w:val="24"/>
        </w:rPr>
        <w:t>а также</w:t>
      </w:r>
      <w:r w:rsidR="00776BEF" w:rsidRPr="003662E1">
        <w:rPr>
          <w:sz w:val="24"/>
          <w:szCs w:val="24"/>
        </w:rPr>
        <w:t xml:space="preserve"> лиц</w:t>
      </w:r>
      <w:r w:rsidR="00A11E60" w:rsidRPr="003662E1">
        <w:rPr>
          <w:sz w:val="24"/>
          <w:szCs w:val="24"/>
        </w:rPr>
        <w:t>ах</w:t>
      </w:r>
      <w:r w:rsidR="00776BEF" w:rsidRPr="003662E1">
        <w:rPr>
          <w:sz w:val="24"/>
          <w:szCs w:val="24"/>
        </w:rPr>
        <w:t xml:space="preserve">, выступающих на стороне </w:t>
      </w:r>
      <w:r w:rsidR="00F43787" w:rsidRPr="003662E1">
        <w:rPr>
          <w:sz w:val="24"/>
          <w:szCs w:val="24"/>
        </w:rPr>
        <w:t>у</w:t>
      </w:r>
      <w:r w:rsidR="00776BEF" w:rsidRPr="003662E1">
        <w:rPr>
          <w:sz w:val="24"/>
          <w:szCs w:val="24"/>
        </w:rPr>
        <w:t>частника закупки</w:t>
      </w:r>
      <w:r w:rsidR="009E28B4" w:rsidRPr="003662E1">
        <w:rPr>
          <w:sz w:val="24"/>
          <w:szCs w:val="24"/>
        </w:rPr>
        <w:t>:</w:t>
      </w:r>
      <w:bookmarkEnd w:id="153"/>
    </w:p>
    <w:p w:rsidR="009E28B4" w:rsidRPr="003662E1" w:rsidRDefault="009E28B4" w:rsidP="00DF02A9">
      <w:pPr>
        <w:pStyle w:val="a6"/>
        <w:tabs>
          <w:tab w:val="clear" w:pos="993"/>
          <w:tab w:val="num" w:pos="1418"/>
        </w:tabs>
        <w:spacing w:line="240" w:lineRule="auto"/>
        <w:ind w:left="1418"/>
        <w:rPr>
          <w:sz w:val="24"/>
          <w:szCs w:val="24"/>
        </w:rPr>
      </w:pPr>
      <w:r w:rsidRPr="003662E1">
        <w:rPr>
          <w:rFonts w:eastAsia="Calibri"/>
          <w:sz w:val="24"/>
          <w:szCs w:val="24"/>
          <w:lang w:eastAsia="en-US"/>
        </w:rPr>
        <w:t>фирменное</w:t>
      </w:r>
      <w:r w:rsidRPr="003662E1">
        <w:rPr>
          <w:sz w:val="24"/>
          <w:szCs w:val="24"/>
        </w:rPr>
        <w:t xml:space="preserve">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и индивидуального предпринимателя), </w:t>
      </w:r>
      <w:r w:rsidRPr="003662E1">
        <w:rPr>
          <w:sz w:val="24"/>
          <w:szCs w:val="24"/>
        </w:rPr>
        <w:lastRenderedPageBreak/>
        <w:t>номер контактного телефона</w:t>
      </w:r>
      <w:r w:rsidR="00FC0CCF">
        <w:rPr>
          <w:sz w:val="24"/>
          <w:szCs w:val="24"/>
        </w:rPr>
        <w:t xml:space="preserve">, </w:t>
      </w:r>
      <w:r w:rsidR="00FC0CCF" w:rsidRPr="00FC0CCF">
        <w:rPr>
          <w:sz w:val="24"/>
          <w:szCs w:val="24"/>
        </w:rPr>
        <w:t xml:space="preserve">по форме и </w:t>
      </w:r>
      <w:r w:rsidR="007211C5" w:rsidRPr="00FC0CCF">
        <w:rPr>
          <w:sz w:val="24"/>
          <w:szCs w:val="24"/>
        </w:rPr>
        <w:t>в соответствии с инструкциями,</w:t>
      </w:r>
      <w:r w:rsidR="00FC0CCF" w:rsidRPr="00FC0CCF">
        <w:rPr>
          <w:sz w:val="24"/>
          <w:szCs w:val="24"/>
        </w:rPr>
        <w:t xml:space="preserve"> приведенными в </w:t>
      </w:r>
      <w:r w:rsidR="00FC0CCF" w:rsidRPr="0018361A">
        <w:rPr>
          <w:sz w:val="24"/>
          <w:szCs w:val="24"/>
        </w:rPr>
        <w:t>п</w:t>
      </w:r>
      <w:r w:rsidR="007211C5" w:rsidRPr="0018361A">
        <w:rPr>
          <w:sz w:val="24"/>
          <w:szCs w:val="24"/>
        </w:rPr>
        <w:t>ункте</w:t>
      </w:r>
      <w:r w:rsidR="00FC0CCF" w:rsidRPr="0018361A">
        <w:rPr>
          <w:sz w:val="24"/>
          <w:szCs w:val="24"/>
        </w:rPr>
        <w:t xml:space="preserve"> </w:t>
      </w:r>
      <w:r w:rsidR="00FC0CCF" w:rsidRPr="0018361A">
        <w:rPr>
          <w:sz w:val="24"/>
          <w:szCs w:val="24"/>
        </w:rPr>
        <w:fldChar w:fldCharType="begin"/>
      </w:r>
      <w:r w:rsidR="00FC0CCF" w:rsidRPr="0018361A">
        <w:rPr>
          <w:sz w:val="24"/>
          <w:szCs w:val="24"/>
        </w:rPr>
        <w:instrText xml:space="preserve"> REF _Ref462134038 \r \h  \* MERGEFORMAT </w:instrText>
      </w:r>
      <w:r w:rsidR="00FC0CCF" w:rsidRPr="0018361A">
        <w:rPr>
          <w:sz w:val="24"/>
          <w:szCs w:val="24"/>
        </w:rPr>
      </w:r>
      <w:r w:rsidR="00FC0CCF" w:rsidRPr="0018361A">
        <w:rPr>
          <w:sz w:val="24"/>
          <w:szCs w:val="24"/>
        </w:rPr>
        <w:fldChar w:fldCharType="separate"/>
      </w:r>
      <w:r w:rsidR="00E81DC2">
        <w:rPr>
          <w:sz w:val="24"/>
          <w:szCs w:val="24"/>
        </w:rPr>
        <w:t>7.2</w:t>
      </w:r>
      <w:r w:rsidR="00FC0CCF" w:rsidRPr="0018361A">
        <w:rPr>
          <w:sz w:val="24"/>
          <w:szCs w:val="24"/>
        </w:rPr>
        <w:fldChar w:fldCharType="end"/>
      </w:r>
      <w:r w:rsidR="00FC0CCF" w:rsidRPr="0018361A">
        <w:rPr>
          <w:sz w:val="24"/>
          <w:szCs w:val="24"/>
        </w:rPr>
        <w:t xml:space="preserve"> </w:t>
      </w:r>
      <w:r w:rsidR="0018361A" w:rsidRPr="0018361A">
        <w:rPr>
          <w:sz w:val="24"/>
          <w:szCs w:val="24"/>
        </w:rPr>
        <w:fldChar w:fldCharType="begin"/>
      </w:r>
      <w:r w:rsidR="0018361A" w:rsidRPr="0018361A">
        <w:rPr>
          <w:sz w:val="24"/>
          <w:szCs w:val="24"/>
        </w:rPr>
        <w:instrText xml:space="preserve"> REF _Ref946533 \h  \* MERGEFORMAT </w:instrText>
      </w:r>
      <w:r w:rsidR="0018361A" w:rsidRPr="0018361A">
        <w:rPr>
          <w:sz w:val="24"/>
          <w:szCs w:val="24"/>
        </w:rPr>
      </w:r>
      <w:r w:rsidR="0018361A" w:rsidRPr="0018361A">
        <w:rPr>
          <w:sz w:val="24"/>
          <w:szCs w:val="24"/>
        </w:rPr>
        <w:fldChar w:fldCharType="separate"/>
      </w:r>
      <w:r w:rsidR="00E81DC2" w:rsidRPr="00E81DC2">
        <w:rPr>
          <w:sz w:val="24"/>
          <w:szCs w:val="24"/>
        </w:rPr>
        <w:t>Анкета участника (форма 2)</w:t>
      </w:r>
      <w:r w:rsidR="0018361A" w:rsidRPr="0018361A">
        <w:rPr>
          <w:sz w:val="24"/>
          <w:szCs w:val="24"/>
        </w:rPr>
        <w:fldChar w:fldCharType="end"/>
      </w:r>
      <w:r w:rsidRPr="003662E1">
        <w:rPr>
          <w:sz w:val="24"/>
          <w:szCs w:val="24"/>
        </w:rPr>
        <w:t>;</w:t>
      </w:r>
    </w:p>
    <w:p w:rsidR="00DF769A" w:rsidRPr="003662E1" w:rsidRDefault="00B94307" w:rsidP="00DF769A">
      <w:pPr>
        <w:pStyle w:val="a6"/>
        <w:tabs>
          <w:tab w:val="clear" w:pos="993"/>
          <w:tab w:val="num" w:pos="1418"/>
        </w:tabs>
        <w:spacing w:line="240" w:lineRule="auto"/>
        <w:ind w:left="1418"/>
        <w:rPr>
          <w:sz w:val="24"/>
          <w:szCs w:val="24"/>
        </w:rPr>
      </w:pPr>
      <w:r w:rsidRPr="003662E1">
        <w:rPr>
          <w:sz w:val="24"/>
          <w:szCs w:val="24"/>
        </w:rPr>
        <w:t xml:space="preserve">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которая получена </w:t>
      </w:r>
      <w:r w:rsidR="00A92A65" w:rsidRPr="003662E1">
        <w:rPr>
          <w:sz w:val="24"/>
          <w:szCs w:val="24"/>
        </w:rPr>
        <w:t xml:space="preserve">не ранее чем за шесть месяцев до даты </w:t>
      </w:r>
      <w:r w:rsidRPr="003662E1">
        <w:rPr>
          <w:sz w:val="24"/>
          <w:szCs w:val="24"/>
        </w:rPr>
        <w:t>размещения извещения о проведении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E28B4" w:rsidRPr="003662E1" w:rsidRDefault="00FF79CB" w:rsidP="00DF02A9">
      <w:pPr>
        <w:pStyle w:val="a6"/>
        <w:tabs>
          <w:tab w:val="clear" w:pos="993"/>
          <w:tab w:val="num" w:pos="1418"/>
        </w:tabs>
        <w:spacing w:line="240" w:lineRule="auto"/>
        <w:ind w:left="1418"/>
        <w:rPr>
          <w:sz w:val="24"/>
          <w:szCs w:val="24"/>
        </w:rPr>
      </w:pPr>
      <w:r w:rsidRPr="003662E1">
        <w:rPr>
          <w:sz w:val="24"/>
          <w:szCs w:val="24"/>
        </w:rPr>
        <w:t xml:space="preserve">копии </w:t>
      </w:r>
      <w:r w:rsidR="009E28B4" w:rsidRPr="003662E1">
        <w:rPr>
          <w:sz w:val="24"/>
          <w:szCs w:val="24"/>
        </w:rPr>
        <w:t>документ</w:t>
      </w:r>
      <w:r w:rsidRPr="003662E1">
        <w:rPr>
          <w:sz w:val="24"/>
          <w:szCs w:val="24"/>
        </w:rPr>
        <w:t>ов</w:t>
      </w:r>
      <w:r w:rsidR="009E28B4" w:rsidRPr="003662E1">
        <w:rPr>
          <w:sz w:val="24"/>
          <w:szCs w:val="24"/>
        </w:rPr>
        <w:t>, подтверждающи</w:t>
      </w:r>
      <w:r w:rsidRPr="003662E1">
        <w:rPr>
          <w:sz w:val="24"/>
          <w:szCs w:val="24"/>
        </w:rPr>
        <w:t>х</w:t>
      </w:r>
      <w:r w:rsidR="009E28B4" w:rsidRPr="003662E1">
        <w:rPr>
          <w:sz w:val="24"/>
          <w:szCs w:val="24"/>
        </w:rPr>
        <w:t xml:space="preserve"> полномочия лица на осуществление </w:t>
      </w:r>
      <w:r w:rsidR="009E28B4" w:rsidRPr="003662E1">
        <w:rPr>
          <w:rFonts w:eastAsia="Calibri"/>
          <w:sz w:val="24"/>
          <w:szCs w:val="24"/>
          <w:lang w:eastAsia="en-US"/>
        </w:rPr>
        <w:t>действий</w:t>
      </w:r>
      <w:r w:rsidR="009E28B4" w:rsidRPr="003662E1">
        <w:rPr>
          <w:sz w:val="24"/>
          <w:szCs w:val="24"/>
        </w:rPr>
        <w:t xml:space="preserve">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sidR="009935CB" w:rsidRPr="003662E1">
        <w:rPr>
          <w:sz w:val="24"/>
          <w:szCs w:val="24"/>
        </w:rPr>
        <w:t>у</w:t>
      </w:r>
      <w:r w:rsidR="009E28B4" w:rsidRPr="003662E1">
        <w:rPr>
          <w:sz w:val="24"/>
          <w:szCs w:val="24"/>
        </w:rPr>
        <w:t xml:space="preserve">частника закупки и лица, выступающего на стороне </w:t>
      </w:r>
      <w:r w:rsidR="009935CB" w:rsidRPr="003662E1">
        <w:rPr>
          <w:sz w:val="24"/>
          <w:szCs w:val="24"/>
        </w:rPr>
        <w:t>у</w:t>
      </w:r>
      <w:r w:rsidR="009E28B4" w:rsidRPr="003662E1">
        <w:rPr>
          <w:sz w:val="24"/>
          <w:szCs w:val="24"/>
        </w:rPr>
        <w:t xml:space="preserve">частника закупки без доверенности (далее для целей настоящего раздела – руководитель). В случае если от имени юридического </w:t>
      </w:r>
      <w:r w:rsidR="009907BF" w:rsidRPr="003662E1">
        <w:rPr>
          <w:sz w:val="24"/>
          <w:szCs w:val="24"/>
        </w:rPr>
        <w:t xml:space="preserve">лица действует иное лицо, </w:t>
      </w:r>
      <w:r w:rsidR="00205183" w:rsidRPr="003662E1">
        <w:rPr>
          <w:sz w:val="24"/>
          <w:szCs w:val="24"/>
        </w:rPr>
        <w:t>заявка</w:t>
      </w:r>
      <w:r w:rsidR="009907BF" w:rsidRPr="003662E1">
        <w:rPr>
          <w:sz w:val="24"/>
          <w:szCs w:val="24"/>
        </w:rPr>
        <w:t xml:space="preserve"> </w:t>
      </w:r>
      <w:r w:rsidR="009E28B4" w:rsidRPr="003662E1">
        <w:rPr>
          <w:sz w:val="24"/>
          <w:szCs w:val="24"/>
        </w:rPr>
        <w:t>на участие должн</w:t>
      </w:r>
      <w:r w:rsidR="00B5492B" w:rsidRPr="003662E1">
        <w:rPr>
          <w:sz w:val="24"/>
          <w:szCs w:val="24"/>
        </w:rPr>
        <w:t>а</w:t>
      </w:r>
      <w:r w:rsidR="009E28B4" w:rsidRPr="003662E1">
        <w:rPr>
          <w:sz w:val="24"/>
          <w:szCs w:val="24"/>
        </w:rPr>
        <w:t xml:space="preserve"> содержать также соответствующую доверенность, подписанную руководителем юридического лица или уполномоченным этим руководителем лицом</w:t>
      </w:r>
      <w:r w:rsidR="00B5492B" w:rsidRPr="003662E1">
        <w:rPr>
          <w:sz w:val="24"/>
          <w:szCs w:val="24"/>
        </w:rPr>
        <w:t>, и заверенную печатью</w:t>
      </w:r>
      <w:r w:rsidR="009E28B4" w:rsidRPr="003662E1">
        <w:rPr>
          <w:sz w:val="24"/>
          <w:szCs w:val="24"/>
        </w:rPr>
        <w:t xml:space="preserve">. В случае если указанная доверенность подписана лицом, уполномоченным руководителем, </w:t>
      </w:r>
      <w:r w:rsidR="00205183" w:rsidRPr="003662E1">
        <w:rPr>
          <w:sz w:val="24"/>
          <w:szCs w:val="24"/>
        </w:rPr>
        <w:t>заявка</w:t>
      </w:r>
      <w:r w:rsidR="009E28B4" w:rsidRPr="003662E1">
        <w:rPr>
          <w:sz w:val="24"/>
          <w:szCs w:val="24"/>
        </w:rPr>
        <w:t xml:space="preserve"> должн</w:t>
      </w:r>
      <w:r w:rsidR="00205183" w:rsidRPr="003662E1">
        <w:rPr>
          <w:sz w:val="24"/>
          <w:szCs w:val="24"/>
        </w:rPr>
        <w:t>а</w:t>
      </w:r>
      <w:r w:rsidR="009E28B4" w:rsidRPr="003662E1">
        <w:rPr>
          <w:sz w:val="24"/>
          <w:szCs w:val="24"/>
        </w:rPr>
        <w:t xml:space="preserve"> содержать также документ, подтверждающий полномочия такого лица;</w:t>
      </w:r>
    </w:p>
    <w:p w:rsidR="009E28B4" w:rsidRPr="003662E1" w:rsidRDefault="009E28B4" w:rsidP="00DF02A9">
      <w:pPr>
        <w:pStyle w:val="a6"/>
        <w:tabs>
          <w:tab w:val="clear" w:pos="993"/>
          <w:tab w:val="num" w:pos="1418"/>
        </w:tabs>
        <w:spacing w:line="240" w:lineRule="auto"/>
        <w:ind w:left="1418"/>
        <w:rPr>
          <w:sz w:val="24"/>
          <w:szCs w:val="24"/>
        </w:rPr>
      </w:pPr>
      <w:r w:rsidRPr="003662E1">
        <w:rPr>
          <w:sz w:val="24"/>
          <w:szCs w:val="24"/>
        </w:rPr>
        <w:t xml:space="preserve">копии </w:t>
      </w:r>
      <w:r w:rsidRPr="003662E1">
        <w:rPr>
          <w:rFonts w:eastAsia="Calibri"/>
          <w:sz w:val="24"/>
          <w:szCs w:val="24"/>
          <w:lang w:eastAsia="en-US"/>
        </w:rPr>
        <w:t>учредительных</w:t>
      </w:r>
      <w:r w:rsidRPr="003662E1">
        <w:rPr>
          <w:sz w:val="24"/>
          <w:szCs w:val="24"/>
        </w:rPr>
        <w:t xml:space="preserve"> документов (для юридических лиц);</w:t>
      </w:r>
    </w:p>
    <w:p w:rsidR="009E28B4" w:rsidRPr="003662E1" w:rsidRDefault="006A7681" w:rsidP="00DF02A9">
      <w:pPr>
        <w:pStyle w:val="a6"/>
        <w:tabs>
          <w:tab w:val="clear" w:pos="993"/>
          <w:tab w:val="num" w:pos="1418"/>
        </w:tabs>
        <w:spacing w:line="240" w:lineRule="auto"/>
        <w:ind w:left="1418"/>
        <w:rPr>
          <w:sz w:val="24"/>
          <w:szCs w:val="24"/>
        </w:rPr>
      </w:pPr>
      <w:r w:rsidRPr="003662E1">
        <w:rPr>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процедуре, обеспечения исполнения договора являются крупной сделкой</w:t>
      </w:r>
      <w:r w:rsidR="009E28B4" w:rsidRPr="003662E1">
        <w:rPr>
          <w:sz w:val="24"/>
          <w:szCs w:val="24"/>
        </w:rPr>
        <w:t>.</w:t>
      </w:r>
    </w:p>
    <w:p w:rsidR="009E28B4" w:rsidRPr="003662E1" w:rsidRDefault="0011298F" w:rsidP="0043114F">
      <w:pPr>
        <w:pStyle w:val="a6"/>
        <w:numPr>
          <w:ilvl w:val="0"/>
          <w:numId w:val="0"/>
        </w:numPr>
        <w:spacing w:line="240" w:lineRule="auto"/>
        <w:ind w:left="1418" w:firstLine="426"/>
        <w:rPr>
          <w:sz w:val="24"/>
          <w:szCs w:val="24"/>
        </w:rPr>
      </w:pPr>
      <w:r w:rsidRPr="003662E1">
        <w:rPr>
          <w:sz w:val="24"/>
          <w:szCs w:val="24"/>
        </w:rPr>
        <w:t>В случае если получение указанного решения до истечения срока подачи заявок на участие в процедуре для участника процедуры закупки невозможно в силу необходимости соблюдения установленного законодательством Российской Федерации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процедуры закупки обязан представить письмо, содержащее обязательство в случае признания его победителем процедуры представить вышеуказанное решение до момента заключения договора</w:t>
      </w:r>
      <w:r w:rsidR="009E28B4" w:rsidRPr="003662E1">
        <w:rPr>
          <w:sz w:val="24"/>
          <w:szCs w:val="24"/>
        </w:rPr>
        <w:t>.</w:t>
      </w:r>
    </w:p>
    <w:p w:rsidR="009E28B4" w:rsidRPr="003662E1" w:rsidRDefault="0011298F" w:rsidP="00DF02A9">
      <w:pPr>
        <w:pStyle w:val="a6"/>
        <w:numPr>
          <w:ilvl w:val="0"/>
          <w:numId w:val="0"/>
        </w:numPr>
        <w:spacing w:line="240" w:lineRule="auto"/>
        <w:ind w:left="1418" w:firstLine="426"/>
        <w:rPr>
          <w:sz w:val="24"/>
          <w:szCs w:val="24"/>
        </w:rPr>
      </w:pPr>
      <w:r w:rsidRPr="003662E1">
        <w:rPr>
          <w:sz w:val="24"/>
          <w:szCs w:val="24"/>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r w:rsidR="004215B3" w:rsidRPr="003662E1">
        <w:rPr>
          <w:sz w:val="24"/>
          <w:szCs w:val="24"/>
        </w:rPr>
        <w:t>;</w:t>
      </w:r>
    </w:p>
    <w:p w:rsidR="004215B3" w:rsidRPr="003662E1" w:rsidRDefault="00EB56F7" w:rsidP="00DF02A9">
      <w:pPr>
        <w:pStyle w:val="a6"/>
        <w:tabs>
          <w:tab w:val="clear" w:pos="993"/>
          <w:tab w:val="num" w:pos="1418"/>
        </w:tabs>
        <w:spacing w:line="240" w:lineRule="auto"/>
        <w:ind w:left="1418"/>
        <w:rPr>
          <w:sz w:val="24"/>
          <w:szCs w:val="24"/>
        </w:rPr>
      </w:pPr>
      <w:r w:rsidRPr="003662E1">
        <w:rPr>
          <w:rFonts w:eastAsia="Calibri"/>
          <w:sz w:val="24"/>
          <w:szCs w:val="24"/>
          <w:lang w:eastAsia="en-US"/>
        </w:rPr>
        <w:t xml:space="preserve">копия </w:t>
      </w:r>
      <w:r w:rsidR="004215B3" w:rsidRPr="003662E1">
        <w:rPr>
          <w:rFonts w:eastAsia="Calibri"/>
          <w:sz w:val="24"/>
          <w:szCs w:val="24"/>
          <w:lang w:eastAsia="en-US"/>
        </w:rPr>
        <w:t>бухгалтерск</w:t>
      </w:r>
      <w:r w:rsidRPr="003662E1">
        <w:rPr>
          <w:rFonts w:eastAsia="Calibri"/>
          <w:sz w:val="24"/>
          <w:szCs w:val="24"/>
          <w:lang w:eastAsia="en-US"/>
        </w:rPr>
        <w:t>ого</w:t>
      </w:r>
      <w:r w:rsidR="004215B3" w:rsidRPr="003662E1">
        <w:rPr>
          <w:sz w:val="24"/>
          <w:szCs w:val="24"/>
        </w:rPr>
        <w:t xml:space="preserve"> баланс</w:t>
      </w:r>
      <w:r w:rsidRPr="003662E1">
        <w:rPr>
          <w:sz w:val="24"/>
          <w:szCs w:val="24"/>
        </w:rPr>
        <w:t>а</w:t>
      </w:r>
      <w:r w:rsidR="004215B3" w:rsidRPr="003662E1">
        <w:rPr>
          <w:sz w:val="24"/>
          <w:szCs w:val="24"/>
        </w:rPr>
        <w:t xml:space="preserve"> </w:t>
      </w:r>
      <w:r w:rsidR="002D4F72" w:rsidRPr="003662E1">
        <w:rPr>
          <w:sz w:val="24"/>
          <w:szCs w:val="24"/>
        </w:rPr>
        <w:t>у</w:t>
      </w:r>
      <w:r w:rsidR="004215B3" w:rsidRPr="003662E1">
        <w:rPr>
          <w:sz w:val="24"/>
          <w:szCs w:val="24"/>
        </w:rPr>
        <w:t>частника на последнюю отчетную дату;</w:t>
      </w:r>
    </w:p>
    <w:p w:rsidR="004215B3" w:rsidRPr="003662E1" w:rsidRDefault="00480388" w:rsidP="00AC073A">
      <w:pPr>
        <w:pStyle w:val="a6"/>
        <w:tabs>
          <w:tab w:val="clear" w:pos="993"/>
          <w:tab w:val="num" w:pos="1418"/>
        </w:tabs>
        <w:spacing w:line="240" w:lineRule="auto"/>
        <w:ind w:left="1418"/>
        <w:rPr>
          <w:sz w:val="24"/>
          <w:szCs w:val="24"/>
        </w:rPr>
      </w:pPr>
      <w:r w:rsidRPr="003662E1">
        <w:rPr>
          <w:rFonts w:eastAsia="Calibri"/>
          <w:sz w:val="24"/>
          <w:szCs w:val="24"/>
          <w:lang w:eastAsia="en-US"/>
        </w:rPr>
        <w:t xml:space="preserve">копия </w:t>
      </w:r>
      <w:r w:rsidR="00AC073A" w:rsidRPr="003662E1">
        <w:rPr>
          <w:rFonts w:eastAsia="Calibri"/>
          <w:sz w:val="24"/>
          <w:szCs w:val="24"/>
          <w:lang w:eastAsia="en-US"/>
        </w:rPr>
        <w:t xml:space="preserve">отчета о финансовых результатах </w:t>
      </w:r>
      <w:r w:rsidR="002D4F72" w:rsidRPr="003662E1">
        <w:rPr>
          <w:sz w:val="24"/>
          <w:szCs w:val="24"/>
        </w:rPr>
        <w:t>у</w:t>
      </w:r>
      <w:r w:rsidR="004215B3" w:rsidRPr="003662E1">
        <w:rPr>
          <w:sz w:val="24"/>
          <w:szCs w:val="24"/>
        </w:rPr>
        <w:t>частника на последнюю отчетную дату;</w:t>
      </w:r>
    </w:p>
    <w:p w:rsidR="0018361A" w:rsidRDefault="0018361A" w:rsidP="00DF02A9">
      <w:pPr>
        <w:pStyle w:val="a6"/>
        <w:tabs>
          <w:tab w:val="clear" w:pos="993"/>
          <w:tab w:val="num" w:pos="1418"/>
        </w:tabs>
        <w:spacing w:line="240" w:lineRule="auto"/>
        <w:ind w:left="1418"/>
        <w:rPr>
          <w:sz w:val="24"/>
          <w:szCs w:val="24"/>
        </w:rPr>
      </w:pPr>
      <w:r w:rsidRPr="0018361A">
        <w:rPr>
          <w:sz w:val="24"/>
          <w:szCs w:val="24"/>
        </w:rPr>
        <w:t xml:space="preserve">документы, требование о предоставлении которых установлено в пункте </w:t>
      </w:r>
      <w:r w:rsidRPr="0018361A">
        <w:rPr>
          <w:sz w:val="24"/>
          <w:szCs w:val="24"/>
        </w:rPr>
        <w:fldChar w:fldCharType="begin"/>
      </w:r>
      <w:r w:rsidRPr="0018361A">
        <w:rPr>
          <w:sz w:val="24"/>
          <w:szCs w:val="24"/>
        </w:rPr>
        <w:instrText xml:space="preserve"> REF _Ref495907714 \n \h  \* MERGEFORMAT </w:instrText>
      </w:r>
      <w:r w:rsidRPr="0018361A">
        <w:rPr>
          <w:sz w:val="24"/>
          <w:szCs w:val="24"/>
        </w:rPr>
      </w:r>
      <w:r w:rsidRPr="0018361A">
        <w:rPr>
          <w:sz w:val="24"/>
          <w:szCs w:val="24"/>
        </w:rPr>
        <w:fldChar w:fldCharType="separate"/>
      </w:r>
      <w:r w:rsidR="00E81DC2">
        <w:rPr>
          <w:sz w:val="24"/>
          <w:szCs w:val="24"/>
        </w:rPr>
        <w:t>4.1.16</w:t>
      </w:r>
      <w:r w:rsidRPr="0018361A">
        <w:rPr>
          <w:sz w:val="24"/>
          <w:szCs w:val="24"/>
        </w:rPr>
        <w:fldChar w:fldCharType="end"/>
      </w:r>
      <w:r>
        <w:rPr>
          <w:sz w:val="24"/>
          <w:szCs w:val="24"/>
        </w:rPr>
        <w:t>;</w:t>
      </w:r>
    </w:p>
    <w:p w:rsidR="004215B3" w:rsidRPr="003662E1" w:rsidRDefault="004215B3" w:rsidP="00DF02A9">
      <w:pPr>
        <w:pStyle w:val="a6"/>
        <w:tabs>
          <w:tab w:val="clear" w:pos="993"/>
          <w:tab w:val="num" w:pos="1418"/>
        </w:tabs>
        <w:spacing w:line="240" w:lineRule="auto"/>
        <w:ind w:left="1418"/>
        <w:rPr>
          <w:sz w:val="24"/>
          <w:szCs w:val="24"/>
        </w:rPr>
      </w:pPr>
      <w:r w:rsidRPr="003662E1">
        <w:rPr>
          <w:sz w:val="24"/>
          <w:szCs w:val="24"/>
        </w:rPr>
        <w:lastRenderedPageBreak/>
        <w:t xml:space="preserve">документы, подтверждающие внесение обеспечения </w:t>
      </w:r>
      <w:r w:rsidR="002F427A" w:rsidRPr="003662E1">
        <w:rPr>
          <w:sz w:val="24"/>
          <w:szCs w:val="24"/>
        </w:rPr>
        <w:t>заявки</w:t>
      </w:r>
      <w:r w:rsidRPr="003662E1">
        <w:rPr>
          <w:sz w:val="24"/>
          <w:szCs w:val="24"/>
        </w:rPr>
        <w:t>, в случае если требование обеспечения заявки у</w:t>
      </w:r>
      <w:r w:rsidR="002F427A" w:rsidRPr="003662E1">
        <w:rPr>
          <w:sz w:val="24"/>
          <w:szCs w:val="24"/>
        </w:rPr>
        <w:t>становлено</w:t>
      </w:r>
      <w:r w:rsidRPr="003662E1">
        <w:rPr>
          <w:sz w:val="24"/>
          <w:szCs w:val="24"/>
        </w:rPr>
        <w:t xml:space="preserve"> в пункте </w:t>
      </w:r>
      <w:r w:rsidR="003C3276" w:rsidRPr="003662E1">
        <w:rPr>
          <w:sz w:val="24"/>
          <w:szCs w:val="24"/>
        </w:rPr>
        <w:fldChar w:fldCharType="begin"/>
      </w:r>
      <w:r w:rsidR="003C3276" w:rsidRPr="003662E1">
        <w:rPr>
          <w:sz w:val="24"/>
          <w:szCs w:val="24"/>
        </w:rPr>
        <w:instrText xml:space="preserve"> REF _Ref462133996 \r \h </w:instrText>
      </w:r>
      <w:r w:rsidR="00846F37" w:rsidRPr="003662E1">
        <w:rPr>
          <w:sz w:val="24"/>
          <w:szCs w:val="24"/>
        </w:rPr>
        <w:instrText xml:space="preserve"> \* MERGEFORMAT </w:instrText>
      </w:r>
      <w:r w:rsidR="003C3276" w:rsidRPr="003662E1">
        <w:rPr>
          <w:sz w:val="24"/>
          <w:szCs w:val="24"/>
        </w:rPr>
      </w:r>
      <w:r w:rsidR="003C3276" w:rsidRPr="003662E1">
        <w:rPr>
          <w:sz w:val="24"/>
          <w:szCs w:val="24"/>
        </w:rPr>
        <w:fldChar w:fldCharType="separate"/>
      </w:r>
      <w:r w:rsidR="00E81DC2">
        <w:rPr>
          <w:sz w:val="24"/>
          <w:szCs w:val="24"/>
        </w:rPr>
        <w:t>4.1.19</w:t>
      </w:r>
      <w:r w:rsidR="003C3276" w:rsidRPr="003662E1">
        <w:rPr>
          <w:sz w:val="24"/>
          <w:szCs w:val="24"/>
        </w:rPr>
        <w:fldChar w:fldCharType="end"/>
      </w:r>
      <w:r w:rsidRPr="003662E1">
        <w:rPr>
          <w:sz w:val="24"/>
          <w:szCs w:val="24"/>
        </w:rPr>
        <w:t>;</w:t>
      </w:r>
    </w:p>
    <w:p w:rsidR="00B94307" w:rsidRPr="003662E1" w:rsidRDefault="00B94307" w:rsidP="00B94307">
      <w:pPr>
        <w:numPr>
          <w:ilvl w:val="4"/>
          <w:numId w:val="4"/>
        </w:numPr>
        <w:tabs>
          <w:tab w:val="clear" w:pos="993"/>
          <w:tab w:val="num" w:pos="1418"/>
        </w:tabs>
        <w:spacing w:line="240" w:lineRule="auto"/>
        <w:ind w:left="1418"/>
        <w:rPr>
          <w:sz w:val="24"/>
          <w:szCs w:val="24"/>
        </w:rPr>
      </w:pPr>
      <w:proofErr w:type="gramStart"/>
      <w:r w:rsidRPr="003662E1">
        <w:rPr>
          <w:sz w:val="24"/>
          <w:szCs w:val="24"/>
        </w:rPr>
        <w:t xml:space="preserve">сведения из единого реестра субъектов малого и среднего </w:t>
      </w:r>
      <w:r w:rsidRPr="003662E1">
        <w:rPr>
          <w:rFonts w:eastAsia="Calibri"/>
          <w:sz w:val="24"/>
          <w:szCs w:val="24"/>
          <w:lang w:eastAsia="en-US"/>
        </w:rPr>
        <w:t>предпринимательства</w:t>
      </w:r>
      <w:r w:rsidR="0011298F" w:rsidRPr="003662E1">
        <w:rPr>
          <w:rFonts w:eastAsia="Calibri"/>
          <w:sz w:val="24"/>
          <w:szCs w:val="24"/>
          <w:lang w:eastAsia="en-US"/>
        </w:rPr>
        <w:t>,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содержащие информацию об участнике закупки,</w:t>
      </w:r>
      <w:r w:rsidRPr="003662E1">
        <w:rPr>
          <w:sz w:val="24"/>
          <w:szCs w:val="24"/>
        </w:rPr>
        <w:t xml:space="preserve"> или декларация о соответствии участника закупки критериям отнесения к субъектам малого и среднего предпринимательства, установленным статьей 4 Федерального закона Российской Федерации от 24 июля 2007 г. № 209-ФЗ «О развитии</w:t>
      </w:r>
      <w:proofErr w:type="gramEnd"/>
      <w:r w:rsidRPr="003662E1">
        <w:rPr>
          <w:sz w:val="24"/>
          <w:szCs w:val="24"/>
        </w:rPr>
        <w:t xml:space="preserve"> </w:t>
      </w:r>
      <w:proofErr w:type="gramStart"/>
      <w:r w:rsidRPr="003662E1">
        <w:rPr>
          <w:sz w:val="24"/>
          <w:szCs w:val="24"/>
        </w:rPr>
        <w:t xml:space="preserve">малого и среднего предпринимательства в Российской Федерации» </w:t>
      </w:r>
      <w:r w:rsidRPr="003662E1">
        <w:rPr>
          <w:rFonts w:eastAsia="Calibri"/>
          <w:sz w:val="24"/>
          <w:szCs w:val="24"/>
          <w:lang w:eastAsia="en-US"/>
        </w:rPr>
        <w:t xml:space="preserve">по форме и в соответствии с инструкциями, приведенными в настоящей документации (подраздел </w:t>
      </w:r>
      <w:r w:rsidRPr="003662E1">
        <w:rPr>
          <w:rFonts w:eastAsia="Calibri"/>
          <w:sz w:val="24"/>
          <w:szCs w:val="24"/>
          <w:lang w:eastAsia="en-US"/>
        </w:rPr>
        <w:fldChar w:fldCharType="begin"/>
      </w:r>
      <w:r w:rsidRPr="003662E1">
        <w:rPr>
          <w:rFonts w:eastAsia="Calibri"/>
          <w:sz w:val="24"/>
          <w:szCs w:val="24"/>
          <w:lang w:eastAsia="en-US"/>
        </w:rPr>
        <w:instrText xml:space="preserve"> REF _Ref462134074 \r \h  \* MERGEFORMAT </w:instrText>
      </w:r>
      <w:r w:rsidRPr="003662E1">
        <w:rPr>
          <w:rFonts w:eastAsia="Calibri"/>
          <w:sz w:val="24"/>
          <w:szCs w:val="24"/>
          <w:lang w:eastAsia="en-US"/>
        </w:rPr>
      </w:r>
      <w:r w:rsidRPr="003662E1">
        <w:rPr>
          <w:rFonts w:eastAsia="Calibri"/>
          <w:sz w:val="24"/>
          <w:szCs w:val="24"/>
          <w:lang w:eastAsia="en-US"/>
        </w:rPr>
        <w:fldChar w:fldCharType="separate"/>
      </w:r>
      <w:r w:rsidR="00E81DC2">
        <w:rPr>
          <w:rFonts w:eastAsia="Calibri"/>
          <w:sz w:val="24"/>
          <w:szCs w:val="24"/>
          <w:lang w:eastAsia="en-US"/>
        </w:rPr>
        <w:t>7.3</w:t>
      </w:r>
      <w:r w:rsidRPr="003662E1">
        <w:rPr>
          <w:rFonts w:eastAsia="Calibri"/>
          <w:sz w:val="24"/>
          <w:szCs w:val="24"/>
          <w:lang w:eastAsia="en-US"/>
        </w:rPr>
        <w:fldChar w:fldCharType="end"/>
      </w:r>
      <w:r w:rsidRPr="003662E1">
        <w:rPr>
          <w:rFonts w:eastAsia="Calibri"/>
          <w:sz w:val="24"/>
          <w:szCs w:val="24"/>
          <w:lang w:eastAsia="en-US"/>
        </w:rPr>
        <w:t>),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w:t>
      </w:r>
      <w:proofErr w:type="gramEnd"/>
      <w:r w:rsidRPr="003662E1">
        <w:rPr>
          <w:rFonts w:eastAsia="Calibri"/>
          <w:sz w:val="24"/>
          <w:szCs w:val="24"/>
          <w:lang w:eastAsia="en-US"/>
        </w:rPr>
        <w:t xml:space="preserve"> малого и среднего предпринимательства, в случае если:</w:t>
      </w:r>
    </w:p>
    <w:p w:rsidR="00B94307" w:rsidRPr="003662E1" w:rsidRDefault="00B94307" w:rsidP="00347AEB">
      <w:pPr>
        <w:numPr>
          <w:ilvl w:val="5"/>
          <w:numId w:val="4"/>
        </w:numPr>
        <w:tabs>
          <w:tab w:val="clear" w:pos="3960"/>
          <w:tab w:val="num" w:pos="2694"/>
        </w:tabs>
        <w:spacing w:line="240" w:lineRule="auto"/>
        <w:rPr>
          <w:sz w:val="24"/>
          <w:szCs w:val="24"/>
        </w:rPr>
      </w:pPr>
      <w:r w:rsidRPr="003662E1">
        <w:rPr>
          <w:rFonts w:eastAsia="Calibri"/>
          <w:sz w:val="24"/>
          <w:szCs w:val="24"/>
          <w:lang w:eastAsia="en-US"/>
        </w:rPr>
        <w:t>участниками являются только субъекты малого и среднего предпринимательства;</w:t>
      </w:r>
    </w:p>
    <w:p w:rsidR="009E28B4" w:rsidRPr="003662E1" w:rsidRDefault="00B94307" w:rsidP="00347AEB">
      <w:pPr>
        <w:pStyle w:val="a6"/>
        <w:numPr>
          <w:ilvl w:val="5"/>
          <w:numId w:val="4"/>
        </w:numPr>
        <w:tabs>
          <w:tab w:val="clear" w:pos="3960"/>
        </w:tabs>
        <w:spacing w:line="240" w:lineRule="auto"/>
        <w:rPr>
          <w:sz w:val="24"/>
          <w:szCs w:val="24"/>
        </w:rPr>
      </w:pPr>
      <w:r w:rsidRPr="003662E1">
        <w:rPr>
          <w:rFonts w:eastAsia="Calibri"/>
          <w:sz w:val="24"/>
          <w:szCs w:val="24"/>
          <w:lang w:eastAsia="en-US"/>
        </w:rPr>
        <w:t>в отношении участников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r w:rsidR="007246BA" w:rsidRPr="003662E1">
        <w:rPr>
          <w:rFonts w:eastAsia="Calibri"/>
          <w:sz w:val="24"/>
          <w:szCs w:val="24"/>
          <w:lang w:eastAsia="en-US"/>
        </w:rPr>
        <w:t>;</w:t>
      </w:r>
    </w:p>
    <w:p w:rsidR="00FC0CCF" w:rsidRPr="00FC0CCF" w:rsidRDefault="00FC0CCF" w:rsidP="00DF02A9">
      <w:pPr>
        <w:pStyle w:val="a6"/>
        <w:tabs>
          <w:tab w:val="clear" w:pos="993"/>
          <w:tab w:val="num" w:pos="1418"/>
        </w:tabs>
        <w:spacing w:line="240" w:lineRule="auto"/>
        <w:ind w:left="1418"/>
        <w:rPr>
          <w:sz w:val="24"/>
          <w:szCs w:val="24"/>
        </w:rPr>
      </w:pPr>
      <w:r w:rsidRPr="00FC0CCF">
        <w:rPr>
          <w:sz w:val="24"/>
          <w:szCs w:val="24"/>
        </w:rPr>
        <w:t xml:space="preserve">в случае если участником закупки выступает коллективный участник, то такой участник дополнительно </w:t>
      </w:r>
      <w:proofErr w:type="gramStart"/>
      <w:r w:rsidRPr="00FC0CCF">
        <w:rPr>
          <w:sz w:val="24"/>
          <w:szCs w:val="24"/>
        </w:rPr>
        <w:t>предоставляет документы</w:t>
      </w:r>
      <w:proofErr w:type="gramEnd"/>
      <w:r w:rsidRPr="00FC0CCF">
        <w:rPr>
          <w:sz w:val="24"/>
          <w:szCs w:val="24"/>
        </w:rPr>
        <w:t xml:space="preserve"> в соответствии с требованиями пункта </w:t>
      </w:r>
      <w:r w:rsidRPr="00FC0CCF">
        <w:rPr>
          <w:sz w:val="24"/>
          <w:szCs w:val="24"/>
        </w:rPr>
        <w:fldChar w:fldCharType="begin"/>
      </w:r>
      <w:r w:rsidRPr="00FC0CCF">
        <w:rPr>
          <w:sz w:val="24"/>
          <w:szCs w:val="24"/>
        </w:rPr>
        <w:instrText xml:space="preserve"> REF _Ref318285601 \r \h  \* MERGEFORMAT </w:instrText>
      </w:r>
      <w:r w:rsidRPr="00FC0CCF">
        <w:rPr>
          <w:sz w:val="24"/>
          <w:szCs w:val="24"/>
        </w:rPr>
      </w:r>
      <w:r w:rsidRPr="00FC0CCF">
        <w:rPr>
          <w:sz w:val="24"/>
          <w:szCs w:val="24"/>
        </w:rPr>
        <w:fldChar w:fldCharType="separate"/>
      </w:r>
      <w:r w:rsidR="00E81DC2">
        <w:rPr>
          <w:sz w:val="24"/>
          <w:szCs w:val="24"/>
        </w:rPr>
        <w:t>3.12.1</w:t>
      </w:r>
      <w:r w:rsidRPr="00FC0CCF">
        <w:rPr>
          <w:sz w:val="24"/>
          <w:szCs w:val="24"/>
        </w:rPr>
        <w:fldChar w:fldCharType="end"/>
      </w:r>
      <w:r>
        <w:rPr>
          <w:sz w:val="24"/>
          <w:szCs w:val="24"/>
        </w:rPr>
        <w:t xml:space="preserve">. </w:t>
      </w:r>
    </w:p>
    <w:bookmarkEnd w:id="151"/>
    <w:p w:rsidR="0042654C" w:rsidRPr="003662E1" w:rsidRDefault="0046224C" w:rsidP="00B70C48">
      <w:pPr>
        <w:pStyle w:val="a4"/>
        <w:tabs>
          <w:tab w:val="num" w:pos="851"/>
        </w:tabs>
        <w:spacing w:line="240" w:lineRule="auto"/>
        <w:ind w:left="851" w:hanging="851"/>
        <w:rPr>
          <w:sz w:val="24"/>
          <w:szCs w:val="24"/>
        </w:rPr>
      </w:pPr>
      <w:r w:rsidRPr="003662E1">
        <w:rPr>
          <w:sz w:val="24"/>
          <w:szCs w:val="24"/>
        </w:rPr>
        <w:t>Участник в составе свое</w:t>
      </w:r>
      <w:r w:rsidR="00205183" w:rsidRPr="003662E1">
        <w:rPr>
          <w:sz w:val="24"/>
          <w:szCs w:val="24"/>
        </w:rPr>
        <w:t>й</w:t>
      </w:r>
      <w:r w:rsidRPr="003662E1">
        <w:rPr>
          <w:sz w:val="24"/>
          <w:szCs w:val="24"/>
        </w:rPr>
        <w:t xml:space="preserve"> </w:t>
      </w:r>
      <w:r w:rsidR="00205183" w:rsidRPr="003662E1">
        <w:rPr>
          <w:sz w:val="24"/>
          <w:szCs w:val="24"/>
        </w:rPr>
        <w:t>заявки</w:t>
      </w:r>
      <w:r w:rsidRPr="003662E1">
        <w:rPr>
          <w:sz w:val="24"/>
          <w:szCs w:val="24"/>
        </w:rPr>
        <w:t xml:space="preserve"> может представить иные документы,</w:t>
      </w:r>
      <w:r w:rsidR="00B5492B" w:rsidRPr="003662E1">
        <w:rPr>
          <w:sz w:val="24"/>
          <w:szCs w:val="24"/>
        </w:rPr>
        <w:t xml:space="preserve"> которые по мнению участника</w:t>
      </w:r>
      <w:r w:rsidR="00A70AFB" w:rsidRPr="003662E1">
        <w:rPr>
          <w:sz w:val="24"/>
          <w:szCs w:val="24"/>
        </w:rPr>
        <w:t xml:space="preserve"> </w:t>
      </w:r>
      <w:r w:rsidRPr="003662E1">
        <w:rPr>
          <w:sz w:val="24"/>
          <w:szCs w:val="24"/>
        </w:rPr>
        <w:t>подтверждают его соответ</w:t>
      </w:r>
      <w:r w:rsidR="00B5492B" w:rsidRPr="003662E1">
        <w:rPr>
          <w:sz w:val="24"/>
          <w:szCs w:val="24"/>
        </w:rPr>
        <w:t>ствие установленным требованиям</w:t>
      </w:r>
      <w:r w:rsidRPr="003662E1">
        <w:rPr>
          <w:sz w:val="24"/>
          <w:szCs w:val="24"/>
        </w:rPr>
        <w:t xml:space="preserve"> с соответствующими комментариями, разъясняющими цель предоставления этих документов.</w:t>
      </w:r>
    </w:p>
    <w:p w:rsidR="00867AC8" w:rsidRPr="003662E1" w:rsidRDefault="00205183" w:rsidP="00B70C48">
      <w:pPr>
        <w:pStyle w:val="a4"/>
        <w:tabs>
          <w:tab w:val="num" w:pos="851"/>
        </w:tabs>
        <w:spacing w:line="240" w:lineRule="auto"/>
        <w:ind w:left="851" w:hanging="851"/>
        <w:rPr>
          <w:sz w:val="24"/>
          <w:szCs w:val="24"/>
        </w:rPr>
      </w:pPr>
      <w:r w:rsidRPr="003662E1">
        <w:rPr>
          <w:sz w:val="24"/>
          <w:szCs w:val="24"/>
        </w:rPr>
        <w:t>Заявка</w:t>
      </w:r>
      <w:r w:rsidR="00581127" w:rsidRPr="003662E1">
        <w:rPr>
          <w:sz w:val="24"/>
          <w:szCs w:val="24"/>
        </w:rPr>
        <w:t xml:space="preserve"> может содержать эскиз, рисунок, чертеж, фотографию, иное изображение</w:t>
      </w:r>
      <w:r w:rsidR="000903AB" w:rsidRPr="003662E1">
        <w:rPr>
          <w:sz w:val="24"/>
          <w:szCs w:val="24"/>
        </w:rPr>
        <w:t>,</w:t>
      </w:r>
      <w:r w:rsidR="00581127" w:rsidRPr="003662E1">
        <w:rPr>
          <w:sz w:val="24"/>
          <w:szCs w:val="24"/>
        </w:rPr>
        <w:t xml:space="preserve"> </w:t>
      </w:r>
      <w:r w:rsidR="000903AB" w:rsidRPr="003662E1">
        <w:rPr>
          <w:sz w:val="24"/>
          <w:szCs w:val="24"/>
        </w:rPr>
        <w:t xml:space="preserve">образец, пробу </w:t>
      </w:r>
      <w:r w:rsidR="00581127" w:rsidRPr="003662E1">
        <w:rPr>
          <w:sz w:val="24"/>
          <w:szCs w:val="24"/>
        </w:rPr>
        <w:t xml:space="preserve">товара, </w:t>
      </w:r>
      <w:r w:rsidR="00C83264" w:rsidRPr="003662E1">
        <w:rPr>
          <w:sz w:val="24"/>
          <w:szCs w:val="24"/>
        </w:rPr>
        <w:t>являющегося предметом процедуры</w:t>
      </w:r>
      <w:r w:rsidR="00581127" w:rsidRPr="003662E1">
        <w:rPr>
          <w:sz w:val="24"/>
          <w:szCs w:val="24"/>
        </w:rPr>
        <w:t>.</w:t>
      </w:r>
    </w:p>
    <w:p w:rsidR="00581127" w:rsidRPr="003662E1" w:rsidRDefault="00867AC8" w:rsidP="00364ADF">
      <w:pPr>
        <w:pStyle w:val="a4"/>
        <w:tabs>
          <w:tab w:val="num" w:pos="851"/>
        </w:tabs>
        <w:spacing w:line="240" w:lineRule="auto"/>
        <w:ind w:left="851" w:hanging="851"/>
        <w:rPr>
          <w:sz w:val="24"/>
          <w:szCs w:val="24"/>
        </w:rPr>
      </w:pPr>
      <w:r w:rsidRPr="003662E1">
        <w:rPr>
          <w:sz w:val="24"/>
          <w:szCs w:val="24"/>
        </w:rPr>
        <w:t>Участник несет ответственность за подлинность и достоверность информации и документов входящих в состав заявки подаваемой на участие в процедуре, в том числе и за представление недостоверных сведений о стране происхождения товара, указанного в заявке.</w:t>
      </w:r>
    </w:p>
    <w:p w:rsidR="00FB045D" w:rsidRPr="003662E1" w:rsidRDefault="00FB045D" w:rsidP="00FB045D">
      <w:pPr>
        <w:pStyle w:val="a4"/>
        <w:widowControl w:val="0"/>
        <w:tabs>
          <w:tab w:val="clear" w:pos="1134"/>
        </w:tabs>
        <w:spacing w:line="240" w:lineRule="auto"/>
        <w:ind w:left="851" w:hanging="851"/>
        <w:rPr>
          <w:sz w:val="24"/>
          <w:szCs w:val="24"/>
        </w:rPr>
      </w:pPr>
      <w:r w:rsidRPr="003662E1">
        <w:rPr>
          <w:sz w:val="24"/>
          <w:szCs w:val="24"/>
        </w:rPr>
        <w:t>Никакие исправления в документах, составляющих заявку участника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FB045D" w:rsidRPr="003662E1" w:rsidRDefault="00FB045D" w:rsidP="00FB045D">
      <w:pPr>
        <w:pStyle w:val="a4"/>
        <w:tabs>
          <w:tab w:val="num" w:pos="851"/>
        </w:tabs>
        <w:spacing w:line="240" w:lineRule="auto"/>
        <w:ind w:left="851" w:hanging="851"/>
        <w:rPr>
          <w:sz w:val="24"/>
          <w:szCs w:val="24"/>
        </w:rPr>
      </w:pPr>
      <w:r w:rsidRPr="003662E1">
        <w:rPr>
          <w:sz w:val="24"/>
          <w:szCs w:val="24"/>
        </w:rPr>
        <w:t>Все документы, входящие в заявку участника, должны быть подписаны участником или лицом, уполномоченным таким участником, и заверены (скреплены) печатью участника (для юридических лиц). Допускается предоставление в электронном виде документов, входящих в заявку участника, подписанных электронной подписью лица, имеющего право действовать от имени участника процедуры.</w:t>
      </w:r>
    </w:p>
    <w:p w:rsidR="008465AE" w:rsidRPr="003662E1" w:rsidRDefault="00046FDC" w:rsidP="00FB045D">
      <w:pPr>
        <w:pStyle w:val="a4"/>
        <w:tabs>
          <w:tab w:val="num" w:pos="851"/>
        </w:tabs>
        <w:spacing w:line="240" w:lineRule="auto"/>
        <w:ind w:left="851" w:hanging="851"/>
        <w:rPr>
          <w:sz w:val="24"/>
          <w:szCs w:val="24"/>
        </w:rPr>
      </w:pPr>
      <w:r w:rsidRPr="003662E1">
        <w:rPr>
          <w:sz w:val="24"/>
          <w:szCs w:val="24"/>
        </w:rPr>
        <w:t xml:space="preserve">Организатор закупки (Заказчик) оставляет за собой право проверки </w:t>
      </w:r>
      <w:r w:rsidR="008465AE" w:rsidRPr="003662E1">
        <w:rPr>
          <w:sz w:val="24"/>
          <w:szCs w:val="24"/>
        </w:rPr>
        <w:t>сведений</w:t>
      </w:r>
      <w:r w:rsidRPr="003662E1">
        <w:rPr>
          <w:sz w:val="24"/>
          <w:szCs w:val="24"/>
        </w:rPr>
        <w:t>, представленн</w:t>
      </w:r>
      <w:r w:rsidR="008465AE" w:rsidRPr="003662E1">
        <w:rPr>
          <w:sz w:val="24"/>
          <w:szCs w:val="24"/>
        </w:rPr>
        <w:t>ых</w:t>
      </w:r>
      <w:r w:rsidRPr="003662E1">
        <w:rPr>
          <w:sz w:val="24"/>
          <w:szCs w:val="24"/>
        </w:rPr>
        <w:t xml:space="preserve"> Участниками закупки о себе и </w:t>
      </w:r>
      <w:r w:rsidR="003017CB" w:rsidRPr="003662E1">
        <w:rPr>
          <w:sz w:val="24"/>
          <w:szCs w:val="24"/>
        </w:rPr>
        <w:t>своей деятельности</w:t>
      </w:r>
      <w:r w:rsidR="008465AE" w:rsidRPr="003662E1">
        <w:rPr>
          <w:sz w:val="24"/>
          <w:szCs w:val="24"/>
        </w:rPr>
        <w:t>.</w:t>
      </w:r>
    </w:p>
    <w:p w:rsidR="00DD70C2" w:rsidRPr="003662E1" w:rsidRDefault="0031596A" w:rsidP="0031596A">
      <w:pPr>
        <w:pStyle w:val="20"/>
        <w:keepNext w:val="0"/>
        <w:widowControl w:val="0"/>
        <w:tabs>
          <w:tab w:val="clear" w:pos="1314"/>
          <w:tab w:val="num" w:pos="851"/>
        </w:tabs>
        <w:suppressAutoHyphens w:val="0"/>
        <w:spacing w:before="120"/>
        <w:ind w:left="0" w:firstLine="0"/>
        <w:jc w:val="both"/>
        <w:rPr>
          <w:sz w:val="24"/>
          <w:szCs w:val="24"/>
        </w:rPr>
      </w:pPr>
      <w:bookmarkStart w:id="154" w:name="_Toc1110028"/>
      <w:r w:rsidRPr="003662E1">
        <w:rPr>
          <w:sz w:val="24"/>
          <w:szCs w:val="24"/>
        </w:rPr>
        <w:t xml:space="preserve">Порядок подготовки </w:t>
      </w:r>
      <w:r w:rsidR="00205183" w:rsidRPr="003662E1">
        <w:rPr>
          <w:sz w:val="24"/>
          <w:szCs w:val="24"/>
        </w:rPr>
        <w:t>заявок</w:t>
      </w:r>
      <w:bookmarkEnd w:id="154"/>
    </w:p>
    <w:p w:rsidR="0031596A" w:rsidRPr="003662E1" w:rsidRDefault="0031596A" w:rsidP="00B70C48">
      <w:pPr>
        <w:pStyle w:val="a4"/>
        <w:tabs>
          <w:tab w:val="num" w:pos="851"/>
        </w:tabs>
        <w:spacing w:line="240" w:lineRule="auto"/>
        <w:ind w:left="851" w:hanging="851"/>
        <w:rPr>
          <w:sz w:val="24"/>
          <w:szCs w:val="24"/>
        </w:rPr>
      </w:pPr>
      <w:bookmarkStart w:id="155" w:name="_Ref414040730"/>
      <w:r w:rsidRPr="003662E1">
        <w:rPr>
          <w:sz w:val="24"/>
          <w:szCs w:val="24"/>
        </w:rPr>
        <w:t xml:space="preserve">Участник процедуры должен подготовить </w:t>
      </w:r>
      <w:r w:rsidR="00205183" w:rsidRPr="003662E1">
        <w:rPr>
          <w:sz w:val="24"/>
          <w:szCs w:val="24"/>
        </w:rPr>
        <w:t>заявку</w:t>
      </w:r>
      <w:r w:rsidRPr="003662E1">
        <w:rPr>
          <w:sz w:val="24"/>
          <w:szCs w:val="24"/>
        </w:rPr>
        <w:t xml:space="preserve"> в соответствии с образцами форм, установленными в разделе </w:t>
      </w:r>
      <w:r w:rsidR="00CE70FA" w:rsidRPr="003662E1">
        <w:rPr>
          <w:sz w:val="24"/>
          <w:szCs w:val="24"/>
        </w:rPr>
        <w:t>7</w:t>
      </w:r>
      <w:r w:rsidRPr="003662E1">
        <w:rPr>
          <w:sz w:val="24"/>
          <w:szCs w:val="24"/>
        </w:rPr>
        <w:t xml:space="preserve"> настоящей документации, предоставив полный комплект документов согласно перечню, определенному в п</w:t>
      </w:r>
      <w:r w:rsidR="00F22985" w:rsidRPr="003662E1">
        <w:rPr>
          <w:sz w:val="24"/>
          <w:szCs w:val="24"/>
        </w:rPr>
        <w:t>ункте</w:t>
      </w:r>
      <w:r w:rsidR="003C7D84" w:rsidRPr="003662E1">
        <w:rPr>
          <w:sz w:val="24"/>
          <w:szCs w:val="24"/>
        </w:rPr>
        <w:t xml:space="preserve"> </w:t>
      </w:r>
      <w:r w:rsidR="003C3276" w:rsidRPr="003662E1">
        <w:rPr>
          <w:sz w:val="24"/>
          <w:szCs w:val="24"/>
        </w:rPr>
        <w:fldChar w:fldCharType="begin"/>
      </w:r>
      <w:r w:rsidR="003C3276" w:rsidRPr="003662E1">
        <w:rPr>
          <w:sz w:val="24"/>
          <w:szCs w:val="24"/>
        </w:rPr>
        <w:instrText xml:space="preserve"> REF _Ref462132217 \r \h </w:instrText>
      </w:r>
      <w:r w:rsidR="00846F37" w:rsidRPr="003662E1">
        <w:rPr>
          <w:sz w:val="24"/>
          <w:szCs w:val="24"/>
        </w:rPr>
        <w:instrText xml:space="preserve"> \* MERGEFORMAT </w:instrText>
      </w:r>
      <w:r w:rsidR="003C3276" w:rsidRPr="003662E1">
        <w:rPr>
          <w:sz w:val="24"/>
          <w:szCs w:val="24"/>
        </w:rPr>
      </w:r>
      <w:r w:rsidR="003C3276" w:rsidRPr="003662E1">
        <w:rPr>
          <w:sz w:val="24"/>
          <w:szCs w:val="24"/>
        </w:rPr>
        <w:fldChar w:fldCharType="separate"/>
      </w:r>
      <w:r w:rsidR="00E81DC2">
        <w:rPr>
          <w:sz w:val="24"/>
          <w:szCs w:val="24"/>
        </w:rPr>
        <w:t>4.1.14</w:t>
      </w:r>
      <w:r w:rsidR="003C3276" w:rsidRPr="003662E1">
        <w:rPr>
          <w:sz w:val="24"/>
          <w:szCs w:val="24"/>
        </w:rPr>
        <w:fldChar w:fldCharType="end"/>
      </w:r>
      <w:r w:rsidRPr="003662E1">
        <w:rPr>
          <w:sz w:val="24"/>
          <w:szCs w:val="24"/>
        </w:rPr>
        <w:t>.</w:t>
      </w:r>
    </w:p>
    <w:p w:rsidR="0031596A" w:rsidRPr="003662E1" w:rsidRDefault="0031596A" w:rsidP="00B70C48">
      <w:pPr>
        <w:pStyle w:val="a4"/>
        <w:tabs>
          <w:tab w:val="num" w:pos="851"/>
        </w:tabs>
        <w:spacing w:line="240" w:lineRule="auto"/>
        <w:ind w:left="851" w:hanging="851"/>
        <w:rPr>
          <w:sz w:val="24"/>
          <w:szCs w:val="24"/>
        </w:rPr>
      </w:pPr>
      <w:bookmarkStart w:id="156" w:name="_Ref414897477"/>
      <w:bookmarkStart w:id="157" w:name="_Ref462221250"/>
      <w:r w:rsidRPr="003662E1">
        <w:rPr>
          <w:sz w:val="24"/>
          <w:szCs w:val="24"/>
        </w:rPr>
        <w:lastRenderedPageBreak/>
        <w:t>Каждый</w:t>
      </w:r>
      <w:r w:rsidRPr="003662E1" w:rsidDel="009D3151">
        <w:rPr>
          <w:sz w:val="24"/>
          <w:szCs w:val="24"/>
        </w:rPr>
        <w:t xml:space="preserve"> </w:t>
      </w:r>
      <w:r w:rsidRPr="003662E1">
        <w:rPr>
          <w:sz w:val="24"/>
          <w:szCs w:val="24"/>
        </w:rPr>
        <w:t>участник процедуры вправе подать только одн</w:t>
      </w:r>
      <w:r w:rsidR="00205183" w:rsidRPr="003662E1">
        <w:rPr>
          <w:sz w:val="24"/>
          <w:szCs w:val="24"/>
        </w:rPr>
        <w:t>у</w:t>
      </w:r>
      <w:r w:rsidRPr="003662E1">
        <w:rPr>
          <w:sz w:val="24"/>
          <w:szCs w:val="24"/>
        </w:rPr>
        <w:t xml:space="preserve"> </w:t>
      </w:r>
      <w:r w:rsidR="00205183" w:rsidRPr="003662E1">
        <w:rPr>
          <w:sz w:val="24"/>
          <w:szCs w:val="24"/>
        </w:rPr>
        <w:t>заявку</w:t>
      </w:r>
      <w:r w:rsidR="008662EA" w:rsidRPr="003662E1">
        <w:rPr>
          <w:sz w:val="24"/>
          <w:szCs w:val="24"/>
        </w:rPr>
        <w:t xml:space="preserve"> в отношении одного и того же лота</w:t>
      </w:r>
      <w:r w:rsidRPr="003662E1">
        <w:rPr>
          <w:sz w:val="24"/>
          <w:szCs w:val="24"/>
        </w:rPr>
        <w:t xml:space="preserve">. </w:t>
      </w:r>
      <w:bookmarkEnd w:id="155"/>
      <w:r w:rsidRPr="003662E1">
        <w:rPr>
          <w:sz w:val="24"/>
          <w:szCs w:val="24"/>
        </w:rPr>
        <w:t>При получении двух и более</w:t>
      </w:r>
      <w:r w:rsidR="00F22985" w:rsidRPr="003662E1">
        <w:rPr>
          <w:sz w:val="24"/>
          <w:szCs w:val="24"/>
        </w:rPr>
        <w:t xml:space="preserve"> </w:t>
      </w:r>
      <w:r w:rsidR="00205183" w:rsidRPr="003662E1">
        <w:rPr>
          <w:sz w:val="24"/>
          <w:szCs w:val="24"/>
        </w:rPr>
        <w:t>заявок</w:t>
      </w:r>
      <w:r w:rsidRPr="003662E1">
        <w:rPr>
          <w:sz w:val="24"/>
          <w:szCs w:val="24"/>
        </w:rPr>
        <w:t xml:space="preserve"> от одного участника процедуры </w:t>
      </w:r>
      <w:r w:rsidR="00FA50F9" w:rsidRPr="003662E1">
        <w:rPr>
          <w:sz w:val="24"/>
          <w:szCs w:val="24"/>
        </w:rPr>
        <w:t xml:space="preserve">в отношении одного и того же лота при условии, что поданные ранее заявки таким </w:t>
      </w:r>
      <w:r w:rsidR="002D4F72" w:rsidRPr="003662E1">
        <w:rPr>
          <w:sz w:val="24"/>
          <w:szCs w:val="24"/>
        </w:rPr>
        <w:t>у</w:t>
      </w:r>
      <w:r w:rsidR="00FA50F9" w:rsidRPr="003662E1">
        <w:rPr>
          <w:sz w:val="24"/>
          <w:szCs w:val="24"/>
        </w:rPr>
        <w:t xml:space="preserve">частником не отозваны, все заявки на участие в процедуре такого </w:t>
      </w:r>
      <w:r w:rsidR="002D4F72" w:rsidRPr="003662E1">
        <w:rPr>
          <w:sz w:val="24"/>
          <w:szCs w:val="24"/>
        </w:rPr>
        <w:t>у</w:t>
      </w:r>
      <w:r w:rsidR="00FA50F9" w:rsidRPr="003662E1">
        <w:rPr>
          <w:sz w:val="24"/>
          <w:szCs w:val="24"/>
        </w:rPr>
        <w:t xml:space="preserve">частника, поданные в отношении данного лота, </w:t>
      </w:r>
      <w:r w:rsidR="00282D6F" w:rsidRPr="003662E1">
        <w:rPr>
          <w:sz w:val="24"/>
          <w:szCs w:val="24"/>
        </w:rPr>
        <w:t xml:space="preserve">к </w:t>
      </w:r>
      <w:r w:rsidR="00FA50F9" w:rsidRPr="003662E1">
        <w:rPr>
          <w:sz w:val="24"/>
          <w:szCs w:val="24"/>
        </w:rPr>
        <w:t>рассм</w:t>
      </w:r>
      <w:r w:rsidR="00282D6F" w:rsidRPr="003662E1">
        <w:rPr>
          <w:sz w:val="24"/>
          <w:szCs w:val="24"/>
        </w:rPr>
        <w:t>о</w:t>
      </w:r>
      <w:r w:rsidR="00FA50F9" w:rsidRPr="003662E1">
        <w:rPr>
          <w:sz w:val="24"/>
          <w:szCs w:val="24"/>
        </w:rPr>
        <w:t>тр</w:t>
      </w:r>
      <w:r w:rsidR="00282D6F" w:rsidRPr="003662E1">
        <w:rPr>
          <w:sz w:val="24"/>
          <w:szCs w:val="24"/>
        </w:rPr>
        <w:t>ению не допускаются</w:t>
      </w:r>
      <w:r w:rsidRPr="003662E1">
        <w:rPr>
          <w:sz w:val="24"/>
          <w:szCs w:val="24"/>
        </w:rPr>
        <w:t>.</w:t>
      </w:r>
      <w:r w:rsidR="000B72AF" w:rsidRPr="003662E1">
        <w:rPr>
          <w:sz w:val="24"/>
          <w:szCs w:val="24"/>
        </w:rPr>
        <w:t xml:space="preserve"> </w:t>
      </w:r>
      <w:bookmarkEnd w:id="156"/>
      <w:bookmarkEnd w:id="157"/>
    </w:p>
    <w:p w:rsidR="0031596A" w:rsidRPr="003662E1" w:rsidRDefault="0031596A" w:rsidP="00B70C48">
      <w:pPr>
        <w:pStyle w:val="a4"/>
        <w:tabs>
          <w:tab w:val="num" w:pos="851"/>
        </w:tabs>
        <w:spacing w:line="240" w:lineRule="auto"/>
        <w:ind w:left="851" w:hanging="851"/>
        <w:rPr>
          <w:sz w:val="24"/>
          <w:szCs w:val="24"/>
        </w:rPr>
      </w:pPr>
      <w:r w:rsidRPr="003662E1">
        <w:rPr>
          <w:sz w:val="24"/>
          <w:szCs w:val="24"/>
          <w:lang w:val="ru"/>
        </w:rPr>
        <w:t xml:space="preserve">Участник процедуры присваивает заявке дату и номер в </w:t>
      </w:r>
      <w:r w:rsidRPr="003662E1">
        <w:rPr>
          <w:sz w:val="24"/>
          <w:szCs w:val="24"/>
        </w:rPr>
        <w:t>соответствии</w:t>
      </w:r>
      <w:r w:rsidRPr="003662E1">
        <w:rPr>
          <w:sz w:val="24"/>
          <w:szCs w:val="24"/>
          <w:lang w:val="ru"/>
        </w:rPr>
        <w:t xml:space="preserve"> с принятыми у него правилами документооборота.</w:t>
      </w:r>
    </w:p>
    <w:p w:rsidR="003A4A07" w:rsidRPr="003662E1" w:rsidRDefault="00A11E60" w:rsidP="00B70C48">
      <w:pPr>
        <w:pStyle w:val="a4"/>
        <w:tabs>
          <w:tab w:val="num" w:pos="851"/>
        </w:tabs>
        <w:spacing w:line="240" w:lineRule="auto"/>
        <w:ind w:left="851" w:hanging="851"/>
        <w:rPr>
          <w:sz w:val="24"/>
          <w:szCs w:val="24"/>
        </w:rPr>
      </w:pPr>
      <w:r w:rsidRPr="003662E1">
        <w:rPr>
          <w:sz w:val="24"/>
          <w:szCs w:val="24"/>
        </w:rPr>
        <w:t>Подача заявок на участие в процедуре осуществляется только лицами, получившими аккредитацию на ЭТП. Аккредитация осуществляется оператором ЭТП. Участник подает заявку на участие в закупочной процедуре в форме электронного документа с использованием функционала ЭТП.</w:t>
      </w:r>
    </w:p>
    <w:p w:rsidR="00927FD1" w:rsidRPr="003662E1" w:rsidRDefault="00DF769A" w:rsidP="00B70C48">
      <w:pPr>
        <w:pStyle w:val="a4"/>
        <w:tabs>
          <w:tab w:val="num" w:pos="851"/>
        </w:tabs>
        <w:spacing w:line="240" w:lineRule="auto"/>
        <w:ind w:left="851" w:hanging="851"/>
        <w:rPr>
          <w:sz w:val="24"/>
          <w:szCs w:val="24"/>
        </w:rPr>
      </w:pPr>
      <w:r w:rsidRPr="003662E1">
        <w:rPr>
          <w:sz w:val="24"/>
          <w:szCs w:val="24"/>
        </w:rPr>
        <w:t>Документы в электронном виде в</w:t>
      </w:r>
      <w:r w:rsidR="00927FD1" w:rsidRPr="003662E1">
        <w:rPr>
          <w:sz w:val="24"/>
          <w:szCs w:val="24"/>
        </w:rPr>
        <w:t>ходящие в состав заявки должны быть отсканированы одним файлом в порядке согласно описи документов либо несколькими файлами, при этом файлы должны быть пронумерованы, именованы на русском языке в соответствии с описью документов</w:t>
      </w:r>
      <w:r w:rsidR="00FB045D" w:rsidRPr="003662E1">
        <w:rPr>
          <w:sz w:val="24"/>
          <w:szCs w:val="24"/>
        </w:rPr>
        <w:t xml:space="preserve"> (№ по порядку, наименование файла, страницы с __ по __). Несоблюдение данных требований закупочной документации может служить основанием для отказа в допуске участника к процедуре закупки.</w:t>
      </w:r>
    </w:p>
    <w:p w:rsidR="0031596A" w:rsidRPr="003662E1" w:rsidRDefault="0031596A" w:rsidP="00182F31">
      <w:pPr>
        <w:pStyle w:val="a4"/>
        <w:tabs>
          <w:tab w:val="num" w:pos="851"/>
        </w:tabs>
        <w:spacing w:line="240" w:lineRule="auto"/>
        <w:ind w:left="851" w:hanging="851"/>
        <w:rPr>
          <w:sz w:val="24"/>
          <w:szCs w:val="24"/>
        </w:rPr>
      </w:pPr>
      <w:bookmarkStart w:id="158" w:name="_Ref419303032"/>
      <w:r w:rsidRPr="003662E1">
        <w:rPr>
          <w:sz w:val="24"/>
          <w:szCs w:val="24"/>
        </w:rPr>
        <w:t xml:space="preserve">Рекомендации по формированию заявки при проведении закупки: </w:t>
      </w:r>
    </w:p>
    <w:p w:rsidR="0031596A" w:rsidRPr="003662E1" w:rsidRDefault="0031596A" w:rsidP="00182F31">
      <w:pPr>
        <w:pStyle w:val="a6"/>
        <w:tabs>
          <w:tab w:val="clear" w:pos="993"/>
          <w:tab w:val="num" w:pos="1418"/>
        </w:tabs>
        <w:spacing w:line="240" w:lineRule="auto"/>
        <w:ind w:left="1418"/>
        <w:rPr>
          <w:sz w:val="24"/>
          <w:szCs w:val="24"/>
        </w:rPr>
      </w:pPr>
      <w:r w:rsidRPr="003662E1">
        <w:rPr>
          <w:sz w:val="24"/>
          <w:szCs w:val="24"/>
        </w:rPr>
        <w:t>предпочтительны</w:t>
      </w:r>
      <w:r w:rsidR="004965CB" w:rsidRPr="003662E1">
        <w:rPr>
          <w:sz w:val="24"/>
          <w:szCs w:val="24"/>
        </w:rPr>
        <w:t>й формат электронных документов–</w:t>
      </w:r>
      <w:proofErr w:type="spellStart"/>
      <w:r w:rsidRPr="003662E1">
        <w:rPr>
          <w:sz w:val="24"/>
          <w:szCs w:val="24"/>
        </w:rPr>
        <w:t>Portable</w:t>
      </w:r>
      <w:proofErr w:type="spellEnd"/>
      <w:r w:rsidRPr="003662E1">
        <w:rPr>
          <w:sz w:val="24"/>
          <w:szCs w:val="24"/>
        </w:rPr>
        <w:t xml:space="preserve"> </w:t>
      </w:r>
      <w:proofErr w:type="spellStart"/>
      <w:r w:rsidRPr="003662E1">
        <w:rPr>
          <w:sz w:val="24"/>
          <w:szCs w:val="24"/>
        </w:rPr>
        <w:t>Docu</w:t>
      </w:r>
      <w:r w:rsidR="0026609D" w:rsidRPr="003662E1">
        <w:rPr>
          <w:sz w:val="24"/>
          <w:szCs w:val="24"/>
        </w:rPr>
        <w:t>ment</w:t>
      </w:r>
      <w:proofErr w:type="spellEnd"/>
      <w:r w:rsidR="0026609D" w:rsidRPr="003662E1">
        <w:rPr>
          <w:sz w:val="24"/>
          <w:szCs w:val="24"/>
        </w:rPr>
        <w:t xml:space="preserve"> </w:t>
      </w:r>
      <w:proofErr w:type="spellStart"/>
      <w:r w:rsidR="0026609D" w:rsidRPr="003662E1">
        <w:rPr>
          <w:sz w:val="24"/>
          <w:szCs w:val="24"/>
        </w:rPr>
        <w:t>Format</w:t>
      </w:r>
      <w:proofErr w:type="spellEnd"/>
      <w:r w:rsidR="0026609D" w:rsidRPr="003662E1">
        <w:rPr>
          <w:sz w:val="24"/>
          <w:szCs w:val="24"/>
        </w:rPr>
        <w:t xml:space="preserve"> (расширение *.</w:t>
      </w:r>
      <w:proofErr w:type="spellStart"/>
      <w:r w:rsidR="0026609D" w:rsidRPr="003662E1">
        <w:rPr>
          <w:sz w:val="24"/>
          <w:szCs w:val="24"/>
        </w:rPr>
        <w:t>pdf</w:t>
      </w:r>
      <w:proofErr w:type="spellEnd"/>
      <w:r w:rsidR="0026609D" w:rsidRPr="003662E1">
        <w:rPr>
          <w:sz w:val="24"/>
          <w:szCs w:val="24"/>
        </w:rPr>
        <w:t>);</w:t>
      </w:r>
      <w:r w:rsidR="00127C10" w:rsidRPr="003662E1">
        <w:rPr>
          <w:sz w:val="24"/>
          <w:szCs w:val="24"/>
        </w:rPr>
        <w:t xml:space="preserve"> </w:t>
      </w:r>
    </w:p>
    <w:p w:rsidR="0031596A" w:rsidRPr="003662E1" w:rsidRDefault="0031596A" w:rsidP="00182F31">
      <w:pPr>
        <w:pStyle w:val="a6"/>
        <w:tabs>
          <w:tab w:val="clear" w:pos="993"/>
          <w:tab w:val="num" w:pos="1418"/>
        </w:tabs>
        <w:spacing w:line="240" w:lineRule="auto"/>
        <w:ind w:left="1418"/>
        <w:rPr>
          <w:sz w:val="24"/>
          <w:szCs w:val="24"/>
        </w:rPr>
      </w:pPr>
      <w:r w:rsidRPr="003662E1">
        <w:rPr>
          <w:sz w:val="24"/>
          <w:szCs w:val="24"/>
        </w:rPr>
        <w:t>наименование файлов в соответствии с наименованием или содержанием документа;</w:t>
      </w:r>
    </w:p>
    <w:p w:rsidR="0031596A" w:rsidRPr="003662E1" w:rsidRDefault="0031596A" w:rsidP="00182F31">
      <w:pPr>
        <w:pStyle w:val="a6"/>
        <w:tabs>
          <w:tab w:val="clear" w:pos="993"/>
          <w:tab w:val="num" w:pos="1418"/>
        </w:tabs>
        <w:spacing w:line="240" w:lineRule="auto"/>
        <w:ind w:left="1418"/>
        <w:rPr>
          <w:sz w:val="24"/>
          <w:szCs w:val="24"/>
        </w:rPr>
      </w:pPr>
      <w:r w:rsidRPr="003662E1">
        <w:rPr>
          <w:sz w:val="24"/>
          <w:szCs w:val="24"/>
        </w:rPr>
        <w:t>нумерация файлов согласно описи, п</w:t>
      </w:r>
      <w:r w:rsidR="002C0AE4" w:rsidRPr="003662E1">
        <w:rPr>
          <w:sz w:val="24"/>
          <w:szCs w:val="24"/>
        </w:rPr>
        <w:t>редставленной в составе заявки.</w:t>
      </w:r>
    </w:p>
    <w:p w:rsidR="00581127" w:rsidRPr="003662E1" w:rsidRDefault="00F42B9E" w:rsidP="00182F31">
      <w:pPr>
        <w:pStyle w:val="a4"/>
        <w:tabs>
          <w:tab w:val="num" w:pos="851"/>
        </w:tabs>
        <w:spacing w:line="240" w:lineRule="auto"/>
        <w:ind w:left="851" w:hanging="851"/>
        <w:rPr>
          <w:sz w:val="24"/>
          <w:szCs w:val="24"/>
        </w:rPr>
      </w:pPr>
      <w:bookmarkStart w:id="159" w:name="_Ref55279015"/>
      <w:bookmarkEnd w:id="158"/>
      <w:r w:rsidRPr="003662E1">
        <w:rPr>
          <w:sz w:val="24"/>
          <w:szCs w:val="24"/>
        </w:rPr>
        <w:t xml:space="preserve">Прочие правила оформления </w:t>
      </w:r>
      <w:r w:rsidR="00A1111A" w:rsidRPr="003662E1">
        <w:rPr>
          <w:sz w:val="24"/>
          <w:szCs w:val="24"/>
        </w:rPr>
        <w:t>заявок</w:t>
      </w:r>
      <w:r w:rsidRPr="003662E1">
        <w:rPr>
          <w:sz w:val="24"/>
          <w:szCs w:val="24"/>
        </w:rPr>
        <w:t xml:space="preserve"> подаваемых </w:t>
      </w:r>
      <w:r w:rsidR="00A51C56" w:rsidRPr="003662E1">
        <w:rPr>
          <w:sz w:val="24"/>
          <w:szCs w:val="24"/>
        </w:rPr>
        <w:t>на</w:t>
      </w:r>
      <w:r w:rsidRPr="003662E1">
        <w:rPr>
          <w:sz w:val="24"/>
          <w:szCs w:val="24"/>
        </w:rPr>
        <w:t xml:space="preserve"> </w:t>
      </w:r>
      <w:r w:rsidR="00455319" w:rsidRPr="003662E1">
        <w:rPr>
          <w:sz w:val="24"/>
          <w:szCs w:val="24"/>
        </w:rPr>
        <w:t xml:space="preserve">ЭТП </w:t>
      </w:r>
      <w:r w:rsidRPr="003662E1">
        <w:rPr>
          <w:sz w:val="24"/>
          <w:szCs w:val="24"/>
        </w:rPr>
        <w:t>определяются регламентом ЭТП.</w:t>
      </w:r>
    </w:p>
    <w:p w:rsidR="00581127" w:rsidRPr="003662E1" w:rsidRDefault="00581127" w:rsidP="009F33D0">
      <w:pPr>
        <w:pStyle w:val="20"/>
        <w:keepNext w:val="0"/>
        <w:widowControl w:val="0"/>
        <w:tabs>
          <w:tab w:val="clear" w:pos="1314"/>
          <w:tab w:val="num" w:pos="851"/>
        </w:tabs>
        <w:suppressAutoHyphens w:val="0"/>
        <w:spacing w:before="120"/>
        <w:ind w:left="0" w:firstLine="0"/>
        <w:jc w:val="both"/>
        <w:rPr>
          <w:sz w:val="24"/>
          <w:szCs w:val="24"/>
        </w:rPr>
      </w:pPr>
      <w:bookmarkStart w:id="160" w:name="_Ref56233643"/>
      <w:bookmarkStart w:id="161" w:name="_Ref56235653"/>
      <w:bookmarkStart w:id="162" w:name="_Toc57314646"/>
      <w:bookmarkStart w:id="163" w:name="_Toc175748989"/>
      <w:bookmarkStart w:id="164" w:name="_Ref462222282"/>
      <w:bookmarkStart w:id="165" w:name="_Toc1110029"/>
      <w:bookmarkEnd w:id="159"/>
      <w:r w:rsidRPr="003662E1">
        <w:rPr>
          <w:sz w:val="24"/>
          <w:szCs w:val="24"/>
        </w:rPr>
        <w:t xml:space="preserve">Срок действия </w:t>
      </w:r>
      <w:bookmarkEnd w:id="160"/>
      <w:bookmarkEnd w:id="161"/>
      <w:bookmarkEnd w:id="162"/>
      <w:bookmarkEnd w:id="163"/>
      <w:r w:rsidR="00A1111A" w:rsidRPr="003662E1">
        <w:rPr>
          <w:sz w:val="24"/>
          <w:szCs w:val="24"/>
        </w:rPr>
        <w:t>заявки</w:t>
      </w:r>
      <w:bookmarkEnd w:id="164"/>
      <w:bookmarkEnd w:id="165"/>
    </w:p>
    <w:p w:rsidR="00695880" w:rsidRPr="003662E1" w:rsidRDefault="00695880" w:rsidP="00695880">
      <w:pPr>
        <w:pStyle w:val="a4"/>
        <w:tabs>
          <w:tab w:val="num" w:pos="851"/>
        </w:tabs>
        <w:spacing w:line="240" w:lineRule="auto"/>
        <w:ind w:left="851" w:hanging="851"/>
        <w:rPr>
          <w:i/>
          <w:sz w:val="24"/>
          <w:szCs w:val="24"/>
        </w:rPr>
      </w:pPr>
      <w:bookmarkStart w:id="166" w:name="_Ref56220570"/>
      <w:r w:rsidRPr="003662E1">
        <w:rPr>
          <w:sz w:val="24"/>
          <w:szCs w:val="24"/>
        </w:rPr>
        <w:t>Заявка должн</w:t>
      </w:r>
      <w:r w:rsidR="000335D6" w:rsidRPr="003662E1">
        <w:rPr>
          <w:sz w:val="24"/>
          <w:szCs w:val="24"/>
        </w:rPr>
        <w:t>а</w:t>
      </w:r>
      <w:r w:rsidRPr="003662E1">
        <w:rPr>
          <w:sz w:val="24"/>
          <w:szCs w:val="24"/>
        </w:rPr>
        <w:t xml:space="preserve"> быть действительно</w:t>
      </w:r>
      <w:r w:rsidR="000335D6" w:rsidRPr="003662E1">
        <w:rPr>
          <w:sz w:val="24"/>
          <w:szCs w:val="24"/>
        </w:rPr>
        <w:t>й</w:t>
      </w:r>
      <w:r w:rsidRPr="003662E1">
        <w:rPr>
          <w:sz w:val="24"/>
          <w:szCs w:val="24"/>
        </w:rPr>
        <w:t xml:space="preserve"> не менее чем в течение</w:t>
      </w:r>
      <w:r w:rsidR="00817736" w:rsidRPr="003662E1">
        <w:rPr>
          <w:sz w:val="24"/>
          <w:szCs w:val="24"/>
        </w:rPr>
        <w:t xml:space="preserve"> 60 (шестидесяти) календ</w:t>
      </w:r>
      <w:r w:rsidR="00364ADF" w:rsidRPr="003662E1">
        <w:rPr>
          <w:sz w:val="24"/>
          <w:szCs w:val="24"/>
        </w:rPr>
        <w:t>арных</w:t>
      </w:r>
      <w:r w:rsidR="00FA01B6" w:rsidRPr="003662E1">
        <w:rPr>
          <w:sz w:val="24"/>
          <w:szCs w:val="24"/>
        </w:rPr>
        <w:t xml:space="preserve"> </w:t>
      </w:r>
      <w:r w:rsidRPr="003662E1">
        <w:rPr>
          <w:sz w:val="24"/>
          <w:szCs w:val="24"/>
        </w:rPr>
        <w:t>дней со дня, сле</w:t>
      </w:r>
      <w:r w:rsidR="00A0768B" w:rsidRPr="003662E1">
        <w:rPr>
          <w:sz w:val="24"/>
          <w:szCs w:val="24"/>
        </w:rPr>
        <w:t>дующего за днем окончания подачи</w:t>
      </w:r>
      <w:r w:rsidRPr="003662E1">
        <w:rPr>
          <w:sz w:val="24"/>
          <w:szCs w:val="24"/>
        </w:rPr>
        <w:t xml:space="preserve"> заявок, указанного в пункте </w:t>
      </w:r>
      <w:r w:rsidR="00E80FC4" w:rsidRPr="003662E1">
        <w:rPr>
          <w:sz w:val="24"/>
          <w:szCs w:val="24"/>
        </w:rPr>
        <w:fldChar w:fldCharType="begin"/>
      </w:r>
      <w:r w:rsidR="00E80FC4" w:rsidRPr="003662E1">
        <w:rPr>
          <w:sz w:val="24"/>
          <w:szCs w:val="24"/>
        </w:rPr>
        <w:instrText xml:space="preserve"> REF _Ref317250778 \r \h </w:instrText>
      </w:r>
      <w:r w:rsidR="00846F37" w:rsidRPr="003662E1">
        <w:rPr>
          <w:sz w:val="24"/>
          <w:szCs w:val="24"/>
        </w:rPr>
        <w:instrText xml:space="preserve"> \* MERGEFORMAT </w:instrText>
      </w:r>
      <w:r w:rsidR="00E80FC4" w:rsidRPr="003662E1">
        <w:rPr>
          <w:sz w:val="24"/>
          <w:szCs w:val="24"/>
        </w:rPr>
      </w:r>
      <w:r w:rsidR="00E80FC4" w:rsidRPr="003662E1">
        <w:rPr>
          <w:sz w:val="24"/>
          <w:szCs w:val="24"/>
        </w:rPr>
        <w:fldChar w:fldCharType="separate"/>
      </w:r>
      <w:r w:rsidR="00E81DC2">
        <w:rPr>
          <w:sz w:val="24"/>
          <w:szCs w:val="24"/>
        </w:rPr>
        <w:t>4.1.22</w:t>
      </w:r>
      <w:r w:rsidR="00E80FC4" w:rsidRPr="003662E1">
        <w:rPr>
          <w:sz w:val="24"/>
          <w:szCs w:val="24"/>
        </w:rPr>
        <w:fldChar w:fldCharType="end"/>
      </w:r>
      <w:r w:rsidRPr="003662E1">
        <w:rPr>
          <w:sz w:val="24"/>
          <w:szCs w:val="24"/>
        </w:rPr>
        <w:t>.</w:t>
      </w:r>
    </w:p>
    <w:p w:rsidR="00581127" w:rsidRPr="003662E1" w:rsidRDefault="00695880" w:rsidP="00695880">
      <w:pPr>
        <w:pStyle w:val="a4"/>
        <w:tabs>
          <w:tab w:val="num" w:pos="851"/>
        </w:tabs>
        <w:spacing w:line="240" w:lineRule="auto"/>
        <w:ind w:left="851" w:hanging="851"/>
        <w:rPr>
          <w:sz w:val="24"/>
          <w:szCs w:val="24"/>
        </w:rPr>
      </w:pPr>
      <w:r w:rsidRPr="003662E1">
        <w:rPr>
          <w:sz w:val="24"/>
          <w:szCs w:val="24"/>
        </w:rPr>
        <w:t xml:space="preserve">Указание меньшего срока действия </w:t>
      </w:r>
      <w:r w:rsidR="000335D6" w:rsidRPr="003662E1">
        <w:rPr>
          <w:sz w:val="24"/>
          <w:szCs w:val="24"/>
        </w:rPr>
        <w:t xml:space="preserve">заявки </w:t>
      </w:r>
      <w:r w:rsidRPr="003662E1">
        <w:rPr>
          <w:sz w:val="24"/>
          <w:szCs w:val="24"/>
        </w:rPr>
        <w:t>может служить основанием для отклонения закупочной комиссией заявки участника.</w:t>
      </w:r>
    </w:p>
    <w:p w:rsidR="00581127" w:rsidRPr="003662E1" w:rsidRDefault="00581127" w:rsidP="009F33D0">
      <w:pPr>
        <w:pStyle w:val="20"/>
        <w:keepNext w:val="0"/>
        <w:widowControl w:val="0"/>
        <w:tabs>
          <w:tab w:val="clear" w:pos="1314"/>
          <w:tab w:val="num" w:pos="851"/>
        </w:tabs>
        <w:suppressAutoHyphens w:val="0"/>
        <w:spacing w:before="120"/>
        <w:ind w:left="0" w:firstLine="0"/>
        <w:jc w:val="both"/>
        <w:rPr>
          <w:sz w:val="24"/>
          <w:szCs w:val="24"/>
        </w:rPr>
      </w:pPr>
      <w:bookmarkStart w:id="167" w:name="_Toc57314647"/>
      <w:bookmarkStart w:id="168" w:name="_Toc175748990"/>
      <w:bookmarkStart w:id="169" w:name="_Toc1110030"/>
      <w:bookmarkEnd w:id="166"/>
      <w:r w:rsidRPr="003662E1">
        <w:rPr>
          <w:sz w:val="24"/>
          <w:szCs w:val="24"/>
        </w:rPr>
        <w:t xml:space="preserve">Язык </w:t>
      </w:r>
      <w:bookmarkEnd w:id="167"/>
      <w:bookmarkEnd w:id="168"/>
      <w:r w:rsidR="00A1111A" w:rsidRPr="003662E1">
        <w:rPr>
          <w:sz w:val="24"/>
          <w:szCs w:val="24"/>
        </w:rPr>
        <w:t>заявки</w:t>
      </w:r>
      <w:bookmarkEnd w:id="169"/>
    </w:p>
    <w:p w:rsidR="00581127" w:rsidRPr="003662E1" w:rsidRDefault="00F22985" w:rsidP="00816329">
      <w:pPr>
        <w:pStyle w:val="a4"/>
        <w:tabs>
          <w:tab w:val="num" w:pos="851"/>
        </w:tabs>
        <w:spacing w:line="240" w:lineRule="auto"/>
        <w:ind w:left="851" w:hanging="851"/>
        <w:rPr>
          <w:sz w:val="24"/>
          <w:szCs w:val="24"/>
        </w:rPr>
      </w:pPr>
      <w:bookmarkStart w:id="170" w:name="_Toc57314648"/>
      <w:r w:rsidRPr="003662E1">
        <w:rPr>
          <w:sz w:val="24"/>
          <w:szCs w:val="24"/>
        </w:rPr>
        <w:t xml:space="preserve">Все документы, входящие в состав </w:t>
      </w:r>
      <w:r w:rsidR="00A1111A" w:rsidRPr="003662E1">
        <w:rPr>
          <w:sz w:val="24"/>
          <w:szCs w:val="24"/>
        </w:rPr>
        <w:t>заявки</w:t>
      </w:r>
      <w:r w:rsidRPr="003662E1">
        <w:rPr>
          <w:sz w:val="24"/>
          <w:szCs w:val="24"/>
        </w:rPr>
        <w:t xml:space="preserve">, </w:t>
      </w:r>
      <w:r w:rsidR="00A06C54" w:rsidRPr="003662E1">
        <w:rPr>
          <w:sz w:val="24"/>
          <w:szCs w:val="24"/>
        </w:rPr>
        <w:t>представляются на русском языке</w:t>
      </w:r>
      <w:r w:rsidRPr="003662E1">
        <w:rPr>
          <w:sz w:val="24"/>
          <w:szCs w:val="24"/>
        </w:rPr>
        <w:t xml:space="preserve"> за исключением случаев, когда в составе </w:t>
      </w:r>
      <w:r w:rsidR="00A1111A" w:rsidRPr="003662E1">
        <w:rPr>
          <w:sz w:val="24"/>
          <w:szCs w:val="24"/>
        </w:rPr>
        <w:t>заявки</w:t>
      </w:r>
      <w:r w:rsidRPr="003662E1">
        <w:rPr>
          <w:sz w:val="24"/>
          <w:szCs w:val="24"/>
        </w:rPr>
        <w:t xml:space="preserve"> представляются копии документов, выданных участнику третьими лицами на ином языке</w:t>
      </w:r>
      <w:r w:rsidR="00A73E95" w:rsidRPr="003662E1">
        <w:rPr>
          <w:sz w:val="24"/>
          <w:szCs w:val="24"/>
        </w:rPr>
        <w:t>;</w:t>
      </w:r>
      <w:r w:rsidR="00A12BE1" w:rsidRPr="003662E1">
        <w:rPr>
          <w:sz w:val="24"/>
          <w:szCs w:val="24"/>
        </w:rPr>
        <w:t xml:space="preserve"> </w:t>
      </w:r>
      <w:r w:rsidR="00A73E95" w:rsidRPr="003662E1">
        <w:rPr>
          <w:sz w:val="24"/>
          <w:szCs w:val="24"/>
        </w:rPr>
        <w:t xml:space="preserve">указанные документы </w:t>
      </w:r>
      <w:r w:rsidR="00A12BE1" w:rsidRPr="003662E1">
        <w:rPr>
          <w:sz w:val="24"/>
          <w:szCs w:val="24"/>
        </w:rPr>
        <w:t>могут быть представлены на языке оригинала (в специально оговоренных случаях</w:t>
      </w:r>
      <w:r w:rsidR="008E22AB" w:rsidRPr="003662E1">
        <w:rPr>
          <w:sz w:val="24"/>
          <w:szCs w:val="24"/>
        </w:rPr>
        <w:t>–</w:t>
      </w:r>
      <w:r w:rsidR="00A12BE1" w:rsidRPr="003662E1">
        <w:rPr>
          <w:sz w:val="24"/>
          <w:szCs w:val="24"/>
        </w:rPr>
        <w:t xml:space="preserve">с </w:t>
      </w:r>
      <w:proofErr w:type="spellStart"/>
      <w:r w:rsidR="00A12BE1" w:rsidRPr="003662E1">
        <w:rPr>
          <w:sz w:val="24"/>
          <w:szCs w:val="24"/>
        </w:rPr>
        <w:t>апостилем</w:t>
      </w:r>
      <w:proofErr w:type="spellEnd"/>
      <w:r w:rsidR="00A12BE1" w:rsidRPr="003662E1">
        <w:rPr>
          <w:sz w:val="24"/>
          <w:szCs w:val="24"/>
        </w:rPr>
        <w:t>) при условии, что к ним приложен перевод этих документов на русский язык (в</w:t>
      </w:r>
      <w:r w:rsidR="008E22AB" w:rsidRPr="003662E1">
        <w:rPr>
          <w:sz w:val="24"/>
          <w:szCs w:val="24"/>
        </w:rPr>
        <w:t xml:space="preserve"> специально оговоренных случаях–</w:t>
      </w:r>
      <w:r w:rsidR="00A12BE1" w:rsidRPr="003662E1">
        <w:rPr>
          <w:sz w:val="24"/>
          <w:szCs w:val="24"/>
        </w:rPr>
        <w:t>нотариально заверенный).</w:t>
      </w:r>
    </w:p>
    <w:p w:rsidR="00581127" w:rsidRPr="003662E1" w:rsidRDefault="00581127" w:rsidP="00CF23E0">
      <w:pPr>
        <w:pStyle w:val="a4"/>
        <w:tabs>
          <w:tab w:val="num" w:pos="851"/>
        </w:tabs>
        <w:spacing w:line="240" w:lineRule="auto"/>
        <w:ind w:left="851" w:hanging="851"/>
        <w:rPr>
          <w:sz w:val="24"/>
          <w:szCs w:val="24"/>
        </w:rPr>
      </w:pPr>
      <w:r w:rsidRPr="003662E1">
        <w:rPr>
          <w:sz w:val="24"/>
          <w:szCs w:val="24"/>
        </w:rPr>
        <w:t>Заказчик вправе не рассматривать документы, не переведенные на русский язык.</w:t>
      </w:r>
      <w:bookmarkStart w:id="171" w:name="_Hlt40850038"/>
      <w:bookmarkEnd w:id="171"/>
    </w:p>
    <w:p w:rsidR="00581127" w:rsidRPr="003662E1" w:rsidRDefault="00581127" w:rsidP="00CF23E0">
      <w:pPr>
        <w:pStyle w:val="20"/>
        <w:keepNext w:val="0"/>
        <w:widowControl w:val="0"/>
        <w:tabs>
          <w:tab w:val="clear" w:pos="1314"/>
          <w:tab w:val="num" w:pos="851"/>
        </w:tabs>
        <w:suppressAutoHyphens w:val="0"/>
        <w:spacing w:before="120"/>
        <w:ind w:left="0" w:firstLine="0"/>
        <w:jc w:val="both"/>
        <w:rPr>
          <w:sz w:val="24"/>
          <w:szCs w:val="24"/>
        </w:rPr>
      </w:pPr>
      <w:bookmarkStart w:id="172" w:name="_Toc175748991"/>
      <w:bookmarkStart w:id="173" w:name="_Toc1110031"/>
      <w:r w:rsidRPr="003662E1">
        <w:rPr>
          <w:sz w:val="24"/>
          <w:szCs w:val="24"/>
        </w:rPr>
        <w:t xml:space="preserve">Валюта </w:t>
      </w:r>
      <w:bookmarkEnd w:id="170"/>
      <w:bookmarkEnd w:id="172"/>
      <w:r w:rsidR="00A1111A" w:rsidRPr="003662E1">
        <w:rPr>
          <w:sz w:val="24"/>
          <w:szCs w:val="24"/>
        </w:rPr>
        <w:t>заявки</w:t>
      </w:r>
      <w:bookmarkEnd w:id="173"/>
    </w:p>
    <w:p w:rsidR="00BA4444" w:rsidRPr="003662E1" w:rsidRDefault="00581127" w:rsidP="000335D6">
      <w:pPr>
        <w:pStyle w:val="a4"/>
        <w:tabs>
          <w:tab w:val="num" w:pos="851"/>
        </w:tabs>
        <w:spacing w:line="240" w:lineRule="auto"/>
        <w:ind w:left="851" w:hanging="851"/>
        <w:rPr>
          <w:sz w:val="24"/>
          <w:szCs w:val="24"/>
        </w:rPr>
      </w:pPr>
      <w:bookmarkStart w:id="174" w:name="_Ref56220708"/>
      <w:r w:rsidRPr="003662E1">
        <w:rPr>
          <w:sz w:val="24"/>
          <w:szCs w:val="24"/>
        </w:rPr>
        <w:t xml:space="preserve">Все суммы денежных средств, </w:t>
      </w:r>
      <w:r w:rsidR="000335D6" w:rsidRPr="003662E1">
        <w:rPr>
          <w:sz w:val="24"/>
          <w:szCs w:val="24"/>
        </w:rPr>
        <w:t>указанные</w:t>
      </w:r>
      <w:r w:rsidRPr="003662E1">
        <w:rPr>
          <w:sz w:val="24"/>
          <w:szCs w:val="24"/>
        </w:rPr>
        <w:t xml:space="preserve"> в </w:t>
      </w:r>
      <w:r w:rsidR="00A1111A" w:rsidRPr="003662E1">
        <w:rPr>
          <w:sz w:val="24"/>
          <w:szCs w:val="24"/>
        </w:rPr>
        <w:t>заявк</w:t>
      </w:r>
      <w:r w:rsidR="000335D6" w:rsidRPr="003662E1">
        <w:rPr>
          <w:sz w:val="24"/>
          <w:szCs w:val="24"/>
        </w:rPr>
        <w:t>е</w:t>
      </w:r>
      <w:r w:rsidR="00D06C2A" w:rsidRPr="003662E1">
        <w:rPr>
          <w:sz w:val="24"/>
          <w:szCs w:val="24"/>
        </w:rPr>
        <w:t>,</w:t>
      </w:r>
      <w:r w:rsidRPr="003662E1">
        <w:rPr>
          <w:sz w:val="24"/>
          <w:szCs w:val="24"/>
        </w:rPr>
        <w:t xml:space="preserve"> должны быть выражены в </w:t>
      </w:r>
      <w:bookmarkStart w:id="175" w:name="_Ref329942136"/>
      <w:r w:rsidR="00CB57DD" w:rsidRPr="003662E1">
        <w:rPr>
          <w:sz w:val="24"/>
          <w:szCs w:val="24"/>
        </w:rPr>
        <w:t xml:space="preserve">валюте </w:t>
      </w:r>
      <w:bookmarkEnd w:id="175"/>
      <w:r w:rsidR="000335D6" w:rsidRPr="003662E1">
        <w:rPr>
          <w:sz w:val="24"/>
          <w:szCs w:val="24"/>
        </w:rPr>
        <w:t>указанной</w:t>
      </w:r>
      <w:r w:rsidR="00CB57DD" w:rsidRPr="003662E1">
        <w:rPr>
          <w:sz w:val="24"/>
          <w:szCs w:val="24"/>
        </w:rPr>
        <w:t xml:space="preserve"> в пункте </w:t>
      </w:r>
      <w:r w:rsidR="003C7D84" w:rsidRPr="003662E1">
        <w:rPr>
          <w:sz w:val="24"/>
          <w:szCs w:val="24"/>
        </w:rPr>
        <w:fldChar w:fldCharType="begin"/>
      </w:r>
      <w:r w:rsidR="003C7D84" w:rsidRPr="003662E1">
        <w:rPr>
          <w:sz w:val="24"/>
          <w:szCs w:val="24"/>
        </w:rPr>
        <w:instrText xml:space="preserve"> REF _Ref317253392 \r \h </w:instrText>
      </w:r>
      <w:r w:rsidR="00846F37" w:rsidRPr="003662E1">
        <w:rPr>
          <w:sz w:val="24"/>
          <w:szCs w:val="24"/>
        </w:rPr>
        <w:instrText xml:space="preserve"> \* MERGEFORMAT </w:instrText>
      </w:r>
      <w:r w:rsidR="003C7D84" w:rsidRPr="003662E1">
        <w:rPr>
          <w:sz w:val="24"/>
          <w:szCs w:val="24"/>
        </w:rPr>
      </w:r>
      <w:r w:rsidR="003C7D84" w:rsidRPr="003662E1">
        <w:rPr>
          <w:sz w:val="24"/>
          <w:szCs w:val="24"/>
        </w:rPr>
        <w:fldChar w:fldCharType="separate"/>
      </w:r>
      <w:r w:rsidR="00E81DC2">
        <w:rPr>
          <w:sz w:val="24"/>
          <w:szCs w:val="24"/>
        </w:rPr>
        <w:t>4.1.13</w:t>
      </w:r>
      <w:r w:rsidR="003C7D84" w:rsidRPr="003662E1">
        <w:rPr>
          <w:sz w:val="24"/>
          <w:szCs w:val="24"/>
        </w:rPr>
        <w:fldChar w:fldCharType="end"/>
      </w:r>
      <w:r w:rsidR="00603098" w:rsidRPr="003662E1">
        <w:rPr>
          <w:sz w:val="24"/>
          <w:szCs w:val="24"/>
        </w:rPr>
        <w:t>.</w:t>
      </w:r>
    </w:p>
    <w:bookmarkEnd w:id="174"/>
    <w:p w:rsidR="008C0188" w:rsidRPr="003662E1" w:rsidRDefault="00A73E95" w:rsidP="00CF23E0">
      <w:pPr>
        <w:pStyle w:val="a4"/>
        <w:tabs>
          <w:tab w:val="num" w:pos="851"/>
        </w:tabs>
        <w:spacing w:line="240" w:lineRule="auto"/>
        <w:ind w:left="851" w:hanging="851"/>
        <w:rPr>
          <w:sz w:val="24"/>
          <w:szCs w:val="24"/>
        </w:rPr>
      </w:pPr>
      <w:r w:rsidRPr="003662E1">
        <w:rPr>
          <w:sz w:val="24"/>
          <w:szCs w:val="24"/>
        </w:rPr>
        <w:t>Д</w:t>
      </w:r>
      <w:r w:rsidR="00581127" w:rsidRPr="003662E1">
        <w:rPr>
          <w:sz w:val="24"/>
          <w:szCs w:val="24"/>
        </w:rPr>
        <w:t>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A6740A" w:rsidRPr="003662E1" w:rsidRDefault="00A6740A" w:rsidP="002C6BDC">
      <w:pPr>
        <w:pStyle w:val="1"/>
        <w:keepNext w:val="0"/>
        <w:keepLines w:val="0"/>
        <w:pageBreakBefore w:val="0"/>
        <w:widowControl w:val="0"/>
        <w:tabs>
          <w:tab w:val="clear" w:pos="1134"/>
          <w:tab w:val="num" w:pos="851"/>
        </w:tabs>
        <w:suppressAutoHyphens w:val="0"/>
        <w:spacing w:before="120" w:after="120"/>
        <w:ind w:left="0" w:firstLine="0"/>
        <w:rPr>
          <w:rFonts w:ascii="Times New Roman" w:hAnsi="Times New Roman"/>
          <w:sz w:val="24"/>
          <w:szCs w:val="24"/>
        </w:rPr>
      </w:pPr>
      <w:bookmarkStart w:id="176" w:name="_Ref55300680"/>
      <w:bookmarkStart w:id="177" w:name="_Toc55305378"/>
      <w:bookmarkStart w:id="178" w:name="_Toc57314640"/>
      <w:bookmarkStart w:id="179" w:name="_Toc69728963"/>
      <w:bookmarkStart w:id="180" w:name="_Ref167511144"/>
      <w:bookmarkStart w:id="181" w:name="_Ref167511175"/>
      <w:bookmarkStart w:id="182" w:name="_Ref167511488"/>
      <w:bookmarkStart w:id="183" w:name="_Toc175748983"/>
      <w:bookmarkStart w:id="184" w:name="_Toc1110032"/>
      <w:bookmarkStart w:id="185" w:name="ИНСТРУКЦИИ"/>
      <w:bookmarkEnd w:id="135"/>
      <w:bookmarkEnd w:id="136"/>
      <w:bookmarkEnd w:id="137"/>
      <w:bookmarkEnd w:id="138"/>
      <w:bookmarkEnd w:id="139"/>
      <w:bookmarkEnd w:id="140"/>
      <w:bookmarkEnd w:id="141"/>
      <w:bookmarkEnd w:id="146"/>
      <w:r w:rsidRPr="003662E1">
        <w:rPr>
          <w:rFonts w:ascii="Times New Roman" w:hAnsi="Times New Roman"/>
          <w:sz w:val="24"/>
          <w:szCs w:val="24"/>
        </w:rPr>
        <w:lastRenderedPageBreak/>
        <w:t xml:space="preserve">Порядок проведения </w:t>
      </w:r>
      <w:r w:rsidR="001142B9" w:rsidRPr="003662E1">
        <w:rPr>
          <w:rFonts w:ascii="Times New Roman" w:hAnsi="Times New Roman"/>
          <w:sz w:val="24"/>
          <w:szCs w:val="24"/>
        </w:rPr>
        <w:t>процедуры</w:t>
      </w:r>
      <w:bookmarkEnd w:id="176"/>
      <w:bookmarkEnd w:id="177"/>
      <w:bookmarkEnd w:id="178"/>
      <w:bookmarkEnd w:id="179"/>
      <w:bookmarkEnd w:id="180"/>
      <w:bookmarkEnd w:id="181"/>
      <w:bookmarkEnd w:id="182"/>
      <w:bookmarkEnd w:id="183"/>
      <w:bookmarkEnd w:id="184"/>
    </w:p>
    <w:p w:rsidR="007136C8" w:rsidRPr="003662E1" w:rsidRDefault="007136C8" w:rsidP="00F43E54">
      <w:pPr>
        <w:pStyle w:val="20"/>
        <w:keepNext w:val="0"/>
        <w:widowControl w:val="0"/>
        <w:tabs>
          <w:tab w:val="clear" w:pos="1314"/>
          <w:tab w:val="num" w:pos="851"/>
        </w:tabs>
        <w:suppressAutoHyphens w:val="0"/>
        <w:spacing w:before="0" w:after="0"/>
        <w:ind w:hanging="1314"/>
        <w:rPr>
          <w:sz w:val="24"/>
          <w:szCs w:val="24"/>
        </w:rPr>
      </w:pPr>
      <w:bookmarkStart w:id="186" w:name="_Ref440305687"/>
      <w:bookmarkStart w:id="187" w:name="_Toc518119235"/>
      <w:bookmarkStart w:id="188" w:name="_Toc55193148"/>
      <w:bookmarkStart w:id="189" w:name="_Toc55285342"/>
      <w:bookmarkStart w:id="190" w:name="_Toc55305379"/>
      <w:bookmarkStart w:id="191" w:name="_Toc57314641"/>
      <w:bookmarkStart w:id="192" w:name="_Toc69728964"/>
      <w:bookmarkStart w:id="193" w:name="_Toc175748984"/>
      <w:bookmarkStart w:id="194" w:name="_Ref318816038"/>
      <w:bookmarkStart w:id="195" w:name="_Ref318875422"/>
      <w:bookmarkStart w:id="196" w:name="_Ref319235559"/>
      <w:bookmarkStart w:id="197" w:name="_Ref326330695"/>
      <w:bookmarkStart w:id="198" w:name="_Ref326331518"/>
      <w:bookmarkStart w:id="199" w:name="_Ref326588723"/>
      <w:bookmarkStart w:id="200" w:name="_Toc1110033"/>
      <w:r w:rsidRPr="003662E1">
        <w:rPr>
          <w:sz w:val="24"/>
          <w:szCs w:val="24"/>
        </w:rPr>
        <w:t xml:space="preserve">Общий порядок проведения </w:t>
      </w:r>
      <w:bookmarkEnd w:id="186"/>
      <w:bookmarkEnd w:id="187"/>
      <w:bookmarkEnd w:id="188"/>
      <w:bookmarkEnd w:id="189"/>
      <w:bookmarkEnd w:id="190"/>
      <w:bookmarkEnd w:id="191"/>
      <w:bookmarkEnd w:id="192"/>
      <w:bookmarkEnd w:id="193"/>
      <w:bookmarkEnd w:id="194"/>
      <w:bookmarkEnd w:id="195"/>
      <w:bookmarkEnd w:id="196"/>
      <w:bookmarkEnd w:id="197"/>
      <w:bookmarkEnd w:id="198"/>
      <w:r w:rsidR="001142B9" w:rsidRPr="003662E1">
        <w:rPr>
          <w:sz w:val="24"/>
          <w:szCs w:val="24"/>
        </w:rPr>
        <w:t>процедуры</w:t>
      </w:r>
      <w:bookmarkEnd w:id="199"/>
      <w:bookmarkEnd w:id="200"/>
    </w:p>
    <w:p w:rsidR="007136C8" w:rsidRPr="003662E1" w:rsidRDefault="00E46C49" w:rsidP="00F43E54">
      <w:pPr>
        <w:pStyle w:val="a4"/>
        <w:widowControl w:val="0"/>
        <w:tabs>
          <w:tab w:val="num" w:pos="851"/>
        </w:tabs>
        <w:spacing w:line="240" w:lineRule="auto"/>
        <w:ind w:left="0" w:firstLine="0"/>
        <w:rPr>
          <w:sz w:val="24"/>
          <w:szCs w:val="24"/>
        </w:rPr>
      </w:pPr>
      <w:r w:rsidRPr="003662E1">
        <w:rPr>
          <w:sz w:val="24"/>
          <w:szCs w:val="24"/>
        </w:rPr>
        <w:t xml:space="preserve">Процедура </w:t>
      </w:r>
      <w:r w:rsidR="007136C8" w:rsidRPr="003662E1">
        <w:rPr>
          <w:sz w:val="24"/>
          <w:szCs w:val="24"/>
        </w:rPr>
        <w:t>проводится в следующем порядке:</w:t>
      </w:r>
    </w:p>
    <w:p w:rsidR="007136C8" w:rsidRPr="003662E1" w:rsidRDefault="007E5382" w:rsidP="00FA50F9">
      <w:pPr>
        <w:pStyle w:val="a6"/>
        <w:spacing w:line="240" w:lineRule="auto"/>
        <w:ind w:left="992"/>
        <w:rPr>
          <w:sz w:val="24"/>
          <w:szCs w:val="24"/>
        </w:rPr>
      </w:pPr>
      <w:r w:rsidRPr="003662E1">
        <w:rPr>
          <w:sz w:val="24"/>
          <w:szCs w:val="24"/>
        </w:rPr>
        <w:t>размещение</w:t>
      </w:r>
      <w:r w:rsidR="007136C8" w:rsidRPr="003662E1">
        <w:rPr>
          <w:sz w:val="24"/>
          <w:szCs w:val="24"/>
        </w:rPr>
        <w:t xml:space="preserve"> </w:t>
      </w:r>
      <w:r w:rsidR="00407810" w:rsidRPr="003662E1">
        <w:rPr>
          <w:sz w:val="24"/>
          <w:szCs w:val="24"/>
        </w:rPr>
        <w:t>и</w:t>
      </w:r>
      <w:r w:rsidR="007136C8" w:rsidRPr="003662E1">
        <w:rPr>
          <w:sz w:val="24"/>
          <w:szCs w:val="24"/>
        </w:rPr>
        <w:t>звещения</w:t>
      </w:r>
      <w:r w:rsidR="006417CE" w:rsidRPr="003662E1">
        <w:rPr>
          <w:sz w:val="24"/>
          <w:szCs w:val="24"/>
        </w:rPr>
        <w:t xml:space="preserve"> осущес</w:t>
      </w:r>
      <w:r w:rsidR="008662EA" w:rsidRPr="003662E1">
        <w:rPr>
          <w:sz w:val="24"/>
          <w:szCs w:val="24"/>
        </w:rPr>
        <w:t>твляется</w:t>
      </w:r>
      <w:r w:rsidR="007136C8" w:rsidRPr="003662E1">
        <w:rPr>
          <w:sz w:val="24"/>
          <w:szCs w:val="24"/>
        </w:rPr>
        <w:t xml:space="preserve"> </w:t>
      </w:r>
      <w:r w:rsidR="001142B9" w:rsidRPr="003662E1">
        <w:rPr>
          <w:sz w:val="24"/>
          <w:szCs w:val="24"/>
        </w:rPr>
        <w:t xml:space="preserve">в </w:t>
      </w:r>
      <w:r w:rsidR="00A971C0" w:rsidRPr="003662E1">
        <w:rPr>
          <w:sz w:val="24"/>
          <w:szCs w:val="24"/>
        </w:rPr>
        <w:t>порядке,</w:t>
      </w:r>
      <w:r w:rsidR="001142B9" w:rsidRPr="003662E1">
        <w:rPr>
          <w:sz w:val="24"/>
          <w:szCs w:val="24"/>
        </w:rPr>
        <w:t xml:space="preserve"> предусмотренном </w:t>
      </w:r>
      <w:r w:rsidR="007136C8" w:rsidRPr="003662E1">
        <w:rPr>
          <w:sz w:val="24"/>
          <w:szCs w:val="24"/>
        </w:rPr>
        <w:t>подраздел</w:t>
      </w:r>
      <w:r w:rsidR="001142B9" w:rsidRPr="003662E1">
        <w:rPr>
          <w:sz w:val="24"/>
          <w:szCs w:val="24"/>
        </w:rPr>
        <w:t>ом</w:t>
      </w:r>
      <w:r w:rsidR="00464EEC" w:rsidRPr="003662E1">
        <w:rPr>
          <w:sz w:val="24"/>
          <w:szCs w:val="24"/>
        </w:rPr>
        <w:t xml:space="preserve"> </w:t>
      </w:r>
      <w:r w:rsidR="003C7D84" w:rsidRPr="003662E1">
        <w:rPr>
          <w:sz w:val="24"/>
          <w:szCs w:val="24"/>
        </w:rPr>
        <w:fldChar w:fldCharType="begin"/>
      </w:r>
      <w:r w:rsidR="003C7D84" w:rsidRPr="003662E1">
        <w:rPr>
          <w:sz w:val="24"/>
          <w:szCs w:val="24"/>
        </w:rPr>
        <w:instrText xml:space="preserve"> REF _Ref462139712 \r \h </w:instrText>
      </w:r>
      <w:r w:rsidR="00846F37" w:rsidRPr="003662E1">
        <w:rPr>
          <w:sz w:val="24"/>
          <w:szCs w:val="24"/>
        </w:rPr>
        <w:instrText xml:space="preserve"> \* MERGEFORMAT </w:instrText>
      </w:r>
      <w:r w:rsidR="003C7D84" w:rsidRPr="003662E1">
        <w:rPr>
          <w:sz w:val="24"/>
          <w:szCs w:val="24"/>
        </w:rPr>
      </w:r>
      <w:r w:rsidR="003C7D84" w:rsidRPr="003662E1">
        <w:rPr>
          <w:sz w:val="24"/>
          <w:szCs w:val="24"/>
        </w:rPr>
        <w:fldChar w:fldCharType="separate"/>
      </w:r>
      <w:r w:rsidR="00E81DC2">
        <w:rPr>
          <w:sz w:val="24"/>
          <w:szCs w:val="24"/>
        </w:rPr>
        <w:t>3.2</w:t>
      </w:r>
      <w:r w:rsidR="003C7D84" w:rsidRPr="003662E1">
        <w:rPr>
          <w:sz w:val="24"/>
          <w:szCs w:val="24"/>
        </w:rPr>
        <w:fldChar w:fldCharType="end"/>
      </w:r>
      <w:r w:rsidR="001142B9" w:rsidRPr="003662E1">
        <w:rPr>
          <w:sz w:val="24"/>
          <w:szCs w:val="24"/>
        </w:rPr>
        <w:t xml:space="preserve"> документации</w:t>
      </w:r>
      <w:r w:rsidR="007136C8" w:rsidRPr="003662E1">
        <w:rPr>
          <w:sz w:val="24"/>
          <w:szCs w:val="24"/>
        </w:rPr>
        <w:t xml:space="preserve">; </w:t>
      </w:r>
    </w:p>
    <w:p w:rsidR="007136C8" w:rsidRPr="003662E1" w:rsidRDefault="007136C8" w:rsidP="00FA50F9">
      <w:pPr>
        <w:pStyle w:val="a6"/>
        <w:spacing w:line="240" w:lineRule="auto"/>
        <w:ind w:left="992"/>
        <w:rPr>
          <w:sz w:val="24"/>
          <w:szCs w:val="24"/>
        </w:rPr>
      </w:pPr>
      <w:r w:rsidRPr="003662E1">
        <w:rPr>
          <w:sz w:val="24"/>
          <w:szCs w:val="24"/>
        </w:rPr>
        <w:t>предоставление документации</w:t>
      </w:r>
      <w:r w:rsidR="001142B9" w:rsidRPr="003662E1">
        <w:rPr>
          <w:sz w:val="24"/>
          <w:szCs w:val="24"/>
        </w:rPr>
        <w:t xml:space="preserve"> </w:t>
      </w:r>
      <w:r w:rsidR="006417CE" w:rsidRPr="003662E1">
        <w:rPr>
          <w:sz w:val="24"/>
          <w:szCs w:val="24"/>
        </w:rPr>
        <w:t xml:space="preserve">осуществляется </w:t>
      </w:r>
      <w:r w:rsidR="001142B9" w:rsidRPr="003662E1">
        <w:rPr>
          <w:sz w:val="24"/>
          <w:szCs w:val="24"/>
        </w:rPr>
        <w:t>в порядке, предусмотренном</w:t>
      </w:r>
      <w:r w:rsidRPr="003662E1">
        <w:rPr>
          <w:sz w:val="24"/>
          <w:szCs w:val="24"/>
        </w:rPr>
        <w:t xml:space="preserve"> подраздел</w:t>
      </w:r>
      <w:r w:rsidR="001142B9" w:rsidRPr="003662E1">
        <w:rPr>
          <w:sz w:val="24"/>
          <w:szCs w:val="24"/>
        </w:rPr>
        <w:t>ом</w:t>
      </w:r>
      <w:r w:rsidRPr="003662E1">
        <w:rPr>
          <w:sz w:val="24"/>
          <w:szCs w:val="24"/>
        </w:rPr>
        <w:t> </w:t>
      </w:r>
      <w:r w:rsidR="003C7D84" w:rsidRPr="003662E1">
        <w:rPr>
          <w:sz w:val="24"/>
          <w:szCs w:val="24"/>
        </w:rPr>
        <w:fldChar w:fldCharType="begin"/>
      </w:r>
      <w:r w:rsidR="003C7D84" w:rsidRPr="003662E1">
        <w:rPr>
          <w:sz w:val="24"/>
          <w:szCs w:val="24"/>
        </w:rPr>
        <w:instrText xml:space="preserve"> REF _Ref462139728 \r \h </w:instrText>
      </w:r>
      <w:r w:rsidR="00846F37" w:rsidRPr="003662E1">
        <w:rPr>
          <w:sz w:val="24"/>
          <w:szCs w:val="24"/>
        </w:rPr>
        <w:instrText xml:space="preserve"> \* MERGEFORMAT </w:instrText>
      </w:r>
      <w:r w:rsidR="003C7D84" w:rsidRPr="003662E1">
        <w:rPr>
          <w:sz w:val="24"/>
          <w:szCs w:val="24"/>
        </w:rPr>
      </w:r>
      <w:r w:rsidR="003C7D84" w:rsidRPr="003662E1">
        <w:rPr>
          <w:sz w:val="24"/>
          <w:szCs w:val="24"/>
        </w:rPr>
        <w:fldChar w:fldCharType="separate"/>
      </w:r>
      <w:r w:rsidR="00E81DC2">
        <w:rPr>
          <w:sz w:val="24"/>
          <w:szCs w:val="24"/>
        </w:rPr>
        <w:t>3.3</w:t>
      </w:r>
      <w:r w:rsidR="003C7D84" w:rsidRPr="003662E1">
        <w:rPr>
          <w:sz w:val="24"/>
          <w:szCs w:val="24"/>
        </w:rPr>
        <w:fldChar w:fldCharType="end"/>
      </w:r>
      <w:r w:rsidR="001142B9" w:rsidRPr="003662E1">
        <w:rPr>
          <w:sz w:val="24"/>
          <w:szCs w:val="24"/>
        </w:rPr>
        <w:t xml:space="preserve"> документации</w:t>
      </w:r>
      <w:r w:rsidR="00765E91" w:rsidRPr="003662E1">
        <w:rPr>
          <w:sz w:val="24"/>
          <w:szCs w:val="24"/>
        </w:rPr>
        <w:t>;</w:t>
      </w:r>
    </w:p>
    <w:p w:rsidR="007136C8" w:rsidRPr="003662E1" w:rsidRDefault="007136C8" w:rsidP="00FA50F9">
      <w:pPr>
        <w:pStyle w:val="a6"/>
        <w:spacing w:line="240" w:lineRule="auto"/>
        <w:ind w:left="992"/>
        <w:rPr>
          <w:sz w:val="24"/>
          <w:szCs w:val="24"/>
        </w:rPr>
      </w:pPr>
      <w:r w:rsidRPr="003662E1">
        <w:rPr>
          <w:sz w:val="24"/>
          <w:szCs w:val="24"/>
        </w:rPr>
        <w:t xml:space="preserve">разъяснение </w:t>
      </w:r>
      <w:r w:rsidR="00765E91" w:rsidRPr="003662E1">
        <w:rPr>
          <w:sz w:val="24"/>
          <w:szCs w:val="24"/>
        </w:rPr>
        <w:t xml:space="preserve">положений извещения и документации </w:t>
      </w:r>
      <w:r w:rsidR="000B72AF" w:rsidRPr="003662E1">
        <w:rPr>
          <w:sz w:val="24"/>
          <w:szCs w:val="24"/>
        </w:rPr>
        <w:t xml:space="preserve">осуществляется </w:t>
      </w:r>
      <w:r w:rsidR="00D06C2A" w:rsidRPr="003662E1">
        <w:rPr>
          <w:sz w:val="24"/>
          <w:szCs w:val="24"/>
        </w:rPr>
        <w:t>организатором</w:t>
      </w:r>
      <w:r w:rsidR="001142B9" w:rsidRPr="003662E1">
        <w:rPr>
          <w:sz w:val="24"/>
          <w:szCs w:val="24"/>
        </w:rPr>
        <w:t xml:space="preserve"> в порядке</w:t>
      </w:r>
      <w:r w:rsidR="00A06C54" w:rsidRPr="003662E1">
        <w:rPr>
          <w:sz w:val="24"/>
          <w:szCs w:val="24"/>
        </w:rPr>
        <w:t>,</w:t>
      </w:r>
      <w:r w:rsidR="001142B9" w:rsidRPr="003662E1">
        <w:rPr>
          <w:sz w:val="24"/>
          <w:szCs w:val="24"/>
        </w:rPr>
        <w:t xml:space="preserve"> определенном </w:t>
      </w:r>
      <w:r w:rsidRPr="003662E1">
        <w:rPr>
          <w:sz w:val="24"/>
          <w:szCs w:val="24"/>
        </w:rPr>
        <w:t>подраздел</w:t>
      </w:r>
      <w:r w:rsidR="001142B9" w:rsidRPr="003662E1">
        <w:rPr>
          <w:sz w:val="24"/>
          <w:szCs w:val="24"/>
        </w:rPr>
        <w:t>ом</w:t>
      </w:r>
      <w:r w:rsidR="00464EEC" w:rsidRPr="003662E1">
        <w:rPr>
          <w:sz w:val="24"/>
          <w:szCs w:val="24"/>
        </w:rPr>
        <w:t xml:space="preserve"> </w:t>
      </w:r>
      <w:r w:rsidR="003C7D84" w:rsidRPr="003662E1">
        <w:rPr>
          <w:sz w:val="24"/>
          <w:szCs w:val="24"/>
        </w:rPr>
        <w:fldChar w:fldCharType="begin"/>
      </w:r>
      <w:r w:rsidR="003C7D84" w:rsidRPr="003662E1">
        <w:rPr>
          <w:sz w:val="24"/>
          <w:szCs w:val="24"/>
        </w:rPr>
        <w:instrText xml:space="preserve"> REF _Ref462139746 \r \h </w:instrText>
      </w:r>
      <w:r w:rsidR="00846F37" w:rsidRPr="003662E1">
        <w:rPr>
          <w:sz w:val="24"/>
          <w:szCs w:val="24"/>
        </w:rPr>
        <w:instrText xml:space="preserve"> \* MERGEFORMAT </w:instrText>
      </w:r>
      <w:r w:rsidR="003C7D84" w:rsidRPr="003662E1">
        <w:rPr>
          <w:sz w:val="24"/>
          <w:szCs w:val="24"/>
        </w:rPr>
      </w:r>
      <w:r w:rsidR="003C7D84" w:rsidRPr="003662E1">
        <w:rPr>
          <w:sz w:val="24"/>
          <w:szCs w:val="24"/>
        </w:rPr>
        <w:fldChar w:fldCharType="separate"/>
      </w:r>
      <w:r w:rsidR="00E81DC2">
        <w:rPr>
          <w:sz w:val="24"/>
          <w:szCs w:val="24"/>
        </w:rPr>
        <w:t>3.4</w:t>
      </w:r>
      <w:r w:rsidR="003C7D84" w:rsidRPr="003662E1">
        <w:rPr>
          <w:sz w:val="24"/>
          <w:szCs w:val="24"/>
        </w:rPr>
        <w:fldChar w:fldCharType="end"/>
      </w:r>
      <w:r w:rsidR="001142B9" w:rsidRPr="003662E1">
        <w:rPr>
          <w:sz w:val="24"/>
          <w:szCs w:val="24"/>
        </w:rPr>
        <w:t xml:space="preserve"> документации</w:t>
      </w:r>
      <w:r w:rsidRPr="003662E1">
        <w:rPr>
          <w:sz w:val="24"/>
          <w:szCs w:val="24"/>
        </w:rPr>
        <w:t>;</w:t>
      </w:r>
    </w:p>
    <w:p w:rsidR="007136C8" w:rsidRPr="003662E1" w:rsidRDefault="007136C8" w:rsidP="00FA50F9">
      <w:pPr>
        <w:pStyle w:val="a6"/>
        <w:spacing w:line="240" w:lineRule="auto"/>
        <w:ind w:left="992"/>
        <w:rPr>
          <w:sz w:val="24"/>
          <w:szCs w:val="24"/>
        </w:rPr>
      </w:pPr>
      <w:r w:rsidRPr="003662E1">
        <w:rPr>
          <w:sz w:val="24"/>
          <w:szCs w:val="24"/>
        </w:rPr>
        <w:t xml:space="preserve">внесение изменений в </w:t>
      </w:r>
      <w:r w:rsidR="00765E91" w:rsidRPr="003662E1">
        <w:rPr>
          <w:sz w:val="24"/>
          <w:szCs w:val="24"/>
        </w:rPr>
        <w:t xml:space="preserve">извещение и/или </w:t>
      </w:r>
      <w:r w:rsidRPr="003662E1">
        <w:rPr>
          <w:sz w:val="24"/>
          <w:szCs w:val="24"/>
        </w:rPr>
        <w:t>документацию</w:t>
      </w:r>
      <w:r w:rsidR="001142B9" w:rsidRPr="003662E1">
        <w:rPr>
          <w:sz w:val="24"/>
          <w:szCs w:val="24"/>
        </w:rPr>
        <w:t xml:space="preserve"> </w:t>
      </w:r>
      <w:r w:rsidR="00DB29C5" w:rsidRPr="003662E1">
        <w:rPr>
          <w:sz w:val="24"/>
          <w:szCs w:val="24"/>
        </w:rPr>
        <w:t xml:space="preserve">осуществляется </w:t>
      </w:r>
      <w:r w:rsidR="001142B9" w:rsidRPr="003662E1">
        <w:rPr>
          <w:sz w:val="24"/>
          <w:szCs w:val="24"/>
        </w:rPr>
        <w:t xml:space="preserve">в порядке, определенном </w:t>
      </w:r>
      <w:r w:rsidRPr="003662E1">
        <w:rPr>
          <w:sz w:val="24"/>
          <w:szCs w:val="24"/>
        </w:rPr>
        <w:t>подраздел</w:t>
      </w:r>
      <w:r w:rsidR="001142B9" w:rsidRPr="003662E1">
        <w:rPr>
          <w:sz w:val="24"/>
          <w:szCs w:val="24"/>
        </w:rPr>
        <w:t xml:space="preserve">ом </w:t>
      </w:r>
      <w:r w:rsidR="003C7D84" w:rsidRPr="003662E1">
        <w:rPr>
          <w:sz w:val="24"/>
          <w:szCs w:val="24"/>
        </w:rPr>
        <w:fldChar w:fldCharType="begin"/>
      </w:r>
      <w:r w:rsidR="003C7D84" w:rsidRPr="003662E1">
        <w:rPr>
          <w:sz w:val="24"/>
          <w:szCs w:val="24"/>
        </w:rPr>
        <w:instrText xml:space="preserve"> REF _Ref462139776 \r \h </w:instrText>
      </w:r>
      <w:r w:rsidR="00846F37" w:rsidRPr="003662E1">
        <w:rPr>
          <w:sz w:val="24"/>
          <w:szCs w:val="24"/>
        </w:rPr>
        <w:instrText xml:space="preserve"> \* MERGEFORMAT </w:instrText>
      </w:r>
      <w:r w:rsidR="003C7D84" w:rsidRPr="003662E1">
        <w:rPr>
          <w:sz w:val="24"/>
          <w:szCs w:val="24"/>
        </w:rPr>
      </w:r>
      <w:r w:rsidR="003C7D84" w:rsidRPr="003662E1">
        <w:rPr>
          <w:sz w:val="24"/>
          <w:szCs w:val="24"/>
        </w:rPr>
        <w:fldChar w:fldCharType="separate"/>
      </w:r>
      <w:r w:rsidR="00E81DC2">
        <w:rPr>
          <w:sz w:val="24"/>
          <w:szCs w:val="24"/>
        </w:rPr>
        <w:t>3.5</w:t>
      </w:r>
      <w:r w:rsidR="003C7D84" w:rsidRPr="003662E1">
        <w:rPr>
          <w:sz w:val="24"/>
          <w:szCs w:val="24"/>
        </w:rPr>
        <w:fldChar w:fldCharType="end"/>
      </w:r>
      <w:r w:rsidR="001142B9" w:rsidRPr="003662E1">
        <w:rPr>
          <w:sz w:val="24"/>
          <w:szCs w:val="24"/>
        </w:rPr>
        <w:t xml:space="preserve"> документации</w:t>
      </w:r>
      <w:r w:rsidRPr="003662E1">
        <w:rPr>
          <w:sz w:val="24"/>
          <w:szCs w:val="24"/>
        </w:rPr>
        <w:t>;</w:t>
      </w:r>
    </w:p>
    <w:p w:rsidR="0022754E" w:rsidRPr="003662E1" w:rsidRDefault="007136C8" w:rsidP="00FA50F9">
      <w:pPr>
        <w:pStyle w:val="a6"/>
        <w:spacing w:line="240" w:lineRule="auto"/>
        <w:ind w:left="992"/>
        <w:rPr>
          <w:sz w:val="24"/>
          <w:szCs w:val="24"/>
        </w:rPr>
      </w:pPr>
      <w:r w:rsidRPr="003662E1">
        <w:rPr>
          <w:sz w:val="24"/>
          <w:szCs w:val="24"/>
        </w:rPr>
        <w:t>подача</w:t>
      </w:r>
      <w:r w:rsidR="0022754E" w:rsidRPr="003662E1">
        <w:rPr>
          <w:sz w:val="24"/>
          <w:szCs w:val="24"/>
        </w:rPr>
        <w:t xml:space="preserve"> </w:t>
      </w:r>
      <w:r w:rsidR="00A1111A" w:rsidRPr="003662E1">
        <w:rPr>
          <w:sz w:val="24"/>
          <w:szCs w:val="24"/>
        </w:rPr>
        <w:t>заявок</w:t>
      </w:r>
      <w:r w:rsidR="00A06C54" w:rsidRPr="003662E1">
        <w:rPr>
          <w:sz w:val="24"/>
          <w:szCs w:val="24"/>
        </w:rPr>
        <w:t xml:space="preserve"> осуществляется</w:t>
      </w:r>
      <w:r w:rsidR="006805DF" w:rsidRPr="003662E1">
        <w:rPr>
          <w:sz w:val="24"/>
          <w:szCs w:val="24"/>
        </w:rPr>
        <w:t xml:space="preserve"> </w:t>
      </w:r>
      <w:r w:rsidR="0022754E" w:rsidRPr="003662E1">
        <w:rPr>
          <w:sz w:val="24"/>
          <w:szCs w:val="24"/>
        </w:rPr>
        <w:t xml:space="preserve">в порядке, определенном подразделом </w:t>
      </w:r>
      <w:r w:rsidR="003C7D84" w:rsidRPr="003662E1">
        <w:rPr>
          <w:sz w:val="24"/>
          <w:szCs w:val="24"/>
        </w:rPr>
        <w:fldChar w:fldCharType="begin"/>
      </w:r>
      <w:r w:rsidR="003C7D84" w:rsidRPr="003662E1">
        <w:rPr>
          <w:sz w:val="24"/>
          <w:szCs w:val="24"/>
        </w:rPr>
        <w:instrText xml:space="preserve"> REF _Ref462139805 \r \h </w:instrText>
      </w:r>
      <w:r w:rsidR="00846F37" w:rsidRPr="003662E1">
        <w:rPr>
          <w:sz w:val="24"/>
          <w:szCs w:val="24"/>
        </w:rPr>
        <w:instrText xml:space="preserve"> \* MERGEFORMAT </w:instrText>
      </w:r>
      <w:r w:rsidR="003C7D84" w:rsidRPr="003662E1">
        <w:rPr>
          <w:sz w:val="24"/>
          <w:szCs w:val="24"/>
        </w:rPr>
      </w:r>
      <w:r w:rsidR="003C7D84" w:rsidRPr="003662E1">
        <w:rPr>
          <w:sz w:val="24"/>
          <w:szCs w:val="24"/>
        </w:rPr>
        <w:fldChar w:fldCharType="separate"/>
      </w:r>
      <w:r w:rsidR="00E81DC2">
        <w:rPr>
          <w:sz w:val="24"/>
          <w:szCs w:val="24"/>
        </w:rPr>
        <w:t>3.6</w:t>
      </w:r>
      <w:r w:rsidR="003C7D84" w:rsidRPr="003662E1">
        <w:rPr>
          <w:sz w:val="24"/>
          <w:szCs w:val="24"/>
        </w:rPr>
        <w:fldChar w:fldCharType="end"/>
      </w:r>
      <w:r w:rsidR="0022754E" w:rsidRPr="003662E1">
        <w:rPr>
          <w:sz w:val="24"/>
          <w:szCs w:val="24"/>
        </w:rPr>
        <w:t xml:space="preserve"> документации;</w:t>
      </w:r>
    </w:p>
    <w:p w:rsidR="006417CE" w:rsidRPr="003662E1" w:rsidRDefault="006805DF" w:rsidP="00FA50F9">
      <w:pPr>
        <w:pStyle w:val="a6"/>
        <w:spacing w:line="240" w:lineRule="auto"/>
        <w:ind w:left="992"/>
        <w:rPr>
          <w:sz w:val="24"/>
          <w:szCs w:val="24"/>
        </w:rPr>
      </w:pPr>
      <w:r w:rsidRPr="003662E1">
        <w:rPr>
          <w:sz w:val="24"/>
          <w:szCs w:val="24"/>
        </w:rPr>
        <w:t>изменени</w:t>
      </w:r>
      <w:r w:rsidR="00D34FE4" w:rsidRPr="003662E1">
        <w:rPr>
          <w:sz w:val="24"/>
          <w:szCs w:val="24"/>
        </w:rPr>
        <w:t>е</w:t>
      </w:r>
      <w:r w:rsidRPr="003662E1">
        <w:rPr>
          <w:sz w:val="24"/>
          <w:szCs w:val="24"/>
        </w:rPr>
        <w:t xml:space="preserve"> (отзыв</w:t>
      </w:r>
      <w:r w:rsidR="00D34FE4" w:rsidRPr="003662E1">
        <w:rPr>
          <w:sz w:val="24"/>
          <w:szCs w:val="24"/>
        </w:rPr>
        <w:t>)</w:t>
      </w:r>
      <w:r w:rsidRPr="003662E1">
        <w:rPr>
          <w:sz w:val="24"/>
          <w:szCs w:val="24"/>
        </w:rPr>
        <w:t xml:space="preserve"> и</w:t>
      </w:r>
      <w:r w:rsidR="007136C8" w:rsidRPr="003662E1">
        <w:rPr>
          <w:sz w:val="24"/>
          <w:szCs w:val="24"/>
        </w:rPr>
        <w:t xml:space="preserve"> прием</w:t>
      </w:r>
      <w:r w:rsidR="001142B9" w:rsidRPr="003662E1">
        <w:rPr>
          <w:sz w:val="24"/>
          <w:szCs w:val="24"/>
        </w:rPr>
        <w:t xml:space="preserve"> </w:t>
      </w:r>
      <w:r w:rsidR="00A56F11" w:rsidRPr="003662E1">
        <w:rPr>
          <w:sz w:val="24"/>
          <w:szCs w:val="24"/>
        </w:rPr>
        <w:t xml:space="preserve">заявок </w:t>
      </w:r>
      <w:r w:rsidR="00D06C2A" w:rsidRPr="003662E1">
        <w:rPr>
          <w:sz w:val="24"/>
          <w:szCs w:val="24"/>
        </w:rPr>
        <w:t>осуществляется</w:t>
      </w:r>
      <w:r w:rsidR="00A971C0" w:rsidRPr="003662E1">
        <w:rPr>
          <w:sz w:val="24"/>
          <w:szCs w:val="24"/>
        </w:rPr>
        <w:t xml:space="preserve"> до момента окончания приема </w:t>
      </w:r>
      <w:r w:rsidR="00A1111A" w:rsidRPr="003662E1">
        <w:rPr>
          <w:sz w:val="24"/>
          <w:szCs w:val="24"/>
        </w:rPr>
        <w:t>заявок</w:t>
      </w:r>
      <w:r w:rsidR="00A971C0" w:rsidRPr="003662E1">
        <w:rPr>
          <w:sz w:val="24"/>
          <w:szCs w:val="24"/>
        </w:rPr>
        <w:t xml:space="preserve"> </w:t>
      </w:r>
      <w:r w:rsidR="001142B9" w:rsidRPr="003662E1">
        <w:rPr>
          <w:sz w:val="24"/>
          <w:szCs w:val="24"/>
        </w:rPr>
        <w:t xml:space="preserve">в порядке, определенном </w:t>
      </w:r>
      <w:r w:rsidR="007136C8" w:rsidRPr="003662E1">
        <w:rPr>
          <w:sz w:val="24"/>
          <w:szCs w:val="24"/>
        </w:rPr>
        <w:t>подраздел</w:t>
      </w:r>
      <w:r w:rsidR="001142B9" w:rsidRPr="003662E1">
        <w:rPr>
          <w:sz w:val="24"/>
          <w:szCs w:val="24"/>
        </w:rPr>
        <w:t>ом</w:t>
      </w:r>
      <w:r w:rsidR="00464EEC" w:rsidRPr="003662E1">
        <w:rPr>
          <w:sz w:val="24"/>
          <w:szCs w:val="24"/>
        </w:rPr>
        <w:t xml:space="preserve"> </w:t>
      </w:r>
      <w:r w:rsidR="003C7D84" w:rsidRPr="003662E1">
        <w:rPr>
          <w:sz w:val="24"/>
          <w:szCs w:val="24"/>
        </w:rPr>
        <w:fldChar w:fldCharType="begin"/>
      </w:r>
      <w:r w:rsidR="003C7D84" w:rsidRPr="003662E1">
        <w:rPr>
          <w:sz w:val="24"/>
          <w:szCs w:val="24"/>
        </w:rPr>
        <w:instrText xml:space="preserve"> REF _Ref462139828 \r \h </w:instrText>
      </w:r>
      <w:r w:rsidR="00846F37" w:rsidRPr="003662E1">
        <w:rPr>
          <w:sz w:val="24"/>
          <w:szCs w:val="24"/>
        </w:rPr>
        <w:instrText xml:space="preserve"> \* MERGEFORMAT </w:instrText>
      </w:r>
      <w:r w:rsidR="003C7D84" w:rsidRPr="003662E1">
        <w:rPr>
          <w:sz w:val="24"/>
          <w:szCs w:val="24"/>
        </w:rPr>
      </w:r>
      <w:r w:rsidR="003C7D84" w:rsidRPr="003662E1">
        <w:rPr>
          <w:sz w:val="24"/>
          <w:szCs w:val="24"/>
        </w:rPr>
        <w:fldChar w:fldCharType="separate"/>
      </w:r>
      <w:r w:rsidR="00E81DC2">
        <w:rPr>
          <w:sz w:val="24"/>
          <w:szCs w:val="24"/>
        </w:rPr>
        <w:t>3.7</w:t>
      </w:r>
      <w:r w:rsidR="003C7D84" w:rsidRPr="003662E1">
        <w:rPr>
          <w:sz w:val="24"/>
          <w:szCs w:val="24"/>
        </w:rPr>
        <w:fldChar w:fldCharType="end"/>
      </w:r>
      <w:r w:rsidR="001142B9" w:rsidRPr="003662E1">
        <w:rPr>
          <w:sz w:val="24"/>
          <w:szCs w:val="24"/>
        </w:rPr>
        <w:t xml:space="preserve"> документации</w:t>
      </w:r>
      <w:r w:rsidR="006417CE" w:rsidRPr="003662E1">
        <w:rPr>
          <w:sz w:val="24"/>
          <w:szCs w:val="24"/>
        </w:rPr>
        <w:t>;</w:t>
      </w:r>
    </w:p>
    <w:p w:rsidR="006805DF" w:rsidRPr="003662E1" w:rsidRDefault="006805DF" w:rsidP="00FA50F9">
      <w:pPr>
        <w:pStyle w:val="a6"/>
        <w:spacing w:line="240" w:lineRule="auto"/>
        <w:ind w:left="992"/>
        <w:rPr>
          <w:sz w:val="24"/>
          <w:szCs w:val="24"/>
        </w:rPr>
      </w:pPr>
      <w:r w:rsidRPr="003662E1">
        <w:rPr>
          <w:sz w:val="24"/>
          <w:szCs w:val="24"/>
        </w:rPr>
        <w:t xml:space="preserve">открытие доступа к </w:t>
      </w:r>
      <w:r w:rsidR="00A1111A" w:rsidRPr="003662E1">
        <w:rPr>
          <w:sz w:val="24"/>
          <w:szCs w:val="24"/>
        </w:rPr>
        <w:t>заявкам</w:t>
      </w:r>
      <w:r w:rsidRPr="003662E1">
        <w:rPr>
          <w:sz w:val="24"/>
          <w:szCs w:val="24"/>
        </w:rPr>
        <w:t xml:space="preserve"> </w:t>
      </w:r>
      <w:r w:rsidR="006C2633" w:rsidRPr="003662E1">
        <w:rPr>
          <w:sz w:val="24"/>
          <w:szCs w:val="24"/>
        </w:rPr>
        <w:t>осуществляется в порядке и в сроки</w:t>
      </w:r>
      <w:r w:rsidR="00A06C54" w:rsidRPr="003662E1">
        <w:rPr>
          <w:sz w:val="24"/>
          <w:szCs w:val="24"/>
        </w:rPr>
        <w:t>,</w:t>
      </w:r>
      <w:r w:rsidR="006417CE" w:rsidRPr="003662E1">
        <w:rPr>
          <w:sz w:val="24"/>
          <w:szCs w:val="24"/>
        </w:rPr>
        <w:t xml:space="preserve"> определенные в </w:t>
      </w:r>
      <w:r w:rsidRPr="003662E1">
        <w:rPr>
          <w:sz w:val="24"/>
          <w:szCs w:val="24"/>
        </w:rPr>
        <w:t>подраздел</w:t>
      </w:r>
      <w:r w:rsidR="006417CE" w:rsidRPr="003662E1">
        <w:rPr>
          <w:sz w:val="24"/>
          <w:szCs w:val="24"/>
        </w:rPr>
        <w:t>е</w:t>
      </w:r>
      <w:r w:rsidR="00464EEC" w:rsidRPr="003662E1">
        <w:rPr>
          <w:sz w:val="24"/>
          <w:szCs w:val="24"/>
        </w:rPr>
        <w:t xml:space="preserve"> </w:t>
      </w:r>
      <w:r w:rsidR="00A56F11" w:rsidRPr="003662E1">
        <w:rPr>
          <w:sz w:val="24"/>
          <w:szCs w:val="24"/>
        </w:rPr>
        <w:fldChar w:fldCharType="begin"/>
      </w:r>
      <w:r w:rsidR="00A56F11" w:rsidRPr="003662E1">
        <w:rPr>
          <w:sz w:val="24"/>
          <w:szCs w:val="24"/>
        </w:rPr>
        <w:instrText xml:space="preserve"> REF _Ref462140077 \r \h </w:instrText>
      </w:r>
      <w:r w:rsidR="00846F37" w:rsidRPr="003662E1">
        <w:rPr>
          <w:sz w:val="24"/>
          <w:szCs w:val="24"/>
        </w:rPr>
        <w:instrText xml:space="preserve"> \* MERGEFORMAT </w:instrText>
      </w:r>
      <w:r w:rsidR="00A56F11" w:rsidRPr="003662E1">
        <w:rPr>
          <w:sz w:val="24"/>
          <w:szCs w:val="24"/>
        </w:rPr>
      </w:r>
      <w:r w:rsidR="00A56F11" w:rsidRPr="003662E1">
        <w:rPr>
          <w:sz w:val="24"/>
          <w:szCs w:val="24"/>
        </w:rPr>
        <w:fldChar w:fldCharType="separate"/>
      </w:r>
      <w:r w:rsidR="00E81DC2">
        <w:rPr>
          <w:sz w:val="24"/>
          <w:szCs w:val="24"/>
        </w:rPr>
        <w:t>3.8</w:t>
      </w:r>
      <w:r w:rsidR="00A56F11" w:rsidRPr="003662E1">
        <w:rPr>
          <w:sz w:val="24"/>
          <w:szCs w:val="24"/>
        </w:rPr>
        <w:fldChar w:fldCharType="end"/>
      </w:r>
      <w:r w:rsidR="006C2633" w:rsidRPr="003662E1">
        <w:rPr>
          <w:sz w:val="24"/>
          <w:szCs w:val="24"/>
        </w:rPr>
        <w:t xml:space="preserve"> документации;</w:t>
      </w:r>
    </w:p>
    <w:p w:rsidR="0022754E" w:rsidRPr="003662E1" w:rsidRDefault="0022754E" w:rsidP="00FA50F9">
      <w:pPr>
        <w:pStyle w:val="a6"/>
        <w:spacing w:line="240" w:lineRule="auto"/>
        <w:ind w:left="992"/>
        <w:rPr>
          <w:sz w:val="24"/>
          <w:szCs w:val="24"/>
        </w:rPr>
      </w:pPr>
      <w:r w:rsidRPr="003662E1">
        <w:rPr>
          <w:sz w:val="24"/>
          <w:szCs w:val="24"/>
        </w:rPr>
        <w:t xml:space="preserve">рассмотрение и оценка </w:t>
      </w:r>
      <w:r w:rsidR="00A1111A" w:rsidRPr="003662E1">
        <w:rPr>
          <w:sz w:val="24"/>
          <w:szCs w:val="24"/>
        </w:rPr>
        <w:t>заявок</w:t>
      </w:r>
      <w:r w:rsidRPr="003662E1">
        <w:rPr>
          <w:sz w:val="24"/>
          <w:szCs w:val="24"/>
        </w:rPr>
        <w:t xml:space="preserve"> участников и принятие решений по итогам процедуры осуществляется в порядке и в сроки</w:t>
      </w:r>
      <w:r w:rsidR="00A06C54" w:rsidRPr="003662E1">
        <w:rPr>
          <w:sz w:val="24"/>
          <w:szCs w:val="24"/>
        </w:rPr>
        <w:t>,</w:t>
      </w:r>
      <w:r w:rsidRPr="003662E1">
        <w:rPr>
          <w:sz w:val="24"/>
          <w:szCs w:val="24"/>
        </w:rPr>
        <w:t xml:space="preserve"> определенные в подразделе </w:t>
      </w:r>
      <w:r w:rsidR="00A56F11" w:rsidRPr="003662E1">
        <w:rPr>
          <w:sz w:val="24"/>
          <w:szCs w:val="24"/>
        </w:rPr>
        <w:fldChar w:fldCharType="begin"/>
      </w:r>
      <w:r w:rsidR="00A56F11" w:rsidRPr="003662E1">
        <w:rPr>
          <w:sz w:val="24"/>
          <w:szCs w:val="24"/>
        </w:rPr>
        <w:instrText xml:space="preserve"> REF _Ref326310228 \r \h </w:instrText>
      </w:r>
      <w:r w:rsidR="00846F37" w:rsidRPr="003662E1">
        <w:rPr>
          <w:sz w:val="24"/>
          <w:szCs w:val="24"/>
        </w:rPr>
        <w:instrText xml:space="preserve"> \* MERGEFORMAT </w:instrText>
      </w:r>
      <w:r w:rsidR="00A56F11" w:rsidRPr="003662E1">
        <w:rPr>
          <w:sz w:val="24"/>
          <w:szCs w:val="24"/>
        </w:rPr>
      </w:r>
      <w:r w:rsidR="00A56F11" w:rsidRPr="003662E1">
        <w:rPr>
          <w:sz w:val="24"/>
          <w:szCs w:val="24"/>
        </w:rPr>
        <w:fldChar w:fldCharType="separate"/>
      </w:r>
      <w:r w:rsidR="00E81DC2">
        <w:rPr>
          <w:sz w:val="24"/>
          <w:szCs w:val="24"/>
        </w:rPr>
        <w:t>3.9</w:t>
      </w:r>
      <w:r w:rsidR="00A56F11" w:rsidRPr="003662E1">
        <w:rPr>
          <w:sz w:val="24"/>
          <w:szCs w:val="24"/>
        </w:rPr>
        <w:fldChar w:fldCharType="end"/>
      </w:r>
      <w:r w:rsidRPr="003662E1">
        <w:rPr>
          <w:sz w:val="24"/>
          <w:szCs w:val="24"/>
        </w:rPr>
        <w:t xml:space="preserve"> документации;</w:t>
      </w:r>
    </w:p>
    <w:p w:rsidR="006C2633" w:rsidRPr="003662E1" w:rsidRDefault="00765E91" w:rsidP="0022754E">
      <w:pPr>
        <w:pStyle w:val="a6"/>
        <w:spacing w:line="240" w:lineRule="auto"/>
        <w:ind w:left="992"/>
        <w:rPr>
          <w:sz w:val="24"/>
          <w:szCs w:val="24"/>
        </w:rPr>
      </w:pPr>
      <w:r w:rsidRPr="003662E1">
        <w:rPr>
          <w:sz w:val="24"/>
          <w:szCs w:val="24"/>
        </w:rPr>
        <w:t>переторжк</w:t>
      </w:r>
      <w:r w:rsidR="007D3DFD" w:rsidRPr="003662E1">
        <w:rPr>
          <w:sz w:val="24"/>
          <w:szCs w:val="24"/>
        </w:rPr>
        <w:t xml:space="preserve">а </w:t>
      </w:r>
      <w:r w:rsidRPr="003662E1">
        <w:rPr>
          <w:sz w:val="24"/>
          <w:szCs w:val="24"/>
        </w:rPr>
        <w:t>проводится в порядке</w:t>
      </w:r>
      <w:r w:rsidR="00E84273" w:rsidRPr="003662E1">
        <w:rPr>
          <w:sz w:val="24"/>
          <w:szCs w:val="24"/>
        </w:rPr>
        <w:t>,</w:t>
      </w:r>
      <w:r w:rsidRPr="003662E1">
        <w:rPr>
          <w:sz w:val="24"/>
          <w:szCs w:val="24"/>
        </w:rPr>
        <w:t xml:space="preserve"> определенно</w:t>
      </w:r>
      <w:r w:rsidR="0022754E" w:rsidRPr="003662E1">
        <w:rPr>
          <w:sz w:val="24"/>
          <w:szCs w:val="24"/>
        </w:rPr>
        <w:t xml:space="preserve">м подразделом </w:t>
      </w:r>
      <w:r w:rsidR="00A56F11" w:rsidRPr="003662E1">
        <w:rPr>
          <w:sz w:val="24"/>
          <w:szCs w:val="24"/>
        </w:rPr>
        <w:fldChar w:fldCharType="begin"/>
      </w:r>
      <w:r w:rsidR="00A56F11" w:rsidRPr="003662E1">
        <w:rPr>
          <w:sz w:val="24"/>
          <w:szCs w:val="24"/>
        </w:rPr>
        <w:instrText xml:space="preserve"> REF _Ref462140124 \r \h </w:instrText>
      </w:r>
      <w:r w:rsidR="00846F37" w:rsidRPr="003662E1">
        <w:rPr>
          <w:sz w:val="24"/>
          <w:szCs w:val="24"/>
        </w:rPr>
        <w:instrText xml:space="preserve"> \* MERGEFORMAT </w:instrText>
      </w:r>
      <w:r w:rsidR="00A56F11" w:rsidRPr="003662E1">
        <w:rPr>
          <w:sz w:val="24"/>
          <w:szCs w:val="24"/>
        </w:rPr>
      </w:r>
      <w:r w:rsidR="00A56F11" w:rsidRPr="003662E1">
        <w:rPr>
          <w:sz w:val="24"/>
          <w:szCs w:val="24"/>
        </w:rPr>
        <w:fldChar w:fldCharType="separate"/>
      </w:r>
      <w:r w:rsidR="00E81DC2">
        <w:rPr>
          <w:sz w:val="24"/>
          <w:szCs w:val="24"/>
        </w:rPr>
        <w:t>3.10</w:t>
      </w:r>
      <w:r w:rsidR="00A56F11" w:rsidRPr="003662E1">
        <w:rPr>
          <w:sz w:val="24"/>
          <w:szCs w:val="24"/>
        </w:rPr>
        <w:fldChar w:fldCharType="end"/>
      </w:r>
      <w:r w:rsidR="0022754E" w:rsidRPr="003662E1">
        <w:rPr>
          <w:sz w:val="24"/>
          <w:szCs w:val="24"/>
        </w:rPr>
        <w:t xml:space="preserve"> документации;</w:t>
      </w:r>
    </w:p>
    <w:p w:rsidR="00440BE8" w:rsidRPr="003662E1" w:rsidRDefault="00440BE8" w:rsidP="00440BE8">
      <w:pPr>
        <w:pStyle w:val="a6"/>
        <w:spacing w:line="240" w:lineRule="auto"/>
        <w:ind w:left="992"/>
        <w:rPr>
          <w:sz w:val="24"/>
          <w:szCs w:val="24"/>
        </w:rPr>
      </w:pPr>
      <w:r w:rsidRPr="003662E1">
        <w:rPr>
          <w:rFonts w:eastAsia="Calibri"/>
          <w:sz w:val="24"/>
          <w:szCs w:val="24"/>
        </w:rPr>
        <w:t>итоговое ранжирование заявок</w:t>
      </w:r>
      <w:r w:rsidR="00E84273" w:rsidRPr="003662E1">
        <w:rPr>
          <w:rFonts w:eastAsia="Calibri"/>
          <w:sz w:val="24"/>
          <w:szCs w:val="24"/>
        </w:rPr>
        <w:t xml:space="preserve"> проводится</w:t>
      </w:r>
      <w:r w:rsidRPr="003662E1">
        <w:rPr>
          <w:rFonts w:eastAsia="Calibri"/>
          <w:sz w:val="24"/>
          <w:szCs w:val="24"/>
        </w:rPr>
        <w:t xml:space="preserve"> в порядке</w:t>
      </w:r>
      <w:r w:rsidR="00E84273" w:rsidRPr="003662E1">
        <w:rPr>
          <w:rFonts w:eastAsia="Calibri"/>
          <w:sz w:val="24"/>
          <w:szCs w:val="24"/>
        </w:rPr>
        <w:t>,</w:t>
      </w:r>
      <w:r w:rsidRPr="003662E1">
        <w:rPr>
          <w:rFonts w:eastAsia="Calibri"/>
          <w:sz w:val="24"/>
          <w:szCs w:val="24"/>
        </w:rPr>
        <w:t xml:space="preserve"> определенном пунктом </w:t>
      </w:r>
      <w:r w:rsidRPr="003662E1">
        <w:rPr>
          <w:rFonts w:eastAsia="Calibri"/>
          <w:sz w:val="24"/>
          <w:szCs w:val="24"/>
        </w:rPr>
        <w:fldChar w:fldCharType="begin"/>
      </w:r>
      <w:r w:rsidRPr="003662E1">
        <w:rPr>
          <w:rFonts w:eastAsia="Calibri"/>
          <w:sz w:val="24"/>
          <w:szCs w:val="24"/>
        </w:rPr>
        <w:instrText xml:space="preserve"> REF _Ref462157113 \r \h </w:instrText>
      </w:r>
      <w:r w:rsidR="00846F37" w:rsidRPr="003662E1">
        <w:rPr>
          <w:rFonts w:eastAsia="Calibri"/>
          <w:sz w:val="24"/>
          <w:szCs w:val="24"/>
        </w:rPr>
        <w:instrText xml:space="preserve"> \* MERGEFORMAT </w:instrText>
      </w:r>
      <w:r w:rsidRPr="003662E1">
        <w:rPr>
          <w:rFonts w:eastAsia="Calibri"/>
          <w:sz w:val="24"/>
          <w:szCs w:val="24"/>
        </w:rPr>
      </w:r>
      <w:r w:rsidRPr="003662E1">
        <w:rPr>
          <w:rFonts w:eastAsia="Calibri"/>
          <w:sz w:val="24"/>
          <w:szCs w:val="24"/>
        </w:rPr>
        <w:fldChar w:fldCharType="separate"/>
      </w:r>
      <w:r w:rsidR="00E81DC2">
        <w:rPr>
          <w:rFonts w:eastAsia="Calibri"/>
          <w:sz w:val="24"/>
          <w:szCs w:val="24"/>
        </w:rPr>
        <w:t>3.9.22</w:t>
      </w:r>
      <w:r w:rsidRPr="003662E1">
        <w:rPr>
          <w:rFonts w:eastAsia="Calibri"/>
          <w:sz w:val="24"/>
          <w:szCs w:val="24"/>
        </w:rPr>
        <w:fldChar w:fldCharType="end"/>
      </w:r>
      <w:r w:rsidRPr="003662E1">
        <w:rPr>
          <w:rFonts w:eastAsia="Calibri"/>
          <w:sz w:val="24"/>
          <w:szCs w:val="24"/>
        </w:rPr>
        <w:t>;</w:t>
      </w:r>
    </w:p>
    <w:p w:rsidR="007136C8" w:rsidRPr="003662E1" w:rsidRDefault="007136C8" w:rsidP="00FA50F9">
      <w:pPr>
        <w:pStyle w:val="a6"/>
        <w:spacing w:line="240" w:lineRule="auto"/>
        <w:ind w:left="992"/>
        <w:rPr>
          <w:sz w:val="24"/>
          <w:szCs w:val="24"/>
        </w:rPr>
      </w:pPr>
      <w:r w:rsidRPr="003662E1">
        <w:rPr>
          <w:sz w:val="24"/>
          <w:szCs w:val="24"/>
        </w:rPr>
        <w:t xml:space="preserve">подписание договора </w:t>
      </w:r>
      <w:r w:rsidR="006C2633" w:rsidRPr="003662E1">
        <w:rPr>
          <w:sz w:val="24"/>
          <w:szCs w:val="24"/>
        </w:rPr>
        <w:t>осуществляется в порядке и в сроки</w:t>
      </w:r>
      <w:r w:rsidR="00E84273" w:rsidRPr="003662E1">
        <w:rPr>
          <w:sz w:val="24"/>
          <w:szCs w:val="24"/>
        </w:rPr>
        <w:t>,</w:t>
      </w:r>
      <w:r w:rsidR="006C2633" w:rsidRPr="003662E1">
        <w:rPr>
          <w:sz w:val="24"/>
          <w:szCs w:val="24"/>
        </w:rPr>
        <w:t xml:space="preserve"> определенные в </w:t>
      </w:r>
      <w:r w:rsidRPr="003662E1">
        <w:rPr>
          <w:sz w:val="24"/>
          <w:szCs w:val="24"/>
        </w:rPr>
        <w:t>подраздел</w:t>
      </w:r>
      <w:r w:rsidR="006C2633" w:rsidRPr="003662E1">
        <w:rPr>
          <w:sz w:val="24"/>
          <w:szCs w:val="24"/>
        </w:rPr>
        <w:t>е</w:t>
      </w:r>
      <w:r w:rsidR="00464EEC" w:rsidRPr="003662E1">
        <w:rPr>
          <w:sz w:val="24"/>
          <w:szCs w:val="24"/>
        </w:rPr>
        <w:t xml:space="preserve"> </w:t>
      </w:r>
      <w:r w:rsidR="00A56F11" w:rsidRPr="003662E1">
        <w:rPr>
          <w:sz w:val="24"/>
          <w:szCs w:val="24"/>
        </w:rPr>
        <w:fldChar w:fldCharType="begin"/>
      </w:r>
      <w:r w:rsidR="00A56F11" w:rsidRPr="003662E1">
        <w:rPr>
          <w:sz w:val="24"/>
          <w:szCs w:val="24"/>
        </w:rPr>
        <w:instrText xml:space="preserve"> REF _Ref326310240 \r \h </w:instrText>
      </w:r>
      <w:r w:rsidR="00846F37" w:rsidRPr="003662E1">
        <w:rPr>
          <w:sz w:val="24"/>
          <w:szCs w:val="24"/>
        </w:rPr>
        <w:instrText xml:space="preserve"> \* MERGEFORMAT </w:instrText>
      </w:r>
      <w:r w:rsidR="00A56F11" w:rsidRPr="003662E1">
        <w:rPr>
          <w:sz w:val="24"/>
          <w:szCs w:val="24"/>
        </w:rPr>
      </w:r>
      <w:r w:rsidR="00A56F11" w:rsidRPr="003662E1">
        <w:rPr>
          <w:sz w:val="24"/>
          <w:szCs w:val="24"/>
        </w:rPr>
        <w:fldChar w:fldCharType="separate"/>
      </w:r>
      <w:r w:rsidR="00E81DC2">
        <w:rPr>
          <w:sz w:val="24"/>
          <w:szCs w:val="24"/>
        </w:rPr>
        <w:t>3.11</w:t>
      </w:r>
      <w:r w:rsidR="00A56F11" w:rsidRPr="003662E1">
        <w:rPr>
          <w:sz w:val="24"/>
          <w:szCs w:val="24"/>
        </w:rPr>
        <w:fldChar w:fldCharType="end"/>
      </w:r>
      <w:r w:rsidR="006C2633" w:rsidRPr="003662E1">
        <w:rPr>
          <w:sz w:val="24"/>
          <w:szCs w:val="24"/>
        </w:rPr>
        <w:t xml:space="preserve"> </w:t>
      </w:r>
      <w:r w:rsidR="006417CE" w:rsidRPr="003662E1">
        <w:rPr>
          <w:sz w:val="24"/>
          <w:szCs w:val="24"/>
        </w:rPr>
        <w:t>документации.</w:t>
      </w:r>
    </w:p>
    <w:p w:rsidR="00F6367E" w:rsidRPr="003662E1" w:rsidRDefault="007E5382" w:rsidP="00BA0BB3">
      <w:pPr>
        <w:pStyle w:val="20"/>
        <w:keepNext w:val="0"/>
        <w:widowControl w:val="0"/>
        <w:tabs>
          <w:tab w:val="clear" w:pos="1314"/>
          <w:tab w:val="num" w:pos="851"/>
        </w:tabs>
        <w:suppressAutoHyphens w:val="0"/>
        <w:spacing w:before="120"/>
        <w:ind w:left="1315" w:hanging="1315"/>
        <w:rPr>
          <w:sz w:val="24"/>
          <w:szCs w:val="24"/>
        </w:rPr>
      </w:pPr>
      <w:bookmarkStart w:id="201" w:name="_Ref55280418"/>
      <w:bookmarkStart w:id="202" w:name="_Toc55285343"/>
      <w:bookmarkStart w:id="203" w:name="_Toc55305380"/>
      <w:bookmarkStart w:id="204" w:name="_Toc57314642"/>
      <w:bookmarkStart w:id="205" w:name="_Toc69728965"/>
      <w:bookmarkStart w:id="206" w:name="_Toc175748985"/>
      <w:bookmarkStart w:id="207" w:name="_Ref318358007"/>
      <w:bookmarkStart w:id="208" w:name="_Ref318727586"/>
      <w:bookmarkStart w:id="209" w:name="_Ref462139712"/>
      <w:bookmarkStart w:id="210" w:name="_Toc1110034"/>
      <w:bookmarkStart w:id="211" w:name="_Toc263441561"/>
      <w:bookmarkStart w:id="212" w:name="_Toc303972408"/>
      <w:bookmarkStart w:id="213" w:name="_Toc304558767"/>
      <w:bookmarkStart w:id="214" w:name="_Toc269476355"/>
      <w:bookmarkStart w:id="215" w:name="_Ref318728924"/>
      <w:bookmarkStart w:id="216" w:name="_Toc310357988"/>
      <w:bookmarkStart w:id="217" w:name="_Toc269472549"/>
      <w:bookmarkStart w:id="218" w:name="_Ref55280453"/>
      <w:bookmarkStart w:id="219" w:name="_Toc55285353"/>
      <w:bookmarkStart w:id="220" w:name="_Toc55305385"/>
      <w:bookmarkStart w:id="221" w:name="_Toc57314656"/>
      <w:bookmarkStart w:id="222" w:name="_Toc69728970"/>
      <w:bookmarkStart w:id="223" w:name="_Ref55280474"/>
      <w:bookmarkStart w:id="224" w:name="_Toc55285356"/>
      <w:bookmarkStart w:id="225" w:name="_Toc55305388"/>
      <w:bookmarkStart w:id="226" w:name="_Toc57314659"/>
      <w:bookmarkStart w:id="227" w:name="_Toc69728973"/>
      <w:bookmarkStart w:id="228" w:name="_Toc175749009"/>
      <w:bookmarkEnd w:id="185"/>
      <w:r w:rsidRPr="003662E1">
        <w:rPr>
          <w:sz w:val="24"/>
          <w:szCs w:val="24"/>
        </w:rPr>
        <w:t>Размещение</w:t>
      </w:r>
      <w:r w:rsidR="00F6367E" w:rsidRPr="003662E1">
        <w:rPr>
          <w:sz w:val="24"/>
          <w:szCs w:val="24"/>
        </w:rPr>
        <w:t xml:space="preserve"> </w:t>
      </w:r>
      <w:bookmarkEnd w:id="201"/>
      <w:bookmarkEnd w:id="202"/>
      <w:bookmarkEnd w:id="203"/>
      <w:bookmarkEnd w:id="204"/>
      <w:bookmarkEnd w:id="205"/>
      <w:r w:rsidR="00F6367E" w:rsidRPr="003662E1">
        <w:rPr>
          <w:sz w:val="24"/>
          <w:szCs w:val="24"/>
        </w:rPr>
        <w:t>извещения</w:t>
      </w:r>
      <w:bookmarkEnd w:id="206"/>
      <w:bookmarkEnd w:id="207"/>
      <w:bookmarkEnd w:id="208"/>
      <w:bookmarkEnd w:id="209"/>
      <w:bookmarkEnd w:id="210"/>
    </w:p>
    <w:p w:rsidR="00F6367E" w:rsidRPr="003662E1" w:rsidRDefault="00F6367E" w:rsidP="00F43E54">
      <w:pPr>
        <w:pStyle w:val="a4"/>
        <w:widowControl w:val="0"/>
        <w:tabs>
          <w:tab w:val="num" w:pos="851"/>
        </w:tabs>
        <w:spacing w:line="240" w:lineRule="auto"/>
        <w:ind w:left="0" w:firstLine="0"/>
        <w:rPr>
          <w:sz w:val="24"/>
          <w:szCs w:val="24"/>
        </w:rPr>
      </w:pPr>
      <w:bookmarkStart w:id="229" w:name="_Ref318728090"/>
      <w:r w:rsidRPr="003662E1">
        <w:rPr>
          <w:sz w:val="24"/>
          <w:szCs w:val="24"/>
        </w:rPr>
        <w:t xml:space="preserve">Извещение </w:t>
      </w:r>
      <w:r w:rsidR="007E5382" w:rsidRPr="003662E1">
        <w:rPr>
          <w:sz w:val="24"/>
          <w:szCs w:val="24"/>
        </w:rPr>
        <w:t>размещается</w:t>
      </w:r>
      <w:r w:rsidRPr="003662E1">
        <w:rPr>
          <w:sz w:val="24"/>
          <w:szCs w:val="24"/>
        </w:rPr>
        <w:t xml:space="preserve"> в порядке, указанном в пункте </w:t>
      </w:r>
      <w:bookmarkEnd w:id="229"/>
      <w:r w:rsidR="00C54AC6" w:rsidRPr="003662E1">
        <w:rPr>
          <w:sz w:val="24"/>
          <w:szCs w:val="24"/>
        </w:rPr>
        <w:fldChar w:fldCharType="begin"/>
      </w:r>
      <w:r w:rsidR="00C54AC6" w:rsidRPr="003662E1">
        <w:rPr>
          <w:sz w:val="24"/>
          <w:szCs w:val="24"/>
        </w:rPr>
        <w:instrText xml:space="preserve"> REF _Ref55193512 \r \h </w:instrText>
      </w:r>
      <w:r w:rsidR="00846F37" w:rsidRPr="003662E1">
        <w:rPr>
          <w:sz w:val="24"/>
          <w:szCs w:val="24"/>
        </w:rPr>
        <w:instrText xml:space="preserve"> \* MERGEFORMAT </w:instrText>
      </w:r>
      <w:r w:rsidR="00C54AC6" w:rsidRPr="003662E1">
        <w:rPr>
          <w:sz w:val="24"/>
          <w:szCs w:val="24"/>
        </w:rPr>
      </w:r>
      <w:r w:rsidR="00C54AC6" w:rsidRPr="003662E1">
        <w:rPr>
          <w:sz w:val="24"/>
          <w:szCs w:val="24"/>
        </w:rPr>
        <w:fldChar w:fldCharType="separate"/>
      </w:r>
      <w:r w:rsidR="00E81DC2">
        <w:rPr>
          <w:sz w:val="24"/>
          <w:szCs w:val="24"/>
        </w:rPr>
        <w:t>1.1.1</w:t>
      </w:r>
      <w:r w:rsidR="00C54AC6" w:rsidRPr="003662E1">
        <w:rPr>
          <w:sz w:val="24"/>
          <w:szCs w:val="24"/>
        </w:rPr>
        <w:fldChar w:fldCharType="end"/>
      </w:r>
      <w:r w:rsidR="00C54AC6" w:rsidRPr="003662E1">
        <w:rPr>
          <w:sz w:val="24"/>
          <w:szCs w:val="24"/>
        </w:rPr>
        <w:t xml:space="preserve"> </w:t>
      </w:r>
      <w:r w:rsidRPr="003662E1">
        <w:rPr>
          <w:sz w:val="24"/>
          <w:szCs w:val="24"/>
        </w:rPr>
        <w:t xml:space="preserve">документации. </w:t>
      </w:r>
    </w:p>
    <w:p w:rsidR="00F6367E" w:rsidRPr="003662E1" w:rsidRDefault="00F6367E" w:rsidP="00BA0BB3">
      <w:pPr>
        <w:pStyle w:val="20"/>
        <w:keepNext w:val="0"/>
        <w:widowControl w:val="0"/>
        <w:tabs>
          <w:tab w:val="clear" w:pos="1314"/>
          <w:tab w:val="num" w:pos="851"/>
        </w:tabs>
        <w:suppressAutoHyphens w:val="0"/>
        <w:spacing w:before="120"/>
        <w:ind w:left="1315" w:hanging="1315"/>
        <w:rPr>
          <w:sz w:val="24"/>
          <w:szCs w:val="24"/>
        </w:rPr>
      </w:pPr>
      <w:bookmarkStart w:id="230" w:name="_Ref55280429"/>
      <w:bookmarkStart w:id="231" w:name="_Toc55285344"/>
      <w:bookmarkStart w:id="232" w:name="_Toc55305381"/>
      <w:bookmarkStart w:id="233" w:name="_Toc57314643"/>
      <w:bookmarkStart w:id="234" w:name="_Toc69728966"/>
      <w:bookmarkStart w:id="235" w:name="_Toc175748986"/>
      <w:bookmarkStart w:id="236" w:name="_Ref318727628"/>
      <w:bookmarkStart w:id="237" w:name="_Ref462139728"/>
      <w:bookmarkStart w:id="238" w:name="_Toc1110035"/>
      <w:r w:rsidRPr="003662E1">
        <w:rPr>
          <w:sz w:val="24"/>
          <w:szCs w:val="24"/>
        </w:rPr>
        <w:t xml:space="preserve">Предоставление </w:t>
      </w:r>
      <w:bookmarkEnd w:id="230"/>
      <w:bookmarkEnd w:id="231"/>
      <w:bookmarkEnd w:id="232"/>
      <w:bookmarkEnd w:id="233"/>
      <w:bookmarkEnd w:id="234"/>
      <w:r w:rsidRPr="003662E1">
        <w:rPr>
          <w:sz w:val="24"/>
          <w:szCs w:val="24"/>
        </w:rPr>
        <w:t>документации</w:t>
      </w:r>
      <w:bookmarkEnd w:id="235"/>
      <w:bookmarkEnd w:id="236"/>
      <w:bookmarkEnd w:id="237"/>
      <w:bookmarkEnd w:id="238"/>
    </w:p>
    <w:p w:rsidR="00A73E95" w:rsidRPr="003662E1" w:rsidRDefault="00A73E95" w:rsidP="00252F34">
      <w:pPr>
        <w:pStyle w:val="a4"/>
        <w:tabs>
          <w:tab w:val="num" w:pos="851"/>
        </w:tabs>
        <w:spacing w:line="240" w:lineRule="auto"/>
        <w:ind w:left="851" w:hanging="851"/>
        <w:rPr>
          <w:sz w:val="24"/>
          <w:szCs w:val="24"/>
        </w:rPr>
      </w:pPr>
      <w:r w:rsidRPr="003662E1">
        <w:rPr>
          <w:sz w:val="24"/>
          <w:szCs w:val="24"/>
        </w:rPr>
        <w:t xml:space="preserve">Документация размещается в ЕИС </w:t>
      </w:r>
      <w:r w:rsidR="00754A89" w:rsidRPr="003662E1">
        <w:rPr>
          <w:sz w:val="24"/>
          <w:szCs w:val="24"/>
        </w:rPr>
        <w:t xml:space="preserve">и </w:t>
      </w:r>
      <w:r w:rsidR="005E32FB" w:rsidRPr="003662E1">
        <w:rPr>
          <w:sz w:val="24"/>
          <w:szCs w:val="24"/>
        </w:rPr>
        <w:t xml:space="preserve">на ЭТП </w:t>
      </w:r>
      <w:r w:rsidR="00D06C2A" w:rsidRPr="003662E1">
        <w:rPr>
          <w:sz w:val="24"/>
          <w:szCs w:val="24"/>
          <w:lang w:val="ru"/>
        </w:rPr>
        <w:t>в форме</w:t>
      </w:r>
      <w:r w:rsidR="00D06C2A" w:rsidRPr="003662E1">
        <w:rPr>
          <w:sz w:val="24"/>
          <w:szCs w:val="24"/>
        </w:rPr>
        <w:t xml:space="preserve"> электронного документа </w:t>
      </w:r>
      <w:r w:rsidRPr="003662E1">
        <w:rPr>
          <w:sz w:val="24"/>
          <w:szCs w:val="24"/>
        </w:rPr>
        <w:t xml:space="preserve">и </w:t>
      </w:r>
      <w:r w:rsidRPr="003662E1">
        <w:rPr>
          <w:sz w:val="24"/>
          <w:szCs w:val="24"/>
          <w:lang w:val="ru"/>
        </w:rPr>
        <w:t xml:space="preserve">доступна для ознакомления </w:t>
      </w:r>
      <w:r w:rsidR="00D06C2A" w:rsidRPr="003662E1">
        <w:rPr>
          <w:sz w:val="24"/>
          <w:szCs w:val="24"/>
        </w:rPr>
        <w:t>в любое время</w:t>
      </w:r>
      <w:r w:rsidR="00D06C2A" w:rsidRPr="003662E1">
        <w:rPr>
          <w:sz w:val="24"/>
          <w:szCs w:val="24"/>
          <w:lang w:val="ru"/>
        </w:rPr>
        <w:t xml:space="preserve"> </w:t>
      </w:r>
      <w:r w:rsidRPr="003662E1">
        <w:rPr>
          <w:sz w:val="24"/>
          <w:szCs w:val="24"/>
          <w:lang w:val="ru"/>
        </w:rPr>
        <w:t>без взимания платы</w:t>
      </w:r>
      <w:r w:rsidRPr="003662E1">
        <w:rPr>
          <w:sz w:val="24"/>
          <w:szCs w:val="24"/>
        </w:rPr>
        <w:t>.</w:t>
      </w:r>
    </w:p>
    <w:p w:rsidR="00F6367E" w:rsidRPr="003662E1" w:rsidRDefault="00F6367E" w:rsidP="00BA0BB3">
      <w:pPr>
        <w:pStyle w:val="20"/>
        <w:keepNext w:val="0"/>
        <w:widowControl w:val="0"/>
        <w:tabs>
          <w:tab w:val="clear" w:pos="1314"/>
          <w:tab w:val="num" w:pos="851"/>
        </w:tabs>
        <w:suppressAutoHyphens w:val="0"/>
        <w:spacing w:before="120"/>
        <w:ind w:left="1315" w:hanging="1315"/>
        <w:rPr>
          <w:sz w:val="24"/>
          <w:szCs w:val="24"/>
        </w:rPr>
      </w:pPr>
      <w:bookmarkStart w:id="239" w:name="_Toc57314653"/>
      <w:bookmarkStart w:id="240" w:name="_Toc175748992"/>
      <w:bookmarkStart w:id="241" w:name="_Ref318727745"/>
      <w:bookmarkStart w:id="242" w:name="_Ref318728163"/>
      <w:bookmarkStart w:id="243" w:name="_Ref318816071"/>
      <w:bookmarkStart w:id="244" w:name="_Ref318875445"/>
      <w:bookmarkStart w:id="245" w:name="_Ref319235579"/>
      <w:bookmarkStart w:id="246" w:name="_Ref326310055"/>
      <w:bookmarkStart w:id="247" w:name="_Ref326330721"/>
      <w:bookmarkStart w:id="248" w:name="_Ref326331530"/>
      <w:bookmarkStart w:id="249" w:name="_Ref326580112"/>
      <w:bookmarkStart w:id="250" w:name="_Ref326588773"/>
      <w:bookmarkStart w:id="251" w:name="_Ref462139746"/>
      <w:bookmarkStart w:id="252" w:name="_Toc1110036"/>
      <w:r w:rsidRPr="003662E1">
        <w:rPr>
          <w:sz w:val="24"/>
          <w:szCs w:val="24"/>
        </w:rPr>
        <w:t>Разъяснение</w:t>
      </w:r>
      <w:bookmarkEnd w:id="239"/>
      <w:r w:rsidRPr="003662E1">
        <w:rPr>
          <w:sz w:val="24"/>
          <w:szCs w:val="24"/>
        </w:rPr>
        <w:t xml:space="preserve"> </w:t>
      </w:r>
      <w:r w:rsidR="005065A2" w:rsidRPr="003662E1">
        <w:rPr>
          <w:sz w:val="24"/>
          <w:szCs w:val="24"/>
        </w:rPr>
        <w:t xml:space="preserve">положений </w:t>
      </w:r>
      <w:r w:rsidRPr="003662E1">
        <w:rPr>
          <w:sz w:val="24"/>
          <w:szCs w:val="24"/>
        </w:rPr>
        <w:t>документации</w:t>
      </w:r>
      <w:bookmarkEnd w:id="240"/>
      <w:bookmarkEnd w:id="241"/>
      <w:bookmarkEnd w:id="242"/>
      <w:bookmarkEnd w:id="243"/>
      <w:bookmarkEnd w:id="244"/>
      <w:bookmarkEnd w:id="245"/>
      <w:bookmarkEnd w:id="246"/>
      <w:bookmarkEnd w:id="247"/>
      <w:bookmarkEnd w:id="248"/>
      <w:bookmarkEnd w:id="249"/>
      <w:bookmarkEnd w:id="250"/>
      <w:bookmarkEnd w:id="251"/>
      <w:bookmarkEnd w:id="252"/>
    </w:p>
    <w:p w:rsidR="001A7379" w:rsidRPr="003662E1" w:rsidRDefault="00B94307" w:rsidP="00252F34">
      <w:pPr>
        <w:pStyle w:val="a4"/>
        <w:tabs>
          <w:tab w:val="num" w:pos="851"/>
        </w:tabs>
        <w:spacing w:line="240" w:lineRule="auto"/>
        <w:ind w:left="851" w:hanging="851"/>
        <w:rPr>
          <w:sz w:val="24"/>
          <w:szCs w:val="24"/>
        </w:rPr>
      </w:pPr>
      <w:bookmarkStart w:id="253" w:name="_Ref326580252"/>
      <w:r w:rsidRPr="003662E1">
        <w:rPr>
          <w:sz w:val="24"/>
          <w:szCs w:val="24"/>
        </w:rPr>
        <w:t xml:space="preserve">Любой </w:t>
      </w:r>
      <w:r w:rsidR="001A7379" w:rsidRPr="003662E1">
        <w:rPr>
          <w:sz w:val="24"/>
          <w:szCs w:val="24"/>
        </w:rPr>
        <w:t xml:space="preserve">участник закупки вправе направить организатору закупки с использованием ЭТП запрос о даче разъяснений положений закупочной документации. </w:t>
      </w:r>
    </w:p>
    <w:bookmarkEnd w:id="253"/>
    <w:p w:rsidR="00F6367E" w:rsidRPr="003662E1" w:rsidRDefault="009D28C3" w:rsidP="00B131EF">
      <w:pPr>
        <w:pStyle w:val="a4"/>
        <w:tabs>
          <w:tab w:val="num" w:pos="851"/>
        </w:tabs>
        <w:spacing w:line="240" w:lineRule="auto"/>
        <w:ind w:left="851" w:hanging="851"/>
        <w:rPr>
          <w:sz w:val="24"/>
          <w:szCs w:val="24"/>
        </w:rPr>
      </w:pPr>
      <w:r w:rsidRPr="003662E1">
        <w:rPr>
          <w:sz w:val="24"/>
          <w:szCs w:val="24"/>
        </w:rPr>
        <w:t xml:space="preserve">Дата начала и дата </w:t>
      </w:r>
      <w:proofErr w:type="gramStart"/>
      <w:r w:rsidRPr="003662E1">
        <w:rPr>
          <w:sz w:val="24"/>
          <w:szCs w:val="24"/>
        </w:rPr>
        <w:t>окончания</w:t>
      </w:r>
      <w:r w:rsidR="00F6367E" w:rsidRPr="003662E1">
        <w:rPr>
          <w:sz w:val="24"/>
          <w:szCs w:val="24"/>
        </w:rPr>
        <w:t xml:space="preserve"> </w:t>
      </w:r>
      <w:r w:rsidRPr="003662E1">
        <w:rPr>
          <w:sz w:val="24"/>
          <w:szCs w:val="24"/>
        </w:rPr>
        <w:t xml:space="preserve">срока </w:t>
      </w:r>
      <w:r w:rsidR="00F6367E" w:rsidRPr="003662E1">
        <w:rPr>
          <w:sz w:val="24"/>
          <w:szCs w:val="24"/>
        </w:rPr>
        <w:t>предостав</w:t>
      </w:r>
      <w:r w:rsidR="002261E8" w:rsidRPr="003662E1">
        <w:rPr>
          <w:sz w:val="24"/>
          <w:szCs w:val="24"/>
        </w:rPr>
        <w:t xml:space="preserve">ления разъяснений </w:t>
      </w:r>
      <w:r w:rsidR="00B131EF" w:rsidRPr="003662E1">
        <w:rPr>
          <w:sz w:val="24"/>
          <w:szCs w:val="24"/>
        </w:rPr>
        <w:t>положений извещения</w:t>
      </w:r>
      <w:proofErr w:type="gramEnd"/>
      <w:r w:rsidR="00B131EF" w:rsidRPr="003662E1">
        <w:rPr>
          <w:sz w:val="24"/>
          <w:szCs w:val="24"/>
        </w:rPr>
        <w:t xml:space="preserve"> и/или документации </w:t>
      </w:r>
      <w:r w:rsidR="002261E8" w:rsidRPr="003662E1">
        <w:rPr>
          <w:sz w:val="24"/>
          <w:szCs w:val="24"/>
        </w:rPr>
        <w:t>установлен</w:t>
      </w:r>
      <w:r w:rsidRPr="003662E1">
        <w:rPr>
          <w:sz w:val="24"/>
          <w:szCs w:val="24"/>
        </w:rPr>
        <w:t>ы</w:t>
      </w:r>
      <w:r w:rsidR="002261E8" w:rsidRPr="003662E1">
        <w:rPr>
          <w:sz w:val="24"/>
          <w:szCs w:val="24"/>
        </w:rPr>
        <w:t xml:space="preserve"> в </w:t>
      </w:r>
      <w:r w:rsidR="00F6367E" w:rsidRPr="003662E1">
        <w:rPr>
          <w:sz w:val="24"/>
          <w:szCs w:val="24"/>
        </w:rPr>
        <w:t>п</w:t>
      </w:r>
      <w:r w:rsidR="00EC1904" w:rsidRPr="003662E1">
        <w:rPr>
          <w:sz w:val="24"/>
          <w:szCs w:val="24"/>
        </w:rPr>
        <w:t xml:space="preserve">ункте </w:t>
      </w:r>
      <w:r w:rsidR="00E80FC4" w:rsidRPr="003662E1">
        <w:rPr>
          <w:sz w:val="24"/>
          <w:szCs w:val="24"/>
        </w:rPr>
        <w:fldChar w:fldCharType="begin"/>
      </w:r>
      <w:r w:rsidR="00E80FC4" w:rsidRPr="003662E1">
        <w:rPr>
          <w:sz w:val="24"/>
          <w:szCs w:val="24"/>
        </w:rPr>
        <w:instrText xml:space="preserve"> REF _Ref462646046 \r \h </w:instrText>
      </w:r>
      <w:r w:rsidR="00846F37" w:rsidRPr="003662E1">
        <w:rPr>
          <w:sz w:val="24"/>
          <w:szCs w:val="24"/>
        </w:rPr>
        <w:instrText xml:space="preserve"> \* MERGEFORMAT </w:instrText>
      </w:r>
      <w:r w:rsidR="00E80FC4" w:rsidRPr="003662E1">
        <w:rPr>
          <w:sz w:val="24"/>
          <w:szCs w:val="24"/>
        </w:rPr>
      </w:r>
      <w:r w:rsidR="00E80FC4" w:rsidRPr="003662E1">
        <w:rPr>
          <w:sz w:val="24"/>
          <w:szCs w:val="24"/>
        </w:rPr>
        <w:fldChar w:fldCharType="separate"/>
      </w:r>
      <w:r w:rsidR="00E81DC2">
        <w:rPr>
          <w:sz w:val="24"/>
          <w:szCs w:val="24"/>
        </w:rPr>
        <w:t>4.1.21</w:t>
      </w:r>
      <w:r w:rsidR="00E80FC4" w:rsidRPr="003662E1">
        <w:rPr>
          <w:sz w:val="24"/>
          <w:szCs w:val="24"/>
        </w:rPr>
        <w:fldChar w:fldCharType="end"/>
      </w:r>
      <w:r w:rsidR="006D3EBB" w:rsidRPr="003662E1">
        <w:rPr>
          <w:sz w:val="24"/>
          <w:szCs w:val="24"/>
        </w:rPr>
        <w:t>.</w:t>
      </w:r>
    </w:p>
    <w:p w:rsidR="00F6367E" w:rsidRPr="003662E1" w:rsidRDefault="001A7379" w:rsidP="00133557">
      <w:pPr>
        <w:pStyle w:val="a4"/>
        <w:tabs>
          <w:tab w:val="num" w:pos="851"/>
        </w:tabs>
        <w:spacing w:line="240" w:lineRule="auto"/>
        <w:ind w:left="851" w:hanging="851"/>
        <w:rPr>
          <w:sz w:val="24"/>
          <w:szCs w:val="24"/>
        </w:rPr>
      </w:pPr>
      <w:r w:rsidRPr="003662E1">
        <w:rPr>
          <w:sz w:val="24"/>
          <w:szCs w:val="24"/>
        </w:rPr>
        <w:t>В течение 3 (трех) рабочих дней со дня поступления указанного запроса организатор закупки направляет в форме электронного документа с использованием ЭТП разъяснения положений закупочной документации, если указанный запрос поступил заказчику (организатору закупки) не позднее чем за 3 (три) рабочих дня до дня окончания подачи заявок на участие в запросе предложений.</w:t>
      </w:r>
      <w:r w:rsidR="00963F75" w:rsidRPr="003662E1">
        <w:rPr>
          <w:sz w:val="24"/>
          <w:szCs w:val="24"/>
        </w:rPr>
        <w:t xml:space="preserve"> В течение 3 (трех) рабочих дней с даты поступления указанного запроса организатор закупки размещает разъяснения положений закупочной документации в ЕИС с указанием предмета запроса, но без указания участника закупки, от которого поступил указанный запрос</w:t>
      </w:r>
      <w:r w:rsidR="00B66439" w:rsidRPr="003662E1">
        <w:rPr>
          <w:sz w:val="24"/>
          <w:szCs w:val="24"/>
        </w:rPr>
        <w:t>.</w:t>
      </w:r>
    </w:p>
    <w:p w:rsidR="00B94307" w:rsidRPr="003662E1" w:rsidRDefault="00B94307" w:rsidP="00B94307">
      <w:pPr>
        <w:pStyle w:val="a4"/>
        <w:tabs>
          <w:tab w:val="num" w:pos="851"/>
        </w:tabs>
        <w:spacing w:line="240" w:lineRule="auto"/>
        <w:ind w:left="851" w:hanging="851"/>
        <w:rPr>
          <w:sz w:val="24"/>
          <w:szCs w:val="24"/>
        </w:rPr>
      </w:pPr>
      <w:r w:rsidRPr="003662E1">
        <w:rPr>
          <w:sz w:val="24"/>
          <w:szCs w:val="24"/>
        </w:rPr>
        <w:t xml:space="preserve">Организатор закупки вправе не предоставлять разъяснения по запросам, поступившим с нарушением указанных сроков. </w:t>
      </w:r>
    </w:p>
    <w:p w:rsidR="00F6367E" w:rsidRPr="003662E1" w:rsidRDefault="00F6367E" w:rsidP="00252F34">
      <w:pPr>
        <w:pStyle w:val="a4"/>
        <w:tabs>
          <w:tab w:val="num" w:pos="851"/>
        </w:tabs>
        <w:spacing w:line="240" w:lineRule="auto"/>
        <w:ind w:left="851" w:hanging="851"/>
        <w:rPr>
          <w:sz w:val="24"/>
          <w:szCs w:val="24"/>
        </w:rPr>
      </w:pPr>
      <w:r w:rsidRPr="003662E1">
        <w:rPr>
          <w:sz w:val="24"/>
          <w:szCs w:val="24"/>
        </w:rPr>
        <w:t xml:space="preserve">Порядок уведомления участников процедуры </w:t>
      </w:r>
      <w:r w:rsidR="00857D47" w:rsidRPr="003662E1">
        <w:rPr>
          <w:sz w:val="24"/>
          <w:szCs w:val="24"/>
        </w:rPr>
        <w:t>о размещении разъяснений на ЭТП</w:t>
      </w:r>
      <w:r w:rsidRPr="003662E1">
        <w:rPr>
          <w:sz w:val="24"/>
          <w:szCs w:val="24"/>
        </w:rPr>
        <w:t xml:space="preserve"> определяется регламентом </w:t>
      </w:r>
      <w:r w:rsidR="00AE204F" w:rsidRPr="003662E1">
        <w:rPr>
          <w:sz w:val="24"/>
          <w:szCs w:val="24"/>
        </w:rPr>
        <w:t>ЭТП</w:t>
      </w:r>
      <w:r w:rsidRPr="003662E1">
        <w:rPr>
          <w:sz w:val="24"/>
          <w:szCs w:val="24"/>
        </w:rPr>
        <w:t xml:space="preserve">, но в любом случае участники процедуры должны самостоятельно отслеживать возможные разъяснения </w:t>
      </w:r>
      <w:r w:rsidR="00312684" w:rsidRPr="003662E1">
        <w:rPr>
          <w:sz w:val="24"/>
          <w:szCs w:val="24"/>
        </w:rPr>
        <w:t>в ЕИС</w:t>
      </w:r>
      <w:r w:rsidRPr="003662E1">
        <w:rPr>
          <w:sz w:val="24"/>
          <w:szCs w:val="24"/>
        </w:rPr>
        <w:t xml:space="preserve"> и </w:t>
      </w:r>
      <w:r w:rsidR="000A7466" w:rsidRPr="003662E1">
        <w:rPr>
          <w:sz w:val="24"/>
          <w:szCs w:val="24"/>
        </w:rPr>
        <w:t xml:space="preserve">на </w:t>
      </w:r>
      <w:r w:rsidR="00AE204F" w:rsidRPr="003662E1">
        <w:rPr>
          <w:sz w:val="24"/>
          <w:szCs w:val="24"/>
        </w:rPr>
        <w:t>ЭТП</w:t>
      </w:r>
      <w:r w:rsidRPr="003662E1">
        <w:rPr>
          <w:sz w:val="24"/>
          <w:szCs w:val="24"/>
        </w:rPr>
        <w:t>.</w:t>
      </w:r>
      <w:r w:rsidR="002B4374" w:rsidRPr="003662E1">
        <w:rPr>
          <w:sz w:val="24"/>
          <w:szCs w:val="24"/>
        </w:rPr>
        <w:t xml:space="preserve"> </w:t>
      </w:r>
    </w:p>
    <w:p w:rsidR="00F6367E" w:rsidRPr="003662E1" w:rsidRDefault="00F6367E" w:rsidP="00BA0BB3">
      <w:pPr>
        <w:pStyle w:val="20"/>
        <w:keepNext w:val="0"/>
        <w:widowControl w:val="0"/>
        <w:tabs>
          <w:tab w:val="clear" w:pos="1314"/>
          <w:tab w:val="num" w:pos="851"/>
        </w:tabs>
        <w:suppressAutoHyphens w:val="0"/>
        <w:spacing w:before="120"/>
        <w:ind w:left="0" w:firstLine="0"/>
        <w:rPr>
          <w:sz w:val="24"/>
          <w:szCs w:val="24"/>
        </w:rPr>
      </w:pPr>
      <w:bookmarkStart w:id="254" w:name="_Toc310357979"/>
      <w:bookmarkStart w:id="255" w:name="_Ref318728281"/>
      <w:bookmarkStart w:id="256" w:name="_Ref462139776"/>
      <w:bookmarkStart w:id="257" w:name="_Toc1110037"/>
      <w:r w:rsidRPr="003662E1">
        <w:rPr>
          <w:sz w:val="24"/>
          <w:szCs w:val="24"/>
        </w:rPr>
        <w:lastRenderedPageBreak/>
        <w:t>Внесение изменений в документацию</w:t>
      </w:r>
      <w:bookmarkEnd w:id="254"/>
      <w:bookmarkEnd w:id="255"/>
      <w:bookmarkEnd w:id="256"/>
      <w:bookmarkEnd w:id="257"/>
    </w:p>
    <w:p w:rsidR="00F6367E" w:rsidRPr="003662E1" w:rsidRDefault="000D2C6C" w:rsidP="00252F34">
      <w:pPr>
        <w:pStyle w:val="a4"/>
        <w:tabs>
          <w:tab w:val="num" w:pos="851"/>
        </w:tabs>
        <w:spacing w:line="240" w:lineRule="auto"/>
        <w:ind w:left="851" w:hanging="851"/>
        <w:rPr>
          <w:sz w:val="24"/>
          <w:szCs w:val="24"/>
        </w:rPr>
      </w:pPr>
      <w:bookmarkStart w:id="258" w:name="_Ref462144619"/>
      <w:r w:rsidRPr="003662E1">
        <w:rPr>
          <w:sz w:val="24"/>
          <w:szCs w:val="24"/>
        </w:rPr>
        <w:t xml:space="preserve">Заказчик, </w:t>
      </w:r>
      <w:r w:rsidR="00857D47" w:rsidRPr="003662E1">
        <w:rPr>
          <w:sz w:val="24"/>
          <w:szCs w:val="24"/>
        </w:rPr>
        <w:t>о</w:t>
      </w:r>
      <w:r w:rsidRPr="003662E1">
        <w:rPr>
          <w:sz w:val="24"/>
          <w:szCs w:val="24"/>
        </w:rPr>
        <w:t xml:space="preserve">рганизатор закупки </w:t>
      </w:r>
      <w:r w:rsidR="00F6367E" w:rsidRPr="003662E1">
        <w:rPr>
          <w:sz w:val="24"/>
          <w:szCs w:val="24"/>
        </w:rPr>
        <w:t>вправе принять решение о внесении изменений в</w:t>
      </w:r>
      <w:r w:rsidR="002B4374" w:rsidRPr="003662E1">
        <w:rPr>
          <w:sz w:val="24"/>
          <w:szCs w:val="24"/>
        </w:rPr>
        <w:t xml:space="preserve"> извещение и/или</w:t>
      </w:r>
      <w:r w:rsidR="00F6367E" w:rsidRPr="003662E1">
        <w:rPr>
          <w:sz w:val="24"/>
          <w:szCs w:val="24"/>
        </w:rPr>
        <w:t> докумен</w:t>
      </w:r>
      <w:r w:rsidR="002B4374" w:rsidRPr="003662E1">
        <w:rPr>
          <w:sz w:val="24"/>
          <w:szCs w:val="24"/>
        </w:rPr>
        <w:t xml:space="preserve">тацию </w:t>
      </w:r>
      <w:r w:rsidR="0014003C" w:rsidRPr="003662E1">
        <w:rPr>
          <w:sz w:val="24"/>
          <w:szCs w:val="24"/>
        </w:rPr>
        <w:t>(</w:t>
      </w:r>
      <w:r w:rsidR="002B4374" w:rsidRPr="003662E1">
        <w:rPr>
          <w:sz w:val="24"/>
          <w:szCs w:val="24"/>
        </w:rPr>
        <w:t>в отношении любого лота</w:t>
      </w:r>
      <w:r w:rsidR="0014003C" w:rsidRPr="003662E1">
        <w:rPr>
          <w:sz w:val="24"/>
          <w:szCs w:val="24"/>
        </w:rPr>
        <w:t>)</w:t>
      </w:r>
      <w:r w:rsidR="002B4374" w:rsidRPr="003662E1">
        <w:rPr>
          <w:sz w:val="24"/>
          <w:szCs w:val="24"/>
        </w:rPr>
        <w:t xml:space="preserve">. </w:t>
      </w:r>
      <w:r w:rsidR="00F6367E" w:rsidRPr="003662E1">
        <w:rPr>
          <w:sz w:val="24"/>
          <w:szCs w:val="24"/>
        </w:rPr>
        <w:t>Любое изменение документации является неотъемлемой ее частью.</w:t>
      </w:r>
      <w:bookmarkEnd w:id="258"/>
    </w:p>
    <w:p w:rsidR="00F6367E" w:rsidRPr="003662E1" w:rsidRDefault="001D3169" w:rsidP="00252F34">
      <w:pPr>
        <w:pStyle w:val="a4"/>
        <w:tabs>
          <w:tab w:val="num" w:pos="851"/>
        </w:tabs>
        <w:spacing w:line="240" w:lineRule="auto"/>
        <w:ind w:left="851" w:hanging="851"/>
        <w:rPr>
          <w:sz w:val="24"/>
          <w:szCs w:val="24"/>
        </w:rPr>
      </w:pPr>
      <w:r w:rsidRPr="003662E1">
        <w:rPr>
          <w:sz w:val="24"/>
          <w:szCs w:val="24"/>
        </w:rPr>
        <w:t xml:space="preserve">В течение 3 (трех) дней </w:t>
      </w:r>
      <w:proofErr w:type="gramStart"/>
      <w:r w:rsidRPr="003662E1">
        <w:rPr>
          <w:sz w:val="24"/>
          <w:szCs w:val="24"/>
        </w:rPr>
        <w:t>с даты принятия</w:t>
      </w:r>
      <w:proofErr w:type="gramEnd"/>
      <w:r w:rsidR="00F6367E" w:rsidRPr="003662E1">
        <w:rPr>
          <w:sz w:val="24"/>
          <w:szCs w:val="24"/>
        </w:rPr>
        <w:t xml:space="preserve"> решения о внесении изменений</w:t>
      </w:r>
      <w:r w:rsidR="00857D47" w:rsidRPr="003662E1">
        <w:rPr>
          <w:sz w:val="24"/>
          <w:szCs w:val="24"/>
        </w:rPr>
        <w:t>,</w:t>
      </w:r>
      <w:r w:rsidR="00F6367E" w:rsidRPr="003662E1">
        <w:rPr>
          <w:sz w:val="24"/>
          <w:szCs w:val="24"/>
        </w:rPr>
        <w:t xml:space="preserve"> указанн</w:t>
      </w:r>
      <w:r w:rsidR="004868A2" w:rsidRPr="003662E1">
        <w:rPr>
          <w:sz w:val="24"/>
          <w:szCs w:val="24"/>
        </w:rPr>
        <w:t>ого</w:t>
      </w:r>
      <w:r w:rsidR="00F6367E" w:rsidRPr="003662E1">
        <w:rPr>
          <w:sz w:val="24"/>
          <w:szCs w:val="24"/>
        </w:rPr>
        <w:t xml:space="preserve"> в пункте </w:t>
      </w:r>
      <w:r w:rsidR="00E11913" w:rsidRPr="003662E1">
        <w:rPr>
          <w:sz w:val="24"/>
          <w:szCs w:val="24"/>
        </w:rPr>
        <w:fldChar w:fldCharType="begin"/>
      </w:r>
      <w:r w:rsidR="00E11913" w:rsidRPr="003662E1">
        <w:rPr>
          <w:sz w:val="24"/>
          <w:szCs w:val="24"/>
        </w:rPr>
        <w:instrText xml:space="preserve"> REF _Ref462144619 \r \h </w:instrText>
      </w:r>
      <w:r w:rsidR="00846F37" w:rsidRPr="003662E1">
        <w:rPr>
          <w:sz w:val="24"/>
          <w:szCs w:val="24"/>
        </w:rPr>
        <w:instrText xml:space="preserve"> \* MERGEFORMAT </w:instrText>
      </w:r>
      <w:r w:rsidR="00E11913" w:rsidRPr="003662E1">
        <w:rPr>
          <w:sz w:val="24"/>
          <w:szCs w:val="24"/>
        </w:rPr>
      </w:r>
      <w:r w:rsidR="00E11913" w:rsidRPr="003662E1">
        <w:rPr>
          <w:sz w:val="24"/>
          <w:szCs w:val="24"/>
        </w:rPr>
        <w:fldChar w:fldCharType="separate"/>
      </w:r>
      <w:r w:rsidR="00E81DC2">
        <w:rPr>
          <w:sz w:val="24"/>
          <w:szCs w:val="24"/>
        </w:rPr>
        <w:t>3.5.1</w:t>
      </w:r>
      <w:r w:rsidR="00E11913" w:rsidRPr="003662E1">
        <w:rPr>
          <w:sz w:val="24"/>
          <w:szCs w:val="24"/>
        </w:rPr>
        <w:fldChar w:fldCharType="end"/>
      </w:r>
      <w:r w:rsidR="00F6367E" w:rsidRPr="003662E1">
        <w:rPr>
          <w:sz w:val="24"/>
          <w:szCs w:val="24"/>
        </w:rPr>
        <w:t xml:space="preserve">, </w:t>
      </w:r>
      <w:r w:rsidR="005848FD" w:rsidRPr="003662E1">
        <w:rPr>
          <w:sz w:val="24"/>
          <w:szCs w:val="24"/>
        </w:rPr>
        <w:t xml:space="preserve">организатор закупки размещает </w:t>
      </w:r>
      <w:r w:rsidR="00F6367E" w:rsidRPr="003662E1">
        <w:rPr>
          <w:sz w:val="24"/>
          <w:szCs w:val="24"/>
        </w:rPr>
        <w:t xml:space="preserve">изменения </w:t>
      </w:r>
      <w:r w:rsidR="00312684" w:rsidRPr="003662E1">
        <w:rPr>
          <w:sz w:val="24"/>
          <w:szCs w:val="24"/>
        </w:rPr>
        <w:t>в ЕИС</w:t>
      </w:r>
      <w:r w:rsidR="00F6367E" w:rsidRPr="003662E1">
        <w:rPr>
          <w:sz w:val="24"/>
          <w:szCs w:val="24"/>
        </w:rPr>
        <w:t xml:space="preserve"> и </w:t>
      </w:r>
      <w:r w:rsidR="00312684" w:rsidRPr="003662E1">
        <w:rPr>
          <w:sz w:val="24"/>
          <w:szCs w:val="24"/>
        </w:rPr>
        <w:t xml:space="preserve">на </w:t>
      </w:r>
      <w:r w:rsidR="00455319" w:rsidRPr="003662E1">
        <w:rPr>
          <w:sz w:val="24"/>
          <w:szCs w:val="24"/>
        </w:rPr>
        <w:t>ЭТП</w:t>
      </w:r>
      <w:r w:rsidR="009D28C3" w:rsidRPr="003662E1">
        <w:rPr>
          <w:sz w:val="24"/>
          <w:szCs w:val="24"/>
        </w:rPr>
        <w:t>.</w:t>
      </w:r>
    </w:p>
    <w:p w:rsidR="00F6367E" w:rsidRPr="003662E1" w:rsidRDefault="00DD63C5" w:rsidP="00252F34">
      <w:pPr>
        <w:pStyle w:val="a4"/>
        <w:tabs>
          <w:tab w:val="num" w:pos="851"/>
        </w:tabs>
        <w:spacing w:line="240" w:lineRule="auto"/>
        <w:ind w:left="851" w:hanging="851"/>
        <w:rPr>
          <w:sz w:val="24"/>
          <w:szCs w:val="24"/>
        </w:rPr>
      </w:pPr>
      <w:r w:rsidRPr="003662E1">
        <w:rPr>
          <w:sz w:val="24"/>
          <w:szCs w:val="24"/>
        </w:rPr>
        <w:t>Срок подачи заявок на участие в процедуре продле</w:t>
      </w:r>
      <w:r w:rsidR="00A7388C" w:rsidRPr="003662E1">
        <w:rPr>
          <w:sz w:val="24"/>
          <w:szCs w:val="24"/>
        </w:rPr>
        <w:t>вается</w:t>
      </w:r>
      <w:r w:rsidRPr="003662E1">
        <w:rPr>
          <w:sz w:val="24"/>
          <w:szCs w:val="24"/>
        </w:rPr>
        <w:t xml:space="preserve"> таким образом, чтобы с даты размещения изменений до даты окончания срока подачи заявок на участие в</w:t>
      </w:r>
      <w:r w:rsidR="00A7388C" w:rsidRPr="003662E1">
        <w:rPr>
          <w:sz w:val="24"/>
          <w:szCs w:val="24"/>
        </w:rPr>
        <w:t xml:space="preserve"> процедуре</w:t>
      </w:r>
      <w:r w:rsidRPr="003662E1">
        <w:rPr>
          <w:sz w:val="24"/>
          <w:szCs w:val="24"/>
        </w:rPr>
        <w:t xml:space="preserve"> этот срок составлял не менее чем 4 (четыре) рабочих дня, или, если в извещение о проведении </w:t>
      </w:r>
      <w:r w:rsidR="00A7388C" w:rsidRPr="003662E1">
        <w:rPr>
          <w:sz w:val="24"/>
          <w:szCs w:val="24"/>
        </w:rPr>
        <w:t xml:space="preserve">процедуры </w:t>
      </w:r>
      <w:r w:rsidRPr="003662E1">
        <w:rPr>
          <w:sz w:val="24"/>
          <w:szCs w:val="24"/>
        </w:rPr>
        <w:t xml:space="preserve">такие изменения вносятся в отношении конкретного лота, срок подачи заявок на участие в </w:t>
      </w:r>
      <w:r w:rsidR="00A7388C" w:rsidRPr="003662E1">
        <w:rPr>
          <w:sz w:val="24"/>
          <w:szCs w:val="24"/>
        </w:rPr>
        <w:t xml:space="preserve">процедуре </w:t>
      </w:r>
      <w:r w:rsidRPr="003662E1">
        <w:rPr>
          <w:sz w:val="24"/>
          <w:szCs w:val="24"/>
        </w:rPr>
        <w:t>в отношении конкретного лота должен быть продлен.</w:t>
      </w:r>
    </w:p>
    <w:p w:rsidR="00042AD0" w:rsidRPr="003662E1" w:rsidRDefault="00042AD0" w:rsidP="00042AD0">
      <w:pPr>
        <w:pStyle w:val="20"/>
        <w:keepNext w:val="0"/>
        <w:widowControl w:val="0"/>
        <w:tabs>
          <w:tab w:val="clear" w:pos="1314"/>
          <w:tab w:val="num" w:pos="851"/>
        </w:tabs>
        <w:suppressAutoHyphens w:val="0"/>
        <w:spacing w:before="120"/>
        <w:ind w:left="0" w:firstLine="0"/>
        <w:rPr>
          <w:sz w:val="24"/>
          <w:szCs w:val="24"/>
        </w:rPr>
      </w:pPr>
      <w:bookmarkStart w:id="259" w:name="_Ref462139805"/>
      <w:bookmarkStart w:id="260" w:name="_Toc1110038"/>
      <w:r w:rsidRPr="003662E1">
        <w:rPr>
          <w:sz w:val="24"/>
          <w:szCs w:val="24"/>
        </w:rPr>
        <w:t xml:space="preserve">Подача </w:t>
      </w:r>
      <w:r w:rsidR="00A1111A" w:rsidRPr="003662E1">
        <w:rPr>
          <w:sz w:val="24"/>
          <w:szCs w:val="24"/>
        </w:rPr>
        <w:t>заявок</w:t>
      </w:r>
      <w:bookmarkEnd w:id="259"/>
      <w:bookmarkEnd w:id="260"/>
    </w:p>
    <w:p w:rsidR="00BD2F0C" w:rsidRPr="003662E1" w:rsidRDefault="00BD2F0C" w:rsidP="00252F34">
      <w:pPr>
        <w:pStyle w:val="a4"/>
        <w:tabs>
          <w:tab w:val="num" w:pos="851"/>
        </w:tabs>
        <w:spacing w:line="240" w:lineRule="auto"/>
        <w:ind w:left="851" w:hanging="851"/>
        <w:rPr>
          <w:sz w:val="24"/>
          <w:szCs w:val="24"/>
        </w:rPr>
      </w:pPr>
      <w:r w:rsidRPr="003662E1">
        <w:rPr>
          <w:sz w:val="24"/>
          <w:szCs w:val="24"/>
        </w:rPr>
        <w:t xml:space="preserve">Порядок подачи </w:t>
      </w:r>
      <w:r w:rsidR="00A1111A" w:rsidRPr="003662E1">
        <w:rPr>
          <w:sz w:val="24"/>
          <w:szCs w:val="24"/>
        </w:rPr>
        <w:t>заявок</w:t>
      </w:r>
      <w:r w:rsidRPr="003662E1">
        <w:rPr>
          <w:sz w:val="24"/>
          <w:szCs w:val="24"/>
        </w:rPr>
        <w:t xml:space="preserve"> </w:t>
      </w:r>
      <w:r w:rsidR="00857D47" w:rsidRPr="003662E1">
        <w:rPr>
          <w:sz w:val="24"/>
          <w:szCs w:val="24"/>
        </w:rPr>
        <w:t>на</w:t>
      </w:r>
      <w:r w:rsidRPr="003662E1">
        <w:rPr>
          <w:sz w:val="24"/>
          <w:szCs w:val="24"/>
        </w:rPr>
        <w:t xml:space="preserve"> ЭТП определяется регламентом ЭТП.</w:t>
      </w:r>
    </w:p>
    <w:p w:rsidR="00AE204F" w:rsidRPr="003662E1" w:rsidRDefault="00AE204F" w:rsidP="00D70936">
      <w:pPr>
        <w:pStyle w:val="a4"/>
        <w:tabs>
          <w:tab w:val="num" w:pos="851"/>
        </w:tabs>
        <w:spacing w:line="240" w:lineRule="auto"/>
        <w:ind w:left="851" w:hanging="851"/>
        <w:rPr>
          <w:sz w:val="24"/>
          <w:szCs w:val="24"/>
        </w:rPr>
      </w:pPr>
      <w:r w:rsidRPr="003662E1">
        <w:rPr>
          <w:sz w:val="24"/>
          <w:szCs w:val="24"/>
        </w:rPr>
        <w:t>Дата нача</w:t>
      </w:r>
      <w:r w:rsidR="00D70936" w:rsidRPr="003662E1">
        <w:rPr>
          <w:sz w:val="24"/>
          <w:szCs w:val="24"/>
        </w:rPr>
        <w:t>ла, а также время и</w:t>
      </w:r>
      <w:r w:rsidRPr="003662E1">
        <w:rPr>
          <w:sz w:val="24"/>
          <w:szCs w:val="24"/>
        </w:rPr>
        <w:t xml:space="preserve"> </w:t>
      </w:r>
      <w:r w:rsidR="009D28C3" w:rsidRPr="003662E1">
        <w:rPr>
          <w:sz w:val="24"/>
          <w:szCs w:val="24"/>
        </w:rPr>
        <w:t xml:space="preserve">дата </w:t>
      </w:r>
      <w:r w:rsidRPr="003662E1">
        <w:rPr>
          <w:sz w:val="24"/>
          <w:szCs w:val="24"/>
        </w:rPr>
        <w:t xml:space="preserve">окончания срока подачи заявок указаны в пункте </w:t>
      </w:r>
      <w:r w:rsidR="00E80FC4" w:rsidRPr="003662E1">
        <w:rPr>
          <w:sz w:val="24"/>
          <w:szCs w:val="24"/>
        </w:rPr>
        <w:fldChar w:fldCharType="begin"/>
      </w:r>
      <w:r w:rsidR="00E80FC4" w:rsidRPr="003662E1">
        <w:rPr>
          <w:sz w:val="24"/>
          <w:szCs w:val="24"/>
        </w:rPr>
        <w:instrText xml:space="preserve"> REF _Ref317250778 \r \h </w:instrText>
      </w:r>
      <w:r w:rsidR="00846F37" w:rsidRPr="003662E1">
        <w:rPr>
          <w:sz w:val="24"/>
          <w:szCs w:val="24"/>
        </w:rPr>
        <w:instrText xml:space="preserve"> \* MERGEFORMAT </w:instrText>
      </w:r>
      <w:r w:rsidR="00E80FC4" w:rsidRPr="003662E1">
        <w:rPr>
          <w:sz w:val="24"/>
          <w:szCs w:val="24"/>
        </w:rPr>
      </w:r>
      <w:r w:rsidR="00E80FC4" w:rsidRPr="003662E1">
        <w:rPr>
          <w:sz w:val="24"/>
          <w:szCs w:val="24"/>
        </w:rPr>
        <w:fldChar w:fldCharType="separate"/>
      </w:r>
      <w:r w:rsidR="00E81DC2">
        <w:rPr>
          <w:sz w:val="24"/>
          <w:szCs w:val="24"/>
        </w:rPr>
        <w:t>4.1.22</w:t>
      </w:r>
      <w:r w:rsidR="00E80FC4" w:rsidRPr="003662E1">
        <w:rPr>
          <w:sz w:val="24"/>
          <w:szCs w:val="24"/>
        </w:rPr>
        <w:fldChar w:fldCharType="end"/>
      </w:r>
      <w:r w:rsidRPr="003662E1">
        <w:rPr>
          <w:sz w:val="24"/>
          <w:szCs w:val="24"/>
        </w:rPr>
        <w:t>.</w:t>
      </w:r>
    </w:p>
    <w:p w:rsidR="00042AD0" w:rsidRPr="003662E1" w:rsidRDefault="00A1111A" w:rsidP="00252F34">
      <w:pPr>
        <w:pStyle w:val="a4"/>
        <w:tabs>
          <w:tab w:val="num" w:pos="851"/>
        </w:tabs>
        <w:spacing w:line="240" w:lineRule="auto"/>
        <w:ind w:left="851" w:hanging="851"/>
        <w:rPr>
          <w:sz w:val="24"/>
          <w:szCs w:val="24"/>
        </w:rPr>
      </w:pPr>
      <w:r w:rsidRPr="003662E1">
        <w:rPr>
          <w:sz w:val="24"/>
          <w:szCs w:val="24"/>
        </w:rPr>
        <w:t>Заявки</w:t>
      </w:r>
      <w:r w:rsidR="00BD2F0C" w:rsidRPr="003662E1">
        <w:rPr>
          <w:sz w:val="24"/>
          <w:szCs w:val="24"/>
        </w:rPr>
        <w:t xml:space="preserve"> должны быть поданы </w:t>
      </w:r>
      <w:r w:rsidR="00857D47" w:rsidRPr="003662E1">
        <w:rPr>
          <w:sz w:val="24"/>
          <w:szCs w:val="24"/>
        </w:rPr>
        <w:t>на</w:t>
      </w:r>
      <w:r w:rsidR="00BD2F0C" w:rsidRPr="003662E1">
        <w:rPr>
          <w:sz w:val="24"/>
          <w:szCs w:val="24"/>
        </w:rPr>
        <w:t xml:space="preserve"> ЭТП до истечения </w:t>
      </w:r>
      <w:r w:rsidR="00B566C8" w:rsidRPr="003662E1">
        <w:rPr>
          <w:sz w:val="24"/>
          <w:szCs w:val="24"/>
        </w:rPr>
        <w:t>установленного срока</w:t>
      </w:r>
      <w:r w:rsidR="00BD2F0C" w:rsidRPr="003662E1">
        <w:rPr>
          <w:sz w:val="24"/>
          <w:szCs w:val="24"/>
        </w:rPr>
        <w:t>.</w:t>
      </w:r>
    </w:p>
    <w:p w:rsidR="00042AD0" w:rsidRPr="003662E1" w:rsidRDefault="00BD2F0C" w:rsidP="00BD2F0C">
      <w:pPr>
        <w:pStyle w:val="20"/>
        <w:keepNext w:val="0"/>
        <w:widowControl w:val="0"/>
        <w:tabs>
          <w:tab w:val="clear" w:pos="1314"/>
          <w:tab w:val="num" w:pos="851"/>
        </w:tabs>
        <w:suppressAutoHyphens w:val="0"/>
        <w:spacing w:before="120"/>
        <w:ind w:left="0" w:firstLine="0"/>
        <w:rPr>
          <w:sz w:val="24"/>
          <w:szCs w:val="24"/>
        </w:rPr>
      </w:pPr>
      <w:bookmarkStart w:id="261" w:name="_Ref462139828"/>
      <w:bookmarkStart w:id="262" w:name="_Toc1110039"/>
      <w:r w:rsidRPr="003662E1">
        <w:rPr>
          <w:sz w:val="24"/>
          <w:szCs w:val="24"/>
        </w:rPr>
        <w:t>И</w:t>
      </w:r>
      <w:r w:rsidR="00042AD0" w:rsidRPr="003662E1">
        <w:rPr>
          <w:sz w:val="24"/>
          <w:szCs w:val="24"/>
        </w:rPr>
        <w:t>зменение (отзыв</w:t>
      </w:r>
      <w:r w:rsidRPr="003662E1">
        <w:rPr>
          <w:sz w:val="24"/>
          <w:szCs w:val="24"/>
        </w:rPr>
        <w:t xml:space="preserve">) и прием </w:t>
      </w:r>
      <w:r w:rsidR="00A1111A" w:rsidRPr="003662E1">
        <w:rPr>
          <w:sz w:val="24"/>
          <w:szCs w:val="24"/>
        </w:rPr>
        <w:t>заявок</w:t>
      </w:r>
      <w:bookmarkEnd w:id="261"/>
      <w:bookmarkEnd w:id="262"/>
    </w:p>
    <w:p w:rsidR="00EC014E" w:rsidRPr="003662E1" w:rsidRDefault="00EC014E" w:rsidP="00252F34">
      <w:pPr>
        <w:pStyle w:val="a4"/>
        <w:tabs>
          <w:tab w:val="num" w:pos="851"/>
        </w:tabs>
        <w:spacing w:line="240" w:lineRule="auto"/>
        <w:ind w:left="851" w:hanging="851"/>
        <w:rPr>
          <w:sz w:val="24"/>
          <w:szCs w:val="24"/>
        </w:rPr>
      </w:pPr>
      <w:r w:rsidRPr="003662E1">
        <w:rPr>
          <w:sz w:val="24"/>
          <w:szCs w:val="24"/>
        </w:rPr>
        <w:t>Участник процедуры вправе изменить или отозвать ранее поданную заявку в любое время до установленных в п</w:t>
      </w:r>
      <w:r w:rsidR="00342B9A" w:rsidRPr="003662E1">
        <w:rPr>
          <w:sz w:val="24"/>
          <w:szCs w:val="24"/>
        </w:rPr>
        <w:t>ункте</w:t>
      </w:r>
      <w:r w:rsidRPr="003662E1">
        <w:rPr>
          <w:sz w:val="24"/>
          <w:szCs w:val="24"/>
        </w:rPr>
        <w:t xml:space="preserve"> </w:t>
      </w:r>
      <w:r w:rsidR="00E80FC4" w:rsidRPr="003662E1">
        <w:rPr>
          <w:sz w:val="24"/>
          <w:szCs w:val="24"/>
        </w:rPr>
        <w:fldChar w:fldCharType="begin"/>
      </w:r>
      <w:r w:rsidR="00E80FC4" w:rsidRPr="003662E1">
        <w:rPr>
          <w:sz w:val="24"/>
          <w:szCs w:val="24"/>
        </w:rPr>
        <w:instrText xml:space="preserve"> REF _Ref317250778 \r \h </w:instrText>
      </w:r>
      <w:r w:rsidR="00846F37" w:rsidRPr="003662E1">
        <w:rPr>
          <w:sz w:val="24"/>
          <w:szCs w:val="24"/>
        </w:rPr>
        <w:instrText xml:space="preserve"> \* MERGEFORMAT </w:instrText>
      </w:r>
      <w:r w:rsidR="00E80FC4" w:rsidRPr="003662E1">
        <w:rPr>
          <w:sz w:val="24"/>
          <w:szCs w:val="24"/>
        </w:rPr>
      </w:r>
      <w:r w:rsidR="00E80FC4" w:rsidRPr="003662E1">
        <w:rPr>
          <w:sz w:val="24"/>
          <w:szCs w:val="24"/>
        </w:rPr>
        <w:fldChar w:fldCharType="separate"/>
      </w:r>
      <w:r w:rsidR="00E81DC2">
        <w:rPr>
          <w:sz w:val="24"/>
          <w:szCs w:val="24"/>
        </w:rPr>
        <w:t>4.1.22</w:t>
      </w:r>
      <w:r w:rsidR="00E80FC4" w:rsidRPr="003662E1">
        <w:rPr>
          <w:sz w:val="24"/>
          <w:szCs w:val="24"/>
        </w:rPr>
        <w:fldChar w:fldCharType="end"/>
      </w:r>
      <w:r w:rsidRPr="003662E1">
        <w:rPr>
          <w:sz w:val="24"/>
          <w:szCs w:val="24"/>
        </w:rPr>
        <w:t xml:space="preserve"> даты и времени окончания срока подачи заявок.</w:t>
      </w:r>
    </w:p>
    <w:p w:rsidR="00863952" w:rsidRPr="003662E1" w:rsidRDefault="00BD2F0C" w:rsidP="00252F34">
      <w:pPr>
        <w:pStyle w:val="a4"/>
        <w:tabs>
          <w:tab w:val="num" w:pos="851"/>
        </w:tabs>
        <w:spacing w:line="240" w:lineRule="auto"/>
        <w:ind w:left="851" w:hanging="851"/>
        <w:rPr>
          <w:sz w:val="24"/>
          <w:szCs w:val="24"/>
        </w:rPr>
      </w:pPr>
      <w:r w:rsidRPr="003662E1">
        <w:rPr>
          <w:sz w:val="24"/>
          <w:szCs w:val="24"/>
        </w:rPr>
        <w:t xml:space="preserve">Порядок изменения или отзыва </w:t>
      </w:r>
      <w:r w:rsidR="00A1111A" w:rsidRPr="003662E1">
        <w:rPr>
          <w:sz w:val="24"/>
          <w:szCs w:val="24"/>
        </w:rPr>
        <w:t>заявок</w:t>
      </w:r>
      <w:r w:rsidRPr="003662E1">
        <w:rPr>
          <w:sz w:val="24"/>
          <w:szCs w:val="24"/>
        </w:rPr>
        <w:t xml:space="preserve">, поданных </w:t>
      </w:r>
      <w:r w:rsidR="00857D47" w:rsidRPr="003662E1">
        <w:rPr>
          <w:sz w:val="24"/>
          <w:szCs w:val="24"/>
        </w:rPr>
        <w:t>на</w:t>
      </w:r>
      <w:r w:rsidRPr="003662E1">
        <w:rPr>
          <w:sz w:val="24"/>
          <w:szCs w:val="24"/>
        </w:rPr>
        <w:t xml:space="preserve"> ЭТП, определяется и осуществляется в соответствии с</w:t>
      </w:r>
      <w:r w:rsidR="00FA50F9" w:rsidRPr="003662E1">
        <w:rPr>
          <w:sz w:val="24"/>
          <w:szCs w:val="24"/>
        </w:rPr>
        <w:t xml:space="preserve"> регламентом ЭТП.</w:t>
      </w:r>
    </w:p>
    <w:p w:rsidR="002D43AD" w:rsidRPr="003662E1" w:rsidRDefault="002D43AD" w:rsidP="00BA0BB3">
      <w:pPr>
        <w:pStyle w:val="20"/>
        <w:keepNext w:val="0"/>
        <w:widowControl w:val="0"/>
        <w:tabs>
          <w:tab w:val="clear" w:pos="1314"/>
          <w:tab w:val="num" w:pos="851"/>
        </w:tabs>
        <w:suppressAutoHyphens w:val="0"/>
        <w:spacing w:before="120"/>
        <w:ind w:left="0" w:firstLine="0"/>
        <w:rPr>
          <w:sz w:val="24"/>
          <w:szCs w:val="24"/>
        </w:rPr>
      </w:pPr>
      <w:bookmarkStart w:id="263" w:name="_Ref462140077"/>
      <w:bookmarkStart w:id="264" w:name="_Toc1110040"/>
      <w:r w:rsidRPr="003662E1">
        <w:rPr>
          <w:sz w:val="24"/>
          <w:szCs w:val="24"/>
        </w:rPr>
        <w:t xml:space="preserve">Открытие доступа к </w:t>
      </w:r>
      <w:bookmarkEnd w:id="211"/>
      <w:bookmarkEnd w:id="212"/>
      <w:bookmarkEnd w:id="213"/>
      <w:bookmarkEnd w:id="214"/>
      <w:bookmarkEnd w:id="215"/>
      <w:bookmarkEnd w:id="216"/>
      <w:r w:rsidR="00623CB3" w:rsidRPr="003662E1">
        <w:rPr>
          <w:sz w:val="24"/>
          <w:szCs w:val="24"/>
        </w:rPr>
        <w:t>заявкам</w:t>
      </w:r>
      <w:bookmarkEnd w:id="263"/>
      <w:bookmarkEnd w:id="264"/>
    </w:p>
    <w:p w:rsidR="00C02E68" w:rsidRPr="003662E1" w:rsidRDefault="002D43AD" w:rsidP="002C6BDC">
      <w:pPr>
        <w:pStyle w:val="a4"/>
        <w:tabs>
          <w:tab w:val="num" w:pos="851"/>
        </w:tabs>
        <w:spacing w:line="240" w:lineRule="auto"/>
        <w:ind w:left="851" w:hanging="851"/>
        <w:rPr>
          <w:sz w:val="24"/>
          <w:szCs w:val="24"/>
        </w:rPr>
      </w:pPr>
      <w:bookmarkStart w:id="265" w:name="_Ref125771274"/>
      <w:r w:rsidRPr="003662E1">
        <w:rPr>
          <w:sz w:val="24"/>
          <w:szCs w:val="24"/>
        </w:rPr>
        <w:t xml:space="preserve">Открытие доступа к </w:t>
      </w:r>
      <w:r w:rsidR="00E11913" w:rsidRPr="003662E1">
        <w:rPr>
          <w:sz w:val="24"/>
          <w:szCs w:val="24"/>
        </w:rPr>
        <w:t>заявкам,</w:t>
      </w:r>
      <w:r w:rsidR="00477E1C" w:rsidRPr="003662E1">
        <w:rPr>
          <w:sz w:val="24"/>
          <w:szCs w:val="24"/>
        </w:rPr>
        <w:t xml:space="preserve"> </w:t>
      </w:r>
      <w:r w:rsidRPr="003662E1">
        <w:rPr>
          <w:sz w:val="24"/>
          <w:szCs w:val="24"/>
        </w:rPr>
        <w:t xml:space="preserve">поданным в </w:t>
      </w:r>
      <w:r w:rsidR="00C02E68" w:rsidRPr="003662E1">
        <w:rPr>
          <w:sz w:val="24"/>
          <w:szCs w:val="24"/>
        </w:rPr>
        <w:t xml:space="preserve">электронной форме </w:t>
      </w:r>
      <w:r w:rsidR="00A51C56" w:rsidRPr="003662E1">
        <w:rPr>
          <w:sz w:val="24"/>
          <w:szCs w:val="24"/>
        </w:rPr>
        <w:t>на</w:t>
      </w:r>
      <w:r w:rsidR="00EC1904" w:rsidRPr="003662E1">
        <w:rPr>
          <w:sz w:val="24"/>
          <w:szCs w:val="24"/>
        </w:rPr>
        <w:t xml:space="preserve"> </w:t>
      </w:r>
      <w:r w:rsidR="00623CB3" w:rsidRPr="003662E1">
        <w:rPr>
          <w:sz w:val="24"/>
          <w:szCs w:val="24"/>
        </w:rPr>
        <w:t>ЭТП</w:t>
      </w:r>
      <w:r w:rsidR="00E11913" w:rsidRPr="003662E1">
        <w:rPr>
          <w:sz w:val="24"/>
          <w:szCs w:val="24"/>
        </w:rPr>
        <w:t>,</w:t>
      </w:r>
      <w:r w:rsidR="00455319" w:rsidRPr="003662E1">
        <w:rPr>
          <w:sz w:val="24"/>
          <w:szCs w:val="24"/>
        </w:rPr>
        <w:t xml:space="preserve"> </w:t>
      </w:r>
      <w:r w:rsidRPr="003662E1">
        <w:rPr>
          <w:sz w:val="24"/>
          <w:szCs w:val="24"/>
        </w:rPr>
        <w:t xml:space="preserve">выполняется в соответствии с </w:t>
      </w:r>
      <w:r w:rsidR="005848FD" w:rsidRPr="003662E1">
        <w:rPr>
          <w:sz w:val="24"/>
          <w:szCs w:val="24"/>
        </w:rPr>
        <w:t>регламентом</w:t>
      </w:r>
      <w:r w:rsidRPr="003662E1">
        <w:rPr>
          <w:sz w:val="24"/>
          <w:szCs w:val="24"/>
        </w:rPr>
        <w:t xml:space="preserve"> ЭТП</w:t>
      </w:r>
      <w:r w:rsidR="00520AF1" w:rsidRPr="003662E1">
        <w:rPr>
          <w:sz w:val="24"/>
          <w:szCs w:val="24"/>
        </w:rPr>
        <w:t>.</w:t>
      </w:r>
      <w:r w:rsidR="00464EEC" w:rsidRPr="003662E1">
        <w:rPr>
          <w:sz w:val="24"/>
          <w:szCs w:val="24"/>
        </w:rPr>
        <w:t xml:space="preserve"> </w:t>
      </w:r>
      <w:r w:rsidR="00520AF1" w:rsidRPr="003662E1">
        <w:rPr>
          <w:sz w:val="24"/>
          <w:szCs w:val="24"/>
        </w:rPr>
        <w:t>М</w:t>
      </w:r>
      <w:r w:rsidR="00AF56AF" w:rsidRPr="003662E1">
        <w:rPr>
          <w:sz w:val="24"/>
          <w:szCs w:val="24"/>
        </w:rPr>
        <w:t>ест</w:t>
      </w:r>
      <w:r w:rsidR="00520AF1" w:rsidRPr="003662E1">
        <w:rPr>
          <w:sz w:val="24"/>
          <w:szCs w:val="24"/>
        </w:rPr>
        <w:t>о, дата</w:t>
      </w:r>
      <w:r w:rsidR="00AF56AF" w:rsidRPr="003662E1">
        <w:rPr>
          <w:sz w:val="24"/>
          <w:szCs w:val="24"/>
        </w:rPr>
        <w:t xml:space="preserve"> и </w:t>
      </w:r>
      <w:r w:rsidR="00CE44C5" w:rsidRPr="003662E1">
        <w:rPr>
          <w:sz w:val="24"/>
          <w:szCs w:val="24"/>
        </w:rPr>
        <w:t xml:space="preserve">время </w:t>
      </w:r>
      <w:r w:rsidR="005F0477" w:rsidRPr="003662E1">
        <w:rPr>
          <w:sz w:val="24"/>
          <w:szCs w:val="24"/>
        </w:rPr>
        <w:t xml:space="preserve">открытия доступа </w:t>
      </w:r>
      <w:r w:rsidR="00C02E68" w:rsidRPr="003662E1">
        <w:rPr>
          <w:sz w:val="24"/>
          <w:szCs w:val="24"/>
        </w:rPr>
        <w:t xml:space="preserve">к </w:t>
      </w:r>
      <w:r w:rsidR="000A7466" w:rsidRPr="003662E1">
        <w:rPr>
          <w:sz w:val="24"/>
          <w:szCs w:val="24"/>
        </w:rPr>
        <w:t xml:space="preserve">поданным </w:t>
      </w:r>
      <w:r w:rsidR="00C02E68" w:rsidRPr="003662E1">
        <w:rPr>
          <w:sz w:val="24"/>
          <w:szCs w:val="24"/>
        </w:rPr>
        <w:t xml:space="preserve">заявкам </w:t>
      </w:r>
      <w:r w:rsidR="00CE44C5" w:rsidRPr="003662E1">
        <w:rPr>
          <w:sz w:val="24"/>
          <w:szCs w:val="24"/>
        </w:rPr>
        <w:t>указа</w:t>
      </w:r>
      <w:r w:rsidR="00464EEC" w:rsidRPr="003662E1">
        <w:rPr>
          <w:sz w:val="24"/>
          <w:szCs w:val="24"/>
        </w:rPr>
        <w:t>н</w:t>
      </w:r>
      <w:r w:rsidR="00520AF1" w:rsidRPr="003662E1">
        <w:rPr>
          <w:sz w:val="24"/>
          <w:szCs w:val="24"/>
        </w:rPr>
        <w:t>ы</w:t>
      </w:r>
      <w:r w:rsidR="00464EEC" w:rsidRPr="003662E1">
        <w:rPr>
          <w:sz w:val="24"/>
          <w:szCs w:val="24"/>
        </w:rPr>
        <w:t xml:space="preserve"> в п</w:t>
      </w:r>
      <w:r w:rsidR="00EC1904" w:rsidRPr="003662E1">
        <w:rPr>
          <w:sz w:val="24"/>
          <w:szCs w:val="24"/>
        </w:rPr>
        <w:t xml:space="preserve">ункте </w:t>
      </w:r>
      <w:r w:rsidR="00E80FC4" w:rsidRPr="003662E1">
        <w:rPr>
          <w:sz w:val="24"/>
          <w:szCs w:val="24"/>
        </w:rPr>
        <w:fldChar w:fldCharType="begin"/>
      </w:r>
      <w:r w:rsidR="00E80FC4" w:rsidRPr="003662E1">
        <w:rPr>
          <w:sz w:val="24"/>
          <w:szCs w:val="24"/>
        </w:rPr>
        <w:instrText xml:space="preserve"> REF _Ref326581059 \r \h </w:instrText>
      </w:r>
      <w:r w:rsidR="00846F37" w:rsidRPr="003662E1">
        <w:rPr>
          <w:sz w:val="24"/>
          <w:szCs w:val="24"/>
        </w:rPr>
        <w:instrText xml:space="preserve"> \* MERGEFORMAT </w:instrText>
      </w:r>
      <w:r w:rsidR="00E80FC4" w:rsidRPr="003662E1">
        <w:rPr>
          <w:sz w:val="24"/>
          <w:szCs w:val="24"/>
        </w:rPr>
      </w:r>
      <w:r w:rsidR="00E80FC4" w:rsidRPr="003662E1">
        <w:rPr>
          <w:sz w:val="24"/>
          <w:szCs w:val="24"/>
        </w:rPr>
        <w:fldChar w:fldCharType="separate"/>
      </w:r>
      <w:r w:rsidR="00E81DC2">
        <w:rPr>
          <w:sz w:val="24"/>
          <w:szCs w:val="24"/>
        </w:rPr>
        <w:t>4.1.23</w:t>
      </w:r>
      <w:r w:rsidR="00E80FC4" w:rsidRPr="003662E1">
        <w:rPr>
          <w:sz w:val="24"/>
          <w:szCs w:val="24"/>
        </w:rPr>
        <w:fldChar w:fldCharType="end"/>
      </w:r>
      <w:r w:rsidR="004E624B" w:rsidRPr="003662E1">
        <w:rPr>
          <w:sz w:val="24"/>
          <w:szCs w:val="24"/>
        </w:rPr>
        <w:t>.</w:t>
      </w:r>
    </w:p>
    <w:p w:rsidR="002D43AD" w:rsidRPr="003662E1" w:rsidRDefault="002D43AD" w:rsidP="00252F34">
      <w:pPr>
        <w:pStyle w:val="20"/>
        <w:keepNext w:val="0"/>
        <w:widowControl w:val="0"/>
        <w:tabs>
          <w:tab w:val="clear" w:pos="1314"/>
          <w:tab w:val="num" w:pos="851"/>
        </w:tabs>
        <w:suppressAutoHyphens w:val="0"/>
        <w:spacing w:before="120"/>
        <w:ind w:left="851" w:hanging="851"/>
        <w:jc w:val="both"/>
        <w:rPr>
          <w:sz w:val="24"/>
          <w:szCs w:val="24"/>
        </w:rPr>
      </w:pPr>
      <w:bookmarkStart w:id="266" w:name="_Ref326310228"/>
      <w:bookmarkStart w:id="267" w:name="_Toc175749001"/>
      <w:bookmarkStart w:id="268" w:name="_Ref175752929"/>
      <w:bookmarkStart w:id="269" w:name="_Ref318716044"/>
      <w:bookmarkStart w:id="270" w:name="_Toc1110041"/>
      <w:bookmarkEnd w:id="217"/>
      <w:bookmarkEnd w:id="265"/>
      <w:r w:rsidRPr="003662E1">
        <w:rPr>
          <w:sz w:val="24"/>
          <w:szCs w:val="24"/>
        </w:rPr>
        <w:t>Рассмотрение</w:t>
      </w:r>
      <w:r w:rsidR="00203BEE" w:rsidRPr="003662E1">
        <w:rPr>
          <w:sz w:val="24"/>
          <w:szCs w:val="24"/>
        </w:rPr>
        <w:t xml:space="preserve">, оценка </w:t>
      </w:r>
      <w:r w:rsidR="00623CB3" w:rsidRPr="003662E1">
        <w:rPr>
          <w:sz w:val="24"/>
          <w:szCs w:val="24"/>
        </w:rPr>
        <w:t>заявок</w:t>
      </w:r>
      <w:r w:rsidRPr="003662E1">
        <w:rPr>
          <w:sz w:val="24"/>
          <w:szCs w:val="24"/>
        </w:rPr>
        <w:t xml:space="preserve"> участников и принятие решений по итогам процедуры</w:t>
      </w:r>
      <w:bookmarkEnd w:id="218"/>
      <w:bookmarkEnd w:id="219"/>
      <w:bookmarkEnd w:id="220"/>
      <w:bookmarkEnd w:id="221"/>
      <w:bookmarkEnd w:id="222"/>
      <w:bookmarkEnd w:id="266"/>
      <w:bookmarkEnd w:id="267"/>
      <w:bookmarkEnd w:id="268"/>
      <w:bookmarkEnd w:id="269"/>
      <w:bookmarkEnd w:id="270"/>
    </w:p>
    <w:p w:rsidR="002D43AD" w:rsidRPr="003662E1" w:rsidRDefault="002D43AD" w:rsidP="00252F34">
      <w:pPr>
        <w:pStyle w:val="a4"/>
        <w:tabs>
          <w:tab w:val="num" w:pos="851"/>
        </w:tabs>
        <w:spacing w:line="240" w:lineRule="auto"/>
        <w:ind w:left="851" w:hanging="851"/>
        <w:rPr>
          <w:sz w:val="24"/>
          <w:szCs w:val="24"/>
        </w:rPr>
      </w:pPr>
      <w:r w:rsidRPr="003662E1">
        <w:rPr>
          <w:sz w:val="24"/>
          <w:szCs w:val="24"/>
        </w:rPr>
        <w:t xml:space="preserve">Рассмотрение </w:t>
      </w:r>
      <w:r w:rsidR="00623CB3" w:rsidRPr="003662E1">
        <w:rPr>
          <w:sz w:val="24"/>
          <w:szCs w:val="24"/>
        </w:rPr>
        <w:t>заявок</w:t>
      </w:r>
      <w:r w:rsidRPr="003662E1">
        <w:rPr>
          <w:sz w:val="24"/>
          <w:szCs w:val="24"/>
        </w:rPr>
        <w:t xml:space="preserve"> на предмет их соответствия требованиям документации осуществляется закупочной комиссией.</w:t>
      </w:r>
    </w:p>
    <w:p w:rsidR="0029047D" w:rsidRPr="003662E1" w:rsidRDefault="002D43AD" w:rsidP="00A13144">
      <w:pPr>
        <w:pStyle w:val="a4"/>
        <w:tabs>
          <w:tab w:val="num" w:pos="851"/>
        </w:tabs>
        <w:spacing w:line="240" w:lineRule="auto"/>
        <w:ind w:left="851" w:hanging="851"/>
        <w:rPr>
          <w:rFonts w:eastAsia="Calibri"/>
          <w:snapToGrid/>
          <w:sz w:val="24"/>
          <w:szCs w:val="24"/>
          <w:lang w:eastAsia="en-US"/>
        </w:rPr>
      </w:pPr>
      <w:bookmarkStart w:id="271" w:name="_Ref55304418"/>
      <w:r w:rsidRPr="003662E1">
        <w:rPr>
          <w:rFonts w:eastAsia="Calibri"/>
          <w:snapToGrid/>
          <w:sz w:val="24"/>
          <w:szCs w:val="24"/>
          <w:lang w:eastAsia="en-US"/>
        </w:rPr>
        <w:t xml:space="preserve">В ходе рассмотрения </w:t>
      </w:r>
      <w:bookmarkEnd w:id="271"/>
      <w:r w:rsidR="00A13144" w:rsidRPr="003662E1">
        <w:rPr>
          <w:rFonts w:eastAsia="Calibri"/>
          <w:snapToGrid/>
          <w:sz w:val="24"/>
          <w:szCs w:val="24"/>
          <w:lang w:eastAsia="en-US"/>
        </w:rPr>
        <w:t>закупочная комиссия рассматривает заявки и участников закупки, подавших такие заявки, на соответствие требованиям, установленным закупочной документацией</w:t>
      </w:r>
      <w:r w:rsidRPr="003662E1">
        <w:rPr>
          <w:rFonts w:eastAsia="Calibri"/>
          <w:snapToGrid/>
          <w:sz w:val="24"/>
          <w:szCs w:val="24"/>
          <w:lang w:eastAsia="en-US"/>
        </w:rPr>
        <w:t>.</w:t>
      </w:r>
      <w:r w:rsidR="0029047D" w:rsidRPr="003662E1">
        <w:rPr>
          <w:rFonts w:eastAsia="Calibri"/>
          <w:snapToGrid/>
          <w:sz w:val="24"/>
          <w:szCs w:val="24"/>
          <w:lang w:eastAsia="en-US"/>
        </w:rPr>
        <w:t xml:space="preserve"> </w:t>
      </w:r>
    </w:p>
    <w:p w:rsidR="002D43AD" w:rsidRPr="003662E1" w:rsidRDefault="00511D94" w:rsidP="00A13144">
      <w:pPr>
        <w:pStyle w:val="a4"/>
        <w:tabs>
          <w:tab w:val="num" w:pos="851"/>
        </w:tabs>
        <w:spacing w:line="240" w:lineRule="auto"/>
        <w:ind w:left="851" w:hanging="851"/>
        <w:rPr>
          <w:rFonts w:eastAsia="Calibri"/>
          <w:snapToGrid/>
          <w:sz w:val="24"/>
          <w:szCs w:val="24"/>
          <w:lang w:eastAsia="en-US"/>
        </w:rPr>
      </w:pPr>
      <w:r w:rsidRPr="003662E1">
        <w:rPr>
          <w:rFonts w:eastAsia="Calibri"/>
          <w:snapToGrid/>
          <w:sz w:val="24"/>
          <w:szCs w:val="24"/>
          <w:lang w:eastAsia="en-US"/>
        </w:rPr>
        <w:t xml:space="preserve">Закупочная комиссия в срок, указанный в пункте </w:t>
      </w:r>
      <w:r w:rsidRPr="003662E1">
        <w:rPr>
          <w:rFonts w:eastAsia="Calibri"/>
          <w:snapToGrid/>
          <w:sz w:val="24"/>
          <w:szCs w:val="24"/>
          <w:lang w:eastAsia="en-US"/>
        </w:rPr>
        <w:fldChar w:fldCharType="begin"/>
      </w:r>
      <w:r w:rsidRPr="003662E1">
        <w:rPr>
          <w:rFonts w:eastAsia="Calibri"/>
          <w:snapToGrid/>
          <w:sz w:val="24"/>
          <w:szCs w:val="24"/>
          <w:lang w:eastAsia="en-US"/>
        </w:rPr>
        <w:instrText xml:space="preserve"> REF _Ref317254136 \r \h  \* MERGEFORMAT </w:instrText>
      </w:r>
      <w:r w:rsidRPr="003662E1">
        <w:rPr>
          <w:rFonts w:eastAsia="Calibri"/>
          <w:snapToGrid/>
          <w:sz w:val="24"/>
          <w:szCs w:val="24"/>
          <w:lang w:eastAsia="en-US"/>
        </w:rPr>
      </w:r>
      <w:r w:rsidRPr="003662E1">
        <w:rPr>
          <w:rFonts w:eastAsia="Calibri"/>
          <w:snapToGrid/>
          <w:sz w:val="24"/>
          <w:szCs w:val="24"/>
          <w:lang w:eastAsia="en-US"/>
        </w:rPr>
        <w:fldChar w:fldCharType="separate"/>
      </w:r>
      <w:r w:rsidR="00E81DC2">
        <w:rPr>
          <w:rFonts w:eastAsia="Calibri"/>
          <w:snapToGrid/>
          <w:sz w:val="24"/>
          <w:szCs w:val="24"/>
          <w:lang w:eastAsia="en-US"/>
        </w:rPr>
        <w:t>4.1.24</w:t>
      </w:r>
      <w:r w:rsidRPr="003662E1">
        <w:rPr>
          <w:rFonts w:eastAsia="Calibri"/>
          <w:snapToGrid/>
          <w:sz w:val="24"/>
          <w:szCs w:val="24"/>
          <w:lang w:eastAsia="en-US"/>
        </w:rPr>
        <w:fldChar w:fldCharType="end"/>
      </w:r>
      <w:r w:rsidRPr="003662E1">
        <w:rPr>
          <w:rFonts w:eastAsia="Calibri"/>
          <w:snapToGrid/>
          <w:sz w:val="24"/>
          <w:szCs w:val="24"/>
          <w:lang w:eastAsia="en-US"/>
        </w:rPr>
        <w:t>, осуществляет рассмотрение и оценку заявок участников процедуры в целях выявления предложений, наилучшим образом удовлетворяющих потребности заказчика в товарах, работах, услугах (отдельно по каждому лоту).</w:t>
      </w:r>
    </w:p>
    <w:p w:rsidR="00252F34" w:rsidRPr="003662E1" w:rsidRDefault="00252F34" w:rsidP="00252F34">
      <w:pPr>
        <w:pStyle w:val="a4"/>
        <w:tabs>
          <w:tab w:val="num" w:pos="851"/>
        </w:tabs>
        <w:spacing w:line="240" w:lineRule="auto"/>
        <w:ind w:left="851" w:hanging="851"/>
        <w:rPr>
          <w:rFonts w:eastAsia="Calibri"/>
          <w:snapToGrid/>
          <w:sz w:val="24"/>
          <w:szCs w:val="24"/>
          <w:lang w:eastAsia="en-US"/>
        </w:rPr>
      </w:pPr>
      <w:bookmarkStart w:id="272" w:name="_Ref55304419"/>
      <w:r w:rsidRPr="003662E1">
        <w:rPr>
          <w:rFonts w:eastAsia="Calibri"/>
          <w:snapToGrid/>
          <w:sz w:val="24"/>
          <w:szCs w:val="24"/>
          <w:lang w:eastAsia="en-US"/>
        </w:rPr>
        <w:t xml:space="preserve">В ходе рассмотрения заявок </w:t>
      </w:r>
      <w:r w:rsidR="002D4F72" w:rsidRPr="003662E1">
        <w:rPr>
          <w:rFonts w:eastAsia="Calibri"/>
          <w:snapToGrid/>
          <w:sz w:val="24"/>
          <w:szCs w:val="24"/>
          <w:lang w:eastAsia="en-US"/>
        </w:rPr>
        <w:t>о</w:t>
      </w:r>
      <w:r w:rsidR="00985D6D" w:rsidRPr="003662E1">
        <w:rPr>
          <w:rFonts w:eastAsia="Calibri"/>
          <w:snapToGrid/>
          <w:sz w:val="24"/>
          <w:szCs w:val="24"/>
          <w:lang w:eastAsia="en-US"/>
        </w:rPr>
        <w:t>рганизатор вправе</w:t>
      </w:r>
      <w:r w:rsidRPr="003662E1">
        <w:rPr>
          <w:rFonts w:eastAsia="Calibri"/>
          <w:snapToGrid/>
          <w:sz w:val="24"/>
          <w:szCs w:val="24"/>
          <w:lang w:eastAsia="en-US"/>
        </w:rPr>
        <w:t xml:space="preserve"> направить запросы </w:t>
      </w:r>
      <w:r w:rsidR="00F841ED" w:rsidRPr="003662E1">
        <w:rPr>
          <w:rFonts w:eastAsia="Calibri"/>
          <w:snapToGrid/>
          <w:sz w:val="24"/>
          <w:szCs w:val="24"/>
          <w:lang w:eastAsia="en-US"/>
        </w:rPr>
        <w:t>у</w:t>
      </w:r>
      <w:r w:rsidRPr="003662E1">
        <w:rPr>
          <w:rFonts w:eastAsia="Calibri"/>
          <w:snapToGrid/>
          <w:sz w:val="24"/>
          <w:szCs w:val="24"/>
          <w:lang w:eastAsia="en-US"/>
        </w:rPr>
        <w:t xml:space="preserve">частникам процедуры (при этом </w:t>
      </w:r>
      <w:r w:rsidR="002D4F72" w:rsidRPr="003662E1">
        <w:rPr>
          <w:rFonts w:eastAsia="Calibri"/>
          <w:snapToGrid/>
          <w:sz w:val="24"/>
          <w:szCs w:val="24"/>
          <w:lang w:eastAsia="en-US"/>
        </w:rPr>
        <w:t>о</w:t>
      </w:r>
      <w:r w:rsidRPr="003662E1">
        <w:rPr>
          <w:rFonts w:eastAsia="Calibri"/>
          <w:snapToGrid/>
          <w:sz w:val="24"/>
          <w:szCs w:val="24"/>
          <w:lang w:eastAsia="en-US"/>
        </w:rPr>
        <w:t xml:space="preserve">рганизатором закупки не должны создаваться преимущественные условия </w:t>
      </w:r>
      <w:r w:rsidR="00A13144" w:rsidRPr="003662E1">
        <w:rPr>
          <w:rFonts w:eastAsia="Calibri"/>
          <w:snapToGrid/>
          <w:sz w:val="24"/>
          <w:szCs w:val="24"/>
          <w:lang w:eastAsia="en-US"/>
        </w:rPr>
        <w:t>у</w:t>
      </w:r>
      <w:r w:rsidRPr="003662E1">
        <w:rPr>
          <w:rFonts w:eastAsia="Calibri"/>
          <w:snapToGrid/>
          <w:sz w:val="24"/>
          <w:szCs w:val="24"/>
          <w:lang w:eastAsia="en-US"/>
        </w:rPr>
        <w:t xml:space="preserve">частнику или нескольким </w:t>
      </w:r>
      <w:r w:rsidR="00F841ED" w:rsidRPr="003662E1">
        <w:rPr>
          <w:rFonts w:eastAsia="Calibri"/>
          <w:snapToGrid/>
          <w:sz w:val="24"/>
          <w:szCs w:val="24"/>
          <w:lang w:eastAsia="en-US"/>
        </w:rPr>
        <w:t>у</w:t>
      </w:r>
      <w:r w:rsidRPr="003662E1">
        <w:rPr>
          <w:rFonts w:eastAsia="Calibri"/>
          <w:snapToGrid/>
          <w:sz w:val="24"/>
          <w:szCs w:val="24"/>
          <w:lang w:eastAsia="en-US"/>
        </w:rPr>
        <w:t>частникам процедуры):</w:t>
      </w:r>
    </w:p>
    <w:p w:rsidR="00252F34" w:rsidRPr="003662E1" w:rsidRDefault="00252F34" w:rsidP="006D0F5E">
      <w:pPr>
        <w:pStyle w:val="a6"/>
        <w:tabs>
          <w:tab w:val="clear" w:pos="993"/>
          <w:tab w:val="num" w:pos="1418"/>
        </w:tabs>
        <w:spacing w:line="240" w:lineRule="auto"/>
        <w:ind w:left="1418"/>
        <w:rPr>
          <w:rFonts w:eastAsia="Calibri"/>
          <w:snapToGrid/>
          <w:sz w:val="24"/>
          <w:szCs w:val="24"/>
          <w:lang w:eastAsia="en-US"/>
        </w:rPr>
      </w:pPr>
      <w:r w:rsidRPr="003662E1">
        <w:rPr>
          <w:rFonts w:eastAsia="Calibri"/>
          <w:snapToGrid/>
          <w:sz w:val="24"/>
          <w:szCs w:val="24"/>
          <w:lang w:eastAsia="en-US"/>
        </w:rPr>
        <w:t xml:space="preserve">о предоставлении непредставленных, представленных не в полном объеме или в нечитаемом виде документов, предусмотренных закупочной документацией; </w:t>
      </w:r>
    </w:p>
    <w:p w:rsidR="00112DCD" w:rsidRPr="003662E1" w:rsidRDefault="00252F34" w:rsidP="006D43A0">
      <w:pPr>
        <w:pStyle w:val="a6"/>
        <w:tabs>
          <w:tab w:val="clear" w:pos="993"/>
          <w:tab w:val="num" w:pos="1418"/>
        </w:tabs>
        <w:spacing w:line="240" w:lineRule="auto"/>
        <w:ind w:left="1418"/>
        <w:rPr>
          <w:rFonts w:eastAsia="Calibri"/>
          <w:snapToGrid/>
          <w:sz w:val="24"/>
          <w:szCs w:val="24"/>
          <w:lang w:eastAsia="en-US"/>
        </w:rPr>
      </w:pPr>
      <w:r w:rsidRPr="003662E1">
        <w:rPr>
          <w:rFonts w:eastAsia="Calibri"/>
          <w:snapToGrid/>
          <w:sz w:val="24"/>
          <w:szCs w:val="24"/>
          <w:lang w:eastAsia="en-US"/>
        </w:rPr>
        <w:t xml:space="preserve">об исправлении выявленных в ходе рассмотрения арифметических и грамматических ошибок в документах, представленных в составе заявки на участие в </w:t>
      </w:r>
      <w:r w:rsidR="00273AF1" w:rsidRPr="003662E1">
        <w:rPr>
          <w:rFonts w:eastAsia="Calibri"/>
          <w:snapToGrid/>
          <w:sz w:val="24"/>
          <w:szCs w:val="24"/>
          <w:lang w:eastAsia="en-US"/>
        </w:rPr>
        <w:t>процедуре</w:t>
      </w:r>
      <w:r w:rsidR="00AA4B6F" w:rsidRPr="003662E1">
        <w:rPr>
          <w:rFonts w:eastAsia="Calibri"/>
          <w:snapToGrid/>
          <w:sz w:val="24"/>
          <w:szCs w:val="24"/>
          <w:lang w:eastAsia="en-US"/>
        </w:rPr>
        <w:t>,</w:t>
      </w:r>
      <w:r w:rsidRPr="003662E1">
        <w:rPr>
          <w:rFonts w:eastAsia="Calibri"/>
          <w:snapToGrid/>
          <w:sz w:val="24"/>
          <w:szCs w:val="24"/>
          <w:lang w:eastAsia="en-US"/>
        </w:rPr>
        <w:t xml:space="preserve"> и направлении </w:t>
      </w:r>
      <w:r w:rsidR="002D4F72" w:rsidRPr="003662E1">
        <w:rPr>
          <w:rFonts w:eastAsia="Calibri"/>
          <w:snapToGrid/>
          <w:sz w:val="24"/>
          <w:szCs w:val="24"/>
          <w:lang w:eastAsia="en-US"/>
        </w:rPr>
        <w:t>о</w:t>
      </w:r>
      <w:r w:rsidRPr="003662E1">
        <w:rPr>
          <w:rFonts w:eastAsia="Calibri"/>
          <w:snapToGrid/>
          <w:sz w:val="24"/>
          <w:szCs w:val="24"/>
          <w:lang w:eastAsia="en-US"/>
        </w:rPr>
        <w:t xml:space="preserve">рганизатору закупки исправленных документов. Представленные документы могут быть изменены только в части </w:t>
      </w:r>
      <w:r w:rsidRPr="003662E1">
        <w:rPr>
          <w:rFonts w:eastAsia="Calibri"/>
          <w:snapToGrid/>
          <w:sz w:val="24"/>
          <w:szCs w:val="24"/>
          <w:lang w:eastAsia="en-US"/>
        </w:rPr>
        <w:lastRenderedPageBreak/>
        <w:t xml:space="preserve">исправления указанных </w:t>
      </w:r>
      <w:r w:rsidR="002D4F72" w:rsidRPr="003662E1">
        <w:rPr>
          <w:rFonts w:eastAsia="Calibri"/>
          <w:snapToGrid/>
          <w:sz w:val="24"/>
          <w:szCs w:val="24"/>
          <w:lang w:eastAsia="en-US"/>
        </w:rPr>
        <w:t>о</w:t>
      </w:r>
      <w:r w:rsidRPr="003662E1">
        <w:rPr>
          <w:rFonts w:eastAsia="Calibri"/>
          <w:snapToGrid/>
          <w:sz w:val="24"/>
          <w:szCs w:val="24"/>
          <w:lang w:eastAsia="en-US"/>
        </w:rPr>
        <w:t>рганизатором закупки арифметических и грамматических ошибок</w:t>
      </w:r>
      <w:r w:rsidR="00112DCD" w:rsidRPr="003662E1">
        <w:rPr>
          <w:rFonts w:eastAsia="Calibri"/>
          <w:snapToGrid/>
          <w:sz w:val="24"/>
          <w:szCs w:val="24"/>
          <w:lang w:eastAsia="en-US"/>
        </w:rPr>
        <w:t>.</w:t>
      </w:r>
      <w:r w:rsidRPr="003662E1">
        <w:rPr>
          <w:rFonts w:eastAsia="Calibri"/>
          <w:snapToGrid/>
          <w:sz w:val="24"/>
          <w:szCs w:val="24"/>
          <w:lang w:eastAsia="en-US"/>
        </w:rPr>
        <w:t xml:space="preserve"> </w:t>
      </w:r>
    </w:p>
    <w:p w:rsidR="00252F34" w:rsidRPr="003662E1" w:rsidRDefault="00252F34" w:rsidP="006D0F5E">
      <w:pPr>
        <w:pStyle w:val="a6"/>
        <w:tabs>
          <w:tab w:val="clear" w:pos="993"/>
          <w:tab w:val="num" w:pos="1418"/>
        </w:tabs>
        <w:spacing w:line="240" w:lineRule="auto"/>
        <w:ind w:left="1418"/>
        <w:rPr>
          <w:sz w:val="24"/>
          <w:szCs w:val="24"/>
        </w:rPr>
      </w:pPr>
      <w:r w:rsidRPr="003662E1">
        <w:rPr>
          <w:rFonts w:eastAsia="Calibri"/>
          <w:snapToGrid/>
          <w:sz w:val="24"/>
          <w:szCs w:val="24"/>
          <w:lang w:eastAsia="en-US"/>
        </w:rPr>
        <w:t xml:space="preserve">о разъяснении положений заявок на участие в </w:t>
      </w:r>
      <w:r w:rsidR="00273AF1" w:rsidRPr="003662E1">
        <w:rPr>
          <w:rFonts w:eastAsia="Calibri"/>
          <w:snapToGrid/>
          <w:sz w:val="24"/>
          <w:szCs w:val="24"/>
          <w:lang w:eastAsia="en-US"/>
        </w:rPr>
        <w:t>процедуре</w:t>
      </w:r>
      <w:r w:rsidRPr="003662E1">
        <w:rPr>
          <w:rFonts w:eastAsia="Calibri"/>
          <w:snapToGrid/>
          <w:sz w:val="24"/>
          <w:szCs w:val="24"/>
          <w:lang w:eastAsia="en-US"/>
        </w:rPr>
        <w:t xml:space="preserve">. </w:t>
      </w:r>
      <w:r w:rsidR="00A41752" w:rsidRPr="003662E1">
        <w:rPr>
          <w:rFonts w:eastAsia="Calibri"/>
          <w:snapToGrid/>
          <w:sz w:val="24"/>
          <w:szCs w:val="24"/>
          <w:lang w:eastAsia="en-US"/>
        </w:rPr>
        <w:t xml:space="preserve">При этом не допускаются запросы, направленные на изменение существа заявки, включая изменение условий заявки (цены, валюты, сроков и условий поставки продукции, графика поставки продукции или платежа, иных условий). </w:t>
      </w:r>
      <w:r w:rsidRPr="003662E1">
        <w:rPr>
          <w:rFonts w:eastAsia="Calibri"/>
          <w:snapToGrid/>
          <w:sz w:val="24"/>
          <w:szCs w:val="24"/>
          <w:lang w:eastAsia="en-US"/>
        </w:rPr>
        <w:t xml:space="preserve">Кроме того, допускаются уточняющие запросы, в том числе по техническим условиям заявки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объем и номенклатуру предлагаемой </w:t>
      </w:r>
      <w:r w:rsidR="002D4F72" w:rsidRPr="003662E1">
        <w:rPr>
          <w:rFonts w:eastAsia="Calibri"/>
          <w:snapToGrid/>
          <w:sz w:val="24"/>
          <w:szCs w:val="24"/>
          <w:lang w:eastAsia="en-US"/>
        </w:rPr>
        <w:t>у</w:t>
      </w:r>
      <w:r w:rsidRPr="003662E1">
        <w:rPr>
          <w:rFonts w:eastAsia="Calibri"/>
          <w:snapToGrid/>
          <w:sz w:val="24"/>
          <w:szCs w:val="24"/>
          <w:lang w:eastAsia="en-US"/>
        </w:rPr>
        <w:t>частником продукции.</w:t>
      </w:r>
    </w:p>
    <w:p w:rsidR="006D43A0" w:rsidRPr="003662E1" w:rsidRDefault="006D43A0" w:rsidP="006D43A0">
      <w:pPr>
        <w:pStyle w:val="a4"/>
        <w:tabs>
          <w:tab w:val="num" w:pos="851"/>
        </w:tabs>
        <w:spacing w:line="240" w:lineRule="auto"/>
        <w:ind w:left="851" w:hanging="851"/>
        <w:rPr>
          <w:sz w:val="24"/>
          <w:szCs w:val="24"/>
        </w:rPr>
      </w:pPr>
      <w:r w:rsidRPr="003662E1">
        <w:rPr>
          <w:rFonts w:eastAsia="Calibri"/>
          <w:snapToGrid/>
          <w:sz w:val="24"/>
          <w:szCs w:val="24"/>
          <w:lang w:eastAsia="en-US"/>
        </w:rPr>
        <w:t>При</w:t>
      </w:r>
      <w:r w:rsidRPr="003662E1">
        <w:rPr>
          <w:sz w:val="24"/>
          <w:szCs w:val="24"/>
        </w:rPr>
        <w:t xml:space="preserve"> исправлении арифметических ошибок в заявках применяются следующие правила:</w:t>
      </w:r>
    </w:p>
    <w:p w:rsidR="006D43A0" w:rsidRPr="003662E1" w:rsidRDefault="006D43A0" w:rsidP="006D43A0">
      <w:pPr>
        <w:pStyle w:val="a6"/>
        <w:tabs>
          <w:tab w:val="clear" w:pos="993"/>
          <w:tab w:val="num" w:pos="1418"/>
        </w:tabs>
        <w:spacing w:line="240" w:lineRule="auto"/>
        <w:ind w:left="1418"/>
        <w:rPr>
          <w:sz w:val="24"/>
          <w:szCs w:val="24"/>
        </w:rPr>
      </w:pPr>
      <w:r w:rsidRPr="003662E1">
        <w:rPr>
          <w:sz w:val="24"/>
          <w:szCs w:val="24"/>
        </w:rPr>
        <w:t xml:space="preserve">при наличии разночтений между информацией, указанной в электронных формах на ЭТП в </w:t>
      </w:r>
      <w:r w:rsidR="00632A04" w:rsidRPr="003662E1">
        <w:rPr>
          <w:sz w:val="24"/>
          <w:szCs w:val="24"/>
        </w:rPr>
        <w:t>заявке</w:t>
      </w:r>
      <w:r w:rsidRPr="003662E1">
        <w:rPr>
          <w:sz w:val="24"/>
          <w:szCs w:val="24"/>
        </w:rPr>
        <w:t xml:space="preserve"> и информацией, указанн</w:t>
      </w:r>
      <w:r w:rsidR="00632A04" w:rsidRPr="003662E1">
        <w:rPr>
          <w:sz w:val="24"/>
          <w:szCs w:val="24"/>
        </w:rPr>
        <w:t>ой в документах, прилагаемых к заявке</w:t>
      </w:r>
      <w:r w:rsidRPr="003662E1">
        <w:rPr>
          <w:sz w:val="24"/>
          <w:szCs w:val="24"/>
        </w:rPr>
        <w:t>, преимущество имеет информация, указанная в электронных формах;</w:t>
      </w:r>
    </w:p>
    <w:p w:rsidR="006D43A0" w:rsidRPr="003662E1" w:rsidRDefault="006D43A0" w:rsidP="006D43A0">
      <w:pPr>
        <w:pStyle w:val="a6"/>
        <w:tabs>
          <w:tab w:val="clear" w:pos="993"/>
          <w:tab w:val="num" w:pos="1418"/>
        </w:tabs>
        <w:spacing w:line="240" w:lineRule="auto"/>
        <w:ind w:left="1418"/>
        <w:rPr>
          <w:sz w:val="24"/>
          <w:szCs w:val="24"/>
        </w:rPr>
      </w:pPr>
      <w:r w:rsidRPr="003662E1">
        <w:rPr>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6D43A0" w:rsidRPr="003662E1" w:rsidRDefault="006D43A0" w:rsidP="006D43A0">
      <w:pPr>
        <w:pStyle w:val="a6"/>
        <w:tabs>
          <w:tab w:val="clear" w:pos="993"/>
          <w:tab w:val="num" w:pos="1418"/>
        </w:tabs>
        <w:spacing w:line="240" w:lineRule="auto"/>
        <w:ind w:left="1418"/>
        <w:rPr>
          <w:sz w:val="24"/>
          <w:szCs w:val="24"/>
        </w:rPr>
      </w:pPr>
      <w:r w:rsidRPr="003662E1">
        <w:rPr>
          <w:sz w:val="24"/>
          <w:szCs w:val="24"/>
        </w:rPr>
        <w:t xml:space="preserve">при наличии разночтений между </w:t>
      </w:r>
      <w:r w:rsidR="00273AF1" w:rsidRPr="003662E1">
        <w:rPr>
          <w:sz w:val="24"/>
          <w:szCs w:val="24"/>
        </w:rPr>
        <w:t xml:space="preserve">итоговой </w:t>
      </w:r>
      <w:r w:rsidRPr="003662E1">
        <w:rPr>
          <w:sz w:val="24"/>
          <w:szCs w:val="24"/>
        </w:rPr>
        <w:t>ценой, указанной в заявке и ценой, получаемой путем суммирования по каждой строке, преимущество имеет итоговая цена, указанная в заявке;</w:t>
      </w:r>
    </w:p>
    <w:p w:rsidR="006D43A0" w:rsidRPr="003662E1" w:rsidRDefault="006D43A0" w:rsidP="006D43A0">
      <w:pPr>
        <w:pStyle w:val="a6"/>
        <w:tabs>
          <w:tab w:val="clear" w:pos="993"/>
          <w:tab w:val="num" w:pos="1418"/>
        </w:tabs>
        <w:spacing w:line="240" w:lineRule="auto"/>
        <w:ind w:left="1418"/>
        <w:rPr>
          <w:sz w:val="24"/>
          <w:szCs w:val="24"/>
        </w:rPr>
      </w:pPr>
      <w:r w:rsidRPr="003662E1">
        <w:rPr>
          <w:sz w:val="24"/>
          <w:szCs w:val="24"/>
        </w:rPr>
        <w:t>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rsidR="00FE1FC1" w:rsidRPr="003662E1" w:rsidRDefault="00FE1FC1" w:rsidP="00FE1FC1">
      <w:pPr>
        <w:pStyle w:val="a4"/>
        <w:tabs>
          <w:tab w:val="num" w:pos="851"/>
        </w:tabs>
        <w:spacing w:line="240" w:lineRule="auto"/>
        <w:ind w:left="851" w:hanging="851"/>
        <w:rPr>
          <w:sz w:val="24"/>
          <w:szCs w:val="24"/>
        </w:rPr>
      </w:pPr>
      <w:r w:rsidRPr="003662E1">
        <w:rPr>
          <w:sz w:val="24"/>
          <w:szCs w:val="24"/>
        </w:rPr>
        <w:t xml:space="preserve">Срок </w:t>
      </w:r>
      <w:r w:rsidRPr="003662E1">
        <w:rPr>
          <w:rFonts w:eastAsia="Calibri"/>
          <w:snapToGrid/>
          <w:sz w:val="24"/>
          <w:szCs w:val="24"/>
          <w:lang w:eastAsia="en-US"/>
        </w:rPr>
        <w:t>представления</w:t>
      </w:r>
      <w:r w:rsidRPr="003662E1">
        <w:rPr>
          <w:sz w:val="24"/>
          <w:szCs w:val="24"/>
        </w:rPr>
        <w:t xml:space="preserve"> </w:t>
      </w:r>
      <w:r w:rsidR="002D4F72" w:rsidRPr="003662E1">
        <w:rPr>
          <w:sz w:val="24"/>
          <w:szCs w:val="24"/>
        </w:rPr>
        <w:t>у</w:t>
      </w:r>
      <w:r w:rsidRPr="003662E1">
        <w:rPr>
          <w:sz w:val="24"/>
          <w:szCs w:val="24"/>
        </w:rPr>
        <w:t xml:space="preserve">частником процедуры документов и/или разъяснений устанавливается </w:t>
      </w:r>
      <w:r w:rsidR="009D28C3" w:rsidRPr="003662E1">
        <w:rPr>
          <w:sz w:val="24"/>
          <w:szCs w:val="24"/>
        </w:rPr>
        <w:t xml:space="preserve">организатором в запросе </w:t>
      </w:r>
      <w:r w:rsidRPr="003662E1">
        <w:rPr>
          <w:sz w:val="24"/>
          <w:szCs w:val="24"/>
        </w:rPr>
        <w:t xml:space="preserve">одинаковый для всех </w:t>
      </w:r>
      <w:r w:rsidR="002D4F72" w:rsidRPr="003662E1">
        <w:rPr>
          <w:sz w:val="24"/>
          <w:szCs w:val="24"/>
        </w:rPr>
        <w:t>у</w:t>
      </w:r>
      <w:r w:rsidRPr="003662E1">
        <w:rPr>
          <w:sz w:val="24"/>
          <w:szCs w:val="24"/>
        </w:rPr>
        <w:t xml:space="preserve">частников процедуры, которым был направлен запрос, и не может превышать 5 рабочих дней со дня направления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отказа в допуске к участию в </w:t>
      </w:r>
      <w:r w:rsidR="008F6F25" w:rsidRPr="003662E1">
        <w:rPr>
          <w:sz w:val="24"/>
          <w:szCs w:val="24"/>
        </w:rPr>
        <w:t>процедуре</w:t>
      </w:r>
      <w:r w:rsidRPr="003662E1">
        <w:rPr>
          <w:sz w:val="24"/>
          <w:szCs w:val="24"/>
        </w:rPr>
        <w:t>.</w:t>
      </w:r>
    </w:p>
    <w:p w:rsidR="00EF42E1" w:rsidRPr="003662E1" w:rsidRDefault="00EF42E1" w:rsidP="00112DCD">
      <w:pPr>
        <w:pStyle w:val="a4"/>
        <w:tabs>
          <w:tab w:val="num" w:pos="851"/>
        </w:tabs>
        <w:spacing w:line="240" w:lineRule="auto"/>
        <w:ind w:left="851" w:hanging="851"/>
        <w:rPr>
          <w:sz w:val="24"/>
          <w:szCs w:val="24"/>
        </w:rPr>
      </w:pPr>
      <w:bookmarkStart w:id="273" w:name="_Ref495930549"/>
      <w:r w:rsidRPr="003662E1">
        <w:rPr>
          <w:sz w:val="24"/>
          <w:szCs w:val="24"/>
        </w:rPr>
        <w:t xml:space="preserve">При рассмотрении </w:t>
      </w:r>
      <w:r w:rsidR="00623CB3" w:rsidRPr="003662E1">
        <w:rPr>
          <w:sz w:val="24"/>
          <w:szCs w:val="24"/>
        </w:rPr>
        <w:t>заявок</w:t>
      </w:r>
      <w:r w:rsidRPr="003662E1">
        <w:rPr>
          <w:sz w:val="24"/>
          <w:szCs w:val="24"/>
        </w:rPr>
        <w:t xml:space="preserve"> на участие в </w:t>
      </w:r>
      <w:r w:rsidR="008F6F25" w:rsidRPr="003662E1">
        <w:rPr>
          <w:sz w:val="24"/>
          <w:szCs w:val="24"/>
        </w:rPr>
        <w:t>процедуре</w:t>
      </w:r>
      <w:r w:rsidRPr="003662E1">
        <w:rPr>
          <w:sz w:val="24"/>
          <w:szCs w:val="24"/>
        </w:rPr>
        <w:t xml:space="preserve"> </w:t>
      </w:r>
      <w:r w:rsidR="00F96ED7" w:rsidRPr="003662E1">
        <w:rPr>
          <w:sz w:val="24"/>
          <w:szCs w:val="24"/>
        </w:rPr>
        <w:t xml:space="preserve">участник процедуры закупки не допускается </w:t>
      </w:r>
      <w:r w:rsidR="008A0B9C" w:rsidRPr="003662E1">
        <w:rPr>
          <w:sz w:val="24"/>
          <w:szCs w:val="24"/>
        </w:rPr>
        <w:t>закупочной комиссией</w:t>
      </w:r>
      <w:r w:rsidR="00F96ED7" w:rsidRPr="003662E1">
        <w:rPr>
          <w:sz w:val="24"/>
          <w:szCs w:val="24"/>
        </w:rPr>
        <w:t xml:space="preserve"> к участию в </w:t>
      </w:r>
      <w:r w:rsidR="008649A8" w:rsidRPr="003662E1">
        <w:rPr>
          <w:sz w:val="24"/>
          <w:szCs w:val="24"/>
        </w:rPr>
        <w:t>процедуре закупки</w:t>
      </w:r>
      <w:r w:rsidR="00F96ED7" w:rsidRPr="003662E1">
        <w:rPr>
          <w:sz w:val="24"/>
          <w:szCs w:val="24"/>
        </w:rPr>
        <w:t xml:space="preserve"> в случае</w:t>
      </w:r>
      <w:r w:rsidRPr="003662E1">
        <w:rPr>
          <w:sz w:val="24"/>
          <w:szCs w:val="24"/>
        </w:rPr>
        <w:t>:</w:t>
      </w:r>
      <w:bookmarkEnd w:id="273"/>
    </w:p>
    <w:p w:rsidR="00EF42E1" w:rsidRPr="003662E1" w:rsidRDefault="00EF42E1" w:rsidP="00112DCD">
      <w:pPr>
        <w:pStyle w:val="a6"/>
        <w:tabs>
          <w:tab w:val="clear" w:pos="993"/>
          <w:tab w:val="num" w:pos="1418"/>
        </w:tabs>
        <w:spacing w:line="240" w:lineRule="auto"/>
        <w:ind w:left="1418"/>
        <w:rPr>
          <w:sz w:val="24"/>
          <w:szCs w:val="24"/>
        </w:rPr>
      </w:pPr>
      <w:bookmarkStart w:id="274" w:name="_Ref495930559"/>
      <w:r w:rsidRPr="003662E1">
        <w:rPr>
          <w:sz w:val="24"/>
          <w:szCs w:val="24"/>
        </w:rPr>
        <w:t>непредставления документов</w:t>
      </w:r>
      <w:r w:rsidR="000B72AF" w:rsidRPr="003662E1">
        <w:rPr>
          <w:sz w:val="24"/>
          <w:szCs w:val="24"/>
        </w:rPr>
        <w:t>,</w:t>
      </w:r>
      <w:r w:rsidRPr="003662E1">
        <w:rPr>
          <w:sz w:val="24"/>
          <w:szCs w:val="24"/>
        </w:rPr>
        <w:t xml:space="preserve"> </w:t>
      </w:r>
      <w:r w:rsidR="00745E1D" w:rsidRPr="003662E1">
        <w:rPr>
          <w:sz w:val="24"/>
          <w:szCs w:val="24"/>
        </w:rPr>
        <w:t xml:space="preserve">указанных </w:t>
      </w:r>
      <w:r w:rsidR="00BA555A" w:rsidRPr="003662E1">
        <w:rPr>
          <w:sz w:val="24"/>
          <w:szCs w:val="24"/>
        </w:rPr>
        <w:t xml:space="preserve">в </w:t>
      </w:r>
      <w:r w:rsidR="00745E1D" w:rsidRPr="003662E1">
        <w:rPr>
          <w:sz w:val="24"/>
          <w:szCs w:val="24"/>
        </w:rPr>
        <w:t>пункт</w:t>
      </w:r>
      <w:r w:rsidR="00BA555A" w:rsidRPr="003662E1">
        <w:rPr>
          <w:sz w:val="24"/>
          <w:szCs w:val="24"/>
        </w:rPr>
        <w:t>ах</w:t>
      </w:r>
      <w:r w:rsidR="000074D1" w:rsidRPr="003662E1">
        <w:rPr>
          <w:sz w:val="24"/>
          <w:szCs w:val="24"/>
        </w:rPr>
        <w:t xml:space="preserve"> </w:t>
      </w:r>
      <w:r w:rsidR="00A13144" w:rsidRPr="003662E1">
        <w:rPr>
          <w:sz w:val="24"/>
          <w:szCs w:val="24"/>
        </w:rPr>
        <w:fldChar w:fldCharType="begin"/>
      </w:r>
      <w:r w:rsidR="00A13144" w:rsidRPr="003662E1">
        <w:rPr>
          <w:sz w:val="24"/>
          <w:szCs w:val="24"/>
        </w:rPr>
        <w:instrText xml:space="preserve"> REF _Ref462308091 \r \h </w:instrText>
      </w:r>
      <w:r w:rsidR="00846F37" w:rsidRPr="003662E1">
        <w:rPr>
          <w:sz w:val="24"/>
          <w:szCs w:val="24"/>
        </w:rPr>
        <w:instrText xml:space="preserve"> \* MERGEFORMAT </w:instrText>
      </w:r>
      <w:r w:rsidR="00A13144" w:rsidRPr="003662E1">
        <w:rPr>
          <w:sz w:val="24"/>
          <w:szCs w:val="24"/>
        </w:rPr>
      </w:r>
      <w:r w:rsidR="00A13144" w:rsidRPr="003662E1">
        <w:rPr>
          <w:sz w:val="24"/>
          <w:szCs w:val="24"/>
        </w:rPr>
        <w:fldChar w:fldCharType="separate"/>
      </w:r>
      <w:r w:rsidR="00E81DC2">
        <w:rPr>
          <w:sz w:val="24"/>
          <w:szCs w:val="24"/>
        </w:rPr>
        <w:t>2.4.1.1</w:t>
      </w:r>
      <w:r w:rsidR="00A13144" w:rsidRPr="003662E1">
        <w:rPr>
          <w:sz w:val="24"/>
          <w:szCs w:val="24"/>
        </w:rPr>
        <w:fldChar w:fldCharType="end"/>
      </w:r>
      <w:r w:rsidR="002578A0" w:rsidRPr="003662E1">
        <w:rPr>
          <w:sz w:val="24"/>
          <w:szCs w:val="24"/>
        </w:rPr>
        <w:t xml:space="preserve"> </w:t>
      </w:r>
      <w:r w:rsidR="00745E1D" w:rsidRPr="003662E1">
        <w:rPr>
          <w:sz w:val="24"/>
          <w:szCs w:val="24"/>
        </w:rPr>
        <w:t xml:space="preserve">и </w:t>
      </w:r>
      <w:r w:rsidR="00BA555A" w:rsidRPr="003662E1">
        <w:rPr>
          <w:sz w:val="24"/>
          <w:szCs w:val="24"/>
        </w:rPr>
        <w:fldChar w:fldCharType="begin"/>
      </w:r>
      <w:r w:rsidR="00BA555A" w:rsidRPr="003662E1">
        <w:rPr>
          <w:sz w:val="24"/>
          <w:szCs w:val="24"/>
        </w:rPr>
        <w:instrText xml:space="preserve"> REF _Ref462134351 \r \h </w:instrText>
      </w:r>
      <w:r w:rsidR="00846F37" w:rsidRPr="003662E1">
        <w:rPr>
          <w:sz w:val="24"/>
          <w:szCs w:val="24"/>
        </w:rPr>
        <w:instrText xml:space="preserve"> \* MERGEFORMAT </w:instrText>
      </w:r>
      <w:r w:rsidR="00BA555A" w:rsidRPr="003662E1">
        <w:rPr>
          <w:sz w:val="24"/>
          <w:szCs w:val="24"/>
        </w:rPr>
      </w:r>
      <w:r w:rsidR="00BA555A" w:rsidRPr="003662E1">
        <w:rPr>
          <w:sz w:val="24"/>
          <w:szCs w:val="24"/>
        </w:rPr>
        <w:fldChar w:fldCharType="separate"/>
      </w:r>
      <w:r w:rsidR="00E81DC2">
        <w:rPr>
          <w:sz w:val="24"/>
          <w:szCs w:val="24"/>
        </w:rPr>
        <w:t>2.4.1.2</w:t>
      </w:r>
      <w:r w:rsidR="00BA555A" w:rsidRPr="003662E1">
        <w:rPr>
          <w:sz w:val="24"/>
          <w:szCs w:val="24"/>
        </w:rPr>
        <w:fldChar w:fldCharType="end"/>
      </w:r>
      <w:r w:rsidR="000B72AF" w:rsidRPr="003662E1">
        <w:rPr>
          <w:sz w:val="24"/>
          <w:szCs w:val="24"/>
        </w:rPr>
        <w:t>,</w:t>
      </w:r>
      <w:r w:rsidR="00745E1D" w:rsidRPr="003662E1">
        <w:rPr>
          <w:sz w:val="24"/>
          <w:szCs w:val="24"/>
        </w:rPr>
        <w:t xml:space="preserve"> </w:t>
      </w:r>
      <w:r w:rsidRPr="003662E1">
        <w:rPr>
          <w:sz w:val="24"/>
          <w:szCs w:val="24"/>
        </w:rPr>
        <w:t xml:space="preserve">либо наличия в таких документах недостоверных сведений об </w:t>
      </w:r>
      <w:r w:rsidR="00BA555A" w:rsidRPr="003662E1">
        <w:rPr>
          <w:sz w:val="24"/>
          <w:szCs w:val="24"/>
        </w:rPr>
        <w:t>у</w:t>
      </w:r>
      <w:r w:rsidRPr="003662E1">
        <w:rPr>
          <w:sz w:val="24"/>
          <w:szCs w:val="24"/>
        </w:rPr>
        <w:t>частнике процедуры</w:t>
      </w:r>
      <w:r w:rsidR="00745E1D" w:rsidRPr="003662E1">
        <w:rPr>
          <w:sz w:val="24"/>
          <w:szCs w:val="24"/>
        </w:rPr>
        <w:t xml:space="preserve">, а также </w:t>
      </w:r>
      <w:r w:rsidR="000B72AF" w:rsidRPr="003662E1">
        <w:rPr>
          <w:sz w:val="24"/>
          <w:szCs w:val="24"/>
        </w:rPr>
        <w:t xml:space="preserve">о </w:t>
      </w:r>
      <w:r w:rsidR="00745E1D" w:rsidRPr="003662E1">
        <w:rPr>
          <w:sz w:val="24"/>
          <w:szCs w:val="24"/>
        </w:rPr>
        <w:t xml:space="preserve">предлагаемых </w:t>
      </w:r>
      <w:r w:rsidR="002D4F72" w:rsidRPr="003662E1">
        <w:rPr>
          <w:sz w:val="24"/>
          <w:szCs w:val="24"/>
        </w:rPr>
        <w:t>у</w:t>
      </w:r>
      <w:r w:rsidR="00745E1D" w:rsidRPr="003662E1">
        <w:rPr>
          <w:sz w:val="24"/>
          <w:szCs w:val="24"/>
        </w:rPr>
        <w:t>час</w:t>
      </w:r>
      <w:r w:rsidR="000074D1" w:rsidRPr="003662E1">
        <w:rPr>
          <w:sz w:val="24"/>
          <w:szCs w:val="24"/>
        </w:rPr>
        <w:t xml:space="preserve">тником </w:t>
      </w:r>
      <w:r w:rsidR="004868A2" w:rsidRPr="003662E1">
        <w:rPr>
          <w:sz w:val="24"/>
          <w:szCs w:val="24"/>
        </w:rPr>
        <w:t xml:space="preserve">процедуры </w:t>
      </w:r>
      <w:r w:rsidR="000074D1" w:rsidRPr="003662E1">
        <w:rPr>
          <w:sz w:val="24"/>
          <w:szCs w:val="24"/>
        </w:rPr>
        <w:t>товарах, работах, услугах</w:t>
      </w:r>
      <w:r w:rsidRPr="003662E1">
        <w:rPr>
          <w:sz w:val="24"/>
          <w:szCs w:val="24"/>
        </w:rPr>
        <w:t>;</w:t>
      </w:r>
      <w:bookmarkEnd w:id="274"/>
    </w:p>
    <w:p w:rsidR="00EF42E1" w:rsidRPr="003662E1" w:rsidRDefault="00EF42E1" w:rsidP="00112DCD">
      <w:pPr>
        <w:pStyle w:val="a6"/>
        <w:tabs>
          <w:tab w:val="clear" w:pos="993"/>
          <w:tab w:val="num" w:pos="1418"/>
        </w:tabs>
        <w:spacing w:line="240" w:lineRule="auto"/>
        <w:ind w:left="1418"/>
        <w:rPr>
          <w:sz w:val="24"/>
          <w:szCs w:val="24"/>
        </w:rPr>
      </w:pPr>
      <w:r w:rsidRPr="003662E1">
        <w:rPr>
          <w:sz w:val="24"/>
          <w:szCs w:val="24"/>
        </w:rPr>
        <w:t xml:space="preserve">несоответствия </w:t>
      </w:r>
      <w:r w:rsidR="002D4F72" w:rsidRPr="003662E1">
        <w:rPr>
          <w:sz w:val="24"/>
          <w:szCs w:val="24"/>
        </w:rPr>
        <w:t>у</w:t>
      </w:r>
      <w:r w:rsidRPr="003662E1">
        <w:rPr>
          <w:sz w:val="24"/>
          <w:szCs w:val="24"/>
        </w:rPr>
        <w:t>част</w:t>
      </w:r>
      <w:r w:rsidR="00985D6D" w:rsidRPr="003662E1">
        <w:rPr>
          <w:sz w:val="24"/>
          <w:szCs w:val="24"/>
        </w:rPr>
        <w:t>ника</w:t>
      </w:r>
      <w:r w:rsidR="00B2342F" w:rsidRPr="003662E1">
        <w:rPr>
          <w:sz w:val="24"/>
          <w:szCs w:val="24"/>
        </w:rPr>
        <w:t xml:space="preserve"> </w:t>
      </w:r>
      <w:r w:rsidR="00985D6D" w:rsidRPr="003662E1">
        <w:rPr>
          <w:sz w:val="24"/>
          <w:szCs w:val="24"/>
        </w:rPr>
        <w:t xml:space="preserve">процедуры </w:t>
      </w:r>
      <w:r w:rsidR="004868A2" w:rsidRPr="003662E1">
        <w:rPr>
          <w:sz w:val="24"/>
          <w:szCs w:val="24"/>
        </w:rPr>
        <w:t xml:space="preserve">закупки </w:t>
      </w:r>
      <w:r w:rsidRPr="003662E1">
        <w:rPr>
          <w:sz w:val="24"/>
          <w:szCs w:val="24"/>
        </w:rPr>
        <w:t>требованиям, установленным в закупочной документации;</w:t>
      </w:r>
    </w:p>
    <w:p w:rsidR="00EF42E1" w:rsidRPr="003662E1" w:rsidRDefault="00EF42E1" w:rsidP="00112DCD">
      <w:pPr>
        <w:pStyle w:val="a6"/>
        <w:tabs>
          <w:tab w:val="clear" w:pos="993"/>
          <w:tab w:val="num" w:pos="1418"/>
        </w:tabs>
        <w:spacing w:line="240" w:lineRule="auto"/>
        <w:ind w:left="1418"/>
        <w:rPr>
          <w:sz w:val="24"/>
          <w:szCs w:val="24"/>
        </w:rPr>
      </w:pPr>
      <w:r w:rsidRPr="003662E1">
        <w:rPr>
          <w:sz w:val="24"/>
          <w:szCs w:val="24"/>
        </w:rPr>
        <w:t xml:space="preserve">непредставления обеспечения </w:t>
      </w:r>
      <w:r w:rsidR="00623CB3" w:rsidRPr="003662E1">
        <w:rPr>
          <w:sz w:val="24"/>
          <w:szCs w:val="24"/>
        </w:rPr>
        <w:t>заявки</w:t>
      </w:r>
      <w:r w:rsidRPr="003662E1">
        <w:rPr>
          <w:sz w:val="24"/>
          <w:szCs w:val="24"/>
        </w:rPr>
        <w:t xml:space="preserve"> на участие в </w:t>
      </w:r>
      <w:r w:rsidR="008F6F25" w:rsidRPr="003662E1">
        <w:rPr>
          <w:sz w:val="24"/>
          <w:szCs w:val="24"/>
        </w:rPr>
        <w:t>процедуре</w:t>
      </w:r>
      <w:r w:rsidRPr="003662E1">
        <w:rPr>
          <w:sz w:val="24"/>
          <w:szCs w:val="24"/>
        </w:rPr>
        <w:t xml:space="preserve">, если требования обеспечения </w:t>
      </w:r>
      <w:r w:rsidR="00623CB3" w:rsidRPr="003662E1">
        <w:rPr>
          <w:sz w:val="24"/>
          <w:szCs w:val="24"/>
        </w:rPr>
        <w:t>заявки</w:t>
      </w:r>
      <w:r w:rsidRPr="003662E1">
        <w:rPr>
          <w:sz w:val="24"/>
          <w:szCs w:val="24"/>
        </w:rPr>
        <w:t xml:space="preserve"> установлено в пункте </w:t>
      </w:r>
      <w:r w:rsidR="00D431DB" w:rsidRPr="003662E1">
        <w:rPr>
          <w:sz w:val="24"/>
          <w:szCs w:val="24"/>
        </w:rPr>
        <w:fldChar w:fldCharType="begin"/>
      </w:r>
      <w:r w:rsidR="00D431DB" w:rsidRPr="003662E1">
        <w:rPr>
          <w:sz w:val="24"/>
          <w:szCs w:val="24"/>
        </w:rPr>
        <w:instrText xml:space="preserve"> REF _Ref462133996 \r \h </w:instrText>
      </w:r>
      <w:r w:rsidR="00846F37" w:rsidRPr="003662E1">
        <w:rPr>
          <w:sz w:val="24"/>
          <w:szCs w:val="24"/>
        </w:rPr>
        <w:instrText xml:space="preserve"> \* MERGEFORMAT </w:instrText>
      </w:r>
      <w:r w:rsidR="00D431DB" w:rsidRPr="003662E1">
        <w:rPr>
          <w:sz w:val="24"/>
          <w:szCs w:val="24"/>
        </w:rPr>
      </w:r>
      <w:r w:rsidR="00D431DB" w:rsidRPr="003662E1">
        <w:rPr>
          <w:sz w:val="24"/>
          <w:szCs w:val="24"/>
        </w:rPr>
        <w:fldChar w:fldCharType="separate"/>
      </w:r>
      <w:r w:rsidR="00E81DC2">
        <w:rPr>
          <w:sz w:val="24"/>
          <w:szCs w:val="24"/>
        </w:rPr>
        <w:t>4.1.19</w:t>
      </w:r>
      <w:r w:rsidR="00D431DB" w:rsidRPr="003662E1">
        <w:rPr>
          <w:sz w:val="24"/>
          <w:szCs w:val="24"/>
        </w:rPr>
        <w:fldChar w:fldCharType="end"/>
      </w:r>
      <w:r w:rsidRPr="003662E1">
        <w:rPr>
          <w:sz w:val="24"/>
          <w:szCs w:val="24"/>
        </w:rPr>
        <w:t>;</w:t>
      </w:r>
    </w:p>
    <w:p w:rsidR="00EF42E1" w:rsidRPr="003662E1" w:rsidRDefault="0083451C" w:rsidP="00112DCD">
      <w:pPr>
        <w:pStyle w:val="a6"/>
        <w:tabs>
          <w:tab w:val="clear" w:pos="993"/>
          <w:tab w:val="num" w:pos="1418"/>
        </w:tabs>
        <w:spacing w:line="240" w:lineRule="auto"/>
        <w:ind w:left="1418"/>
        <w:rPr>
          <w:sz w:val="24"/>
          <w:szCs w:val="24"/>
        </w:rPr>
      </w:pPr>
      <w:r w:rsidRPr="003662E1">
        <w:rPr>
          <w:sz w:val="24"/>
          <w:szCs w:val="24"/>
        </w:rPr>
        <w:t>несоответствия заявки на участие в процедуре требованиям закупочной документации, в том числе наличие в таких заявках предложения о цене договора, превышающей начальн</w:t>
      </w:r>
      <w:r w:rsidR="008D3310">
        <w:rPr>
          <w:sz w:val="24"/>
          <w:szCs w:val="24"/>
        </w:rPr>
        <w:t>ую (максимальную) цену договора</w:t>
      </w:r>
      <w:r w:rsidR="00EF42E1" w:rsidRPr="003662E1">
        <w:rPr>
          <w:sz w:val="24"/>
          <w:szCs w:val="24"/>
        </w:rPr>
        <w:t>;</w:t>
      </w:r>
    </w:p>
    <w:p w:rsidR="0011434A" w:rsidRPr="003662E1" w:rsidRDefault="0011434A" w:rsidP="00112DCD">
      <w:pPr>
        <w:pStyle w:val="a6"/>
        <w:tabs>
          <w:tab w:val="clear" w:pos="993"/>
          <w:tab w:val="num" w:pos="1418"/>
        </w:tabs>
        <w:spacing w:line="240" w:lineRule="auto"/>
        <w:ind w:left="1418"/>
        <w:rPr>
          <w:sz w:val="24"/>
          <w:szCs w:val="24"/>
        </w:rPr>
      </w:pPr>
      <w:r w:rsidRPr="003662E1">
        <w:rPr>
          <w:sz w:val="24"/>
          <w:szCs w:val="24"/>
        </w:rPr>
        <w:t xml:space="preserve">в случае наличия сведений об Участнике процедуры закупки в реестре недобросовестных поставщиков, (подрядчиков, исполнителей), предусмотренном Федеральным законом от </w:t>
      </w:r>
      <w:smartTag w:uri="urn:schemas-microsoft-com:office:smarttags" w:element="date">
        <w:smartTagPr>
          <w:attr w:name="ls" w:val="trans"/>
          <w:attr w:name="Month" w:val="04"/>
          <w:attr w:name="Day" w:val="05"/>
          <w:attr w:name="Year" w:val="2013"/>
        </w:smartTagPr>
        <w:r w:rsidRPr="003662E1">
          <w:rPr>
            <w:sz w:val="24"/>
            <w:szCs w:val="24"/>
          </w:rPr>
          <w:t>05.04.2013</w:t>
        </w:r>
      </w:smartTag>
      <w:r w:rsidRPr="003662E1">
        <w:rPr>
          <w:sz w:val="24"/>
          <w:szCs w:val="24"/>
        </w:rPr>
        <w:t xml:space="preserve">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
    <w:p w:rsidR="002F1D03" w:rsidRPr="003662E1" w:rsidRDefault="002F1D03" w:rsidP="00364ADF">
      <w:pPr>
        <w:pStyle w:val="a4"/>
        <w:tabs>
          <w:tab w:val="num" w:pos="851"/>
        </w:tabs>
        <w:spacing w:line="240" w:lineRule="auto"/>
        <w:ind w:left="851" w:hanging="851"/>
        <w:rPr>
          <w:sz w:val="24"/>
          <w:szCs w:val="24"/>
        </w:rPr>
      </w:pPr>
      <w:r w:rsidRPr="003662E1">
        <w:rPr>
          <w:sz w:val="24"/>
          <w:szCs w:val="24"/>
        </w:rPr>
        <w:t>Отсутствие</w:t>
      </w:r>
      <w:r w:rsidRPr="003662E1">
        <w:rPr>
          <w:snapToGrid/>
          <w:sz w:val="24"/>
          <w:szCs w:val="24"/>
        </w:rPr>
        <w:t xml:space="preserve"> в заявке на участие в процедуре указания (декларирования) страны происхождения поставляемой продукции не является основанием для отклонения </w:t>
      </w:r>
      <w:r w:rsidRPr="003662E1">
        <w:rPr>
          <w:snapToGrid/>
          <w:sz w:val="24"/>
          <w:szCs w:val="24"/>
        </w:rPr>
        <w:lastRenderedPageBreak/>
        <w:t>заявки на участие в процедуре</w:t>
      </w:r>
      <w:r w:rsidR="007413F4" w:rsidRPr="003662E1">
        <w:rPr>
          <w:snapToGrid/>
          <w:sz w:val="24"/>
          <w:szCs w:val="24"/>
        </w:rPr>
        <w:t>,</w:t>
      </w:r>
      <w:r w:rsidRPr="003662E1">
        <w:rPr>
          <w:snapToGrid/>
          <w:sz w:val="24"/>
          <w:szCs w:val="24"/>
        </w:rPr>
        <w:t xml:space="preserve"> такая заявка рассматривается как содержащая предложение о поставке иностранной продукции.</w:t>
      </w:r>
    </w:p>
    <w:p w:rsidR="008649A8" w:rsidRPr="003662E1" w:rsidRDefault="008649A8" w:rsidP="00364ADF">
      <w:pPr>
        <w:pStyle w:val="a4"/>
        <w:tabs>
          <w:tab w:val="num" w:pos="851"/>
        </w:tabs>
        <w:spacing w:line="240" w:lineRule="auto"/>
        <w:ind w:left="851" w:hanging="851"/>
        <w:rPr>
          <w:sz w:val="24"/>
          <w:szCs w:val="24"/>
        </w:rPr>
      </w:pPr>
      <w:r w:rsidRPr="003662E1">
        <w:rPr>
          <w:sz w:val="24"/>
          <w:szCs w:val="24"/>
        </w:rPr>
        <w:t xml:space="preserve">В случае установления недостоверности информации, содержащейся в документах, представленных участником закупочной процедуры, </w:t>
      </w:r>
      <w:r w:rsidR="00816FDA" w:rsidRPr="003662E1">
        <w:rPr>
          <w:sz w:val="24"/>
          <w:szCs w:val="24"/>
        </w:rPr>
        <w:t>закупочная комиссия</w:t>
      </w:r>
      <w:r w:rsidRPr="003662E1">
        <w:rPr>
          <w:sz w:val="24"/>
          <w:szCs w:val="24"/>
        </w:rPr>
        <w:t xml:space="preserve"> обязана отстранить такого участника от участия в закупочной процедуре на любом этапе ее проведения.</w:t>
      </w:r>
    </w:p>
    <w:p w:rsidR="00182661" w:rsidRPr="003662E1" w:rsidRDefault="00511D94" w:rsidP="00364ADF">
      <w:pPr>
        <w:pStyle w:val="a4"/>
        <w:tabs>
          <w:tab w:val="num" w:pos="851"/>
        </w:tabs>
        <w:spacing w:line="240" w:lineRule="auto"/>
        <w:ind w:left="851" w:hanging="851"/>
        <w:rPr>
          <w:sz w:val="24"/>
          <w:szCs w:val="24"/>
          <w:shd w:val="clear" w:color="auto" w:fill="FFFF99"/>
        </w:rPr>
      </w:pPr>
      <w:bookmarkStart w:id="275" w:name="_Ref318389805"/>
      <w:bookmarkStart w:id="276" w:name="_Ref323903333"/>
      <w:bookmarkEnd w:id="272"/>
      <w:r w:rsidRPr="003662E1">
        <w:rPr>
          <w:sz w:val="24"/>
          <w:szCs w:val="24"/>
        </w:rPr>
        <w:t>На основании результатов рассмотрения заявок на участие в запросе предложений ЗК принимается решение о допуске к участию в запросе предложений участника закупки или об отказе в допуске такого участника закупки к участию в запросе предложений в порядке и по основаниям, предусмотренным в закупочной документации</w:t>
      </w:r>
      <w:r w:rsidR="00182661" w:rsidRPr="003662E1">
        <w:rPr>
          <w:sz w:val="24"/>
          <w:szCs w:val="24"/>
        </w:rPr>
        <w:t>.</w:t>
      </w:r>
    </w:p>
    <w:p w:rsidR="007C56B9" w:rsidRPr="003662E1" w:rsidRDefault="005F5DE4" w:rsidP="00DB5167">
      <w:pPr>
        <w:pStyle w:val="a4"/>
        <w:tabs>
          <w:tab w:val="num" w:pos="851"/>
        </w:tabs>
        <w:spacing w:line="240" w:lineRule="auto"/>
        <w:ind w:left="851" w:hanging="851"/>
        <w:rPr>
          <w:rFonts w:eastAsia="Calibri"/>
          <w:snapToGrid/>
          <w:sz w:val="24"/>
          <w:szCs w:val="24"/>
          <w:lang w:eastAsia="en-US"/>
        </w:rPr>
      </w:pPr>
      <w:bookmarkStart w:id="277" w:name="_Ref451920"/>
      <w:r w:rsidRPr="003662E1">
        <w:rPr>
          <w:sz w:val="24"/>
          <w:szCs w:val="24"/>
        </w:rPr>
        <w:t>Закупочная</w:t>
      </w:r>
      <w:r w:rsidRPr="003662E1">
        <w:rPr>
          <w:rFonts w:eastAsia="Calibri"/>
          <w:snapToGrid/>
          <w:sz w:val="24"/>
          <w:szCs w:val="24"/>
          <w:lang w:eastAsia="en-US"/>
        </w:rPr>
        <w:t xml:space="preserve"> проц</w:t>
      </w:r>
      <w:r w:rsidR="000B72AF" w:rsidRPr="003662E1">
        <w:rPr>
          <w:rFonts w:eastAsia="Calibri"/>
          <w:snapToGrid/>
          <w:sz w:val="24"/>
          <w:szCs w:val="24"/>
          <w:lang w:eastAsia="en-US"/>
        </w:rPr>
        <w:t>едура признается несостоявшейся</w:t>
      </w:r>
      <w:r w:rsidRPr="003662E1">
        <w:rPr>
          <w:rFonts w:eastAsia="Calibri"/>
          <w:snapToGrid/>
          <w:sz w:val="24"/>
          <w:szCs w:val="24"/>
          <w:lang w:eastAsia="en-US"/>
        </w:rPr>
        <w:t xml:space="preserve"> в случае если</w:t>
      </w:r>
      <w:r w:rsidR="007C56B9" w:rsidRPr="003662E1">
        <w:rPr>
          <w:rFonts w:eastAsia="Calibri"/>
          <w:snapToGrid/>
          <w:sz w:val="24"/>
          <w:szCs w:val="24"/>
          <w:lang w:eastAsia="en-US"/>
        </w:rPr>
        <w:t>:</w:t>
      </w:r>
      <w:bookmarkEnd w:id="277"/>
      <w:r w:rsidRPr="003662E1">
        <w:rPr>
          <w:rFonts w:eastAsia="Calibri"/>
          <w:snapToGrid/>
          <w:sz w:val="24"/>
          <w:szCs w:val="24"/>
          <w:lang w:eastAsia="en-US"/>
        </w:rPr>
        <w:t xml:space="preserve"> </w:t>
      </w:r>
      <w:r w:rsidR="0061640A" w:rsidRPr="003662E1">
        <w:rPr>
          <w:rFonts w:eastAsia="Calibri"/>
          <w:snapToGrid/>
          <w:sz w:val="24"/>
          <w:szCs w:val="24"/>
          <w:lang w:eastAsia="en-US"/>
        </w:rPr>
        <w:t xml:space="preserve"> </w:t>
      </w:r>
    </w:p>
    <w:p w:rsidR="00816FDA" w:rsidRPr="003662E1" w:rsidRDefault="00816FDA" w:rsidP="00816FDA">
      <w:pPr>
        <w:pStyle w:val="a5"/>
        <w:spacing w:line="240" w:lineRule="auto"/>
        <w:ind w:left="1134" w:firstLine="0"/>
        <w:rPr>
          <w:rFonts w:eastAsia="Calibri"/>
          <w:snapToGrid/>
          <w:sz w:val="24"/>
          <w:szCs w:val="24"/>
          <w:lang w:eastAsia="en-US"/>
        </w:rPr>
      </w:pPr>
      <w:bookmarkStart w:id="278" w:name="_Ref451945"/>
      <w:r w:rsidRPr="003662E1">
        <w:rPr>
          <w:rFonts w:eastAsia="Calibri"/>
          <w:snapToGrid/>
          <w:sz w:val="24"/>
          <w:szCs w:val="24"/>
          <w:lang w:eastAsia="en-US"/>
        </w:rPr>
        <w:t>по окончании срока подачи заявок на участие в квалификационном отборе для отдельной закупки не подано ни одной заявки;</w:t>
      </w:r>
      <w:bookmarkEnd w:id="278"/>
    </w:p>
    <w:p w:rsidR="00816FDA" w:rsidRPr="003662E1" w:rsidRDefault="00816FDA" w:rsidP="00816FDA">
      <w:pPr>
        <w:pStyle w:val="a5"/>
        <w:spacing w:line="240" w:lineRule="auto"/>
        <w:ind w:left="1134" w:firstLine="0"/>
        <w:rPr>
          <w:rFonts w:eastAsia="Calibri"/>
          <w:snapToGrid/>
          <w:sz w:val="24"/>
          <w:szCs w:val="24"/>
          <w:lang w:eastAsia="en-US"/>
        </w:rPr>
      </w:pPr>
      <w:r w:rsidRPr="003662E1">
        <w:rPr>
          <w:rFonts w:eastAsia="Calibri"/>
          <w:snapToGrid/>
          <w:sz w:val="24"/>
          <w:szCs w:val="24"/>
          <w:lang w:eastAsia="en-US"/>
        </w:rPr>
        <w:t>по окончании срока подачи заявок на участие в квалификационном отборе для отдельной закупки подана только одна заявка;</w:t>
      </w:r>
    </w:p>
    <w:p w:rsidR="00816FDA" w:rsidRPr="003662E1" w:rsidRDefault="00816FDA" w:rsidP="00816FDA">
      <w:pPr>
        <w:pStyle w:val="a5"/>
        <w:spacing w:line="240" w:lineRule="auto"/>
        <w:ind w:left="1134" w:firstLine="0"/>
        <w:rPr>
          <w:rFonts w:eastAsia="Calibri"/>
          <w:snapToGrid/>
          <w:sz w:val="24"/>
          <w:szCs w:val="24"/>
          <w:lang w:eastAsia="en-US"/>
        </w:rPr>
      </w:pPr>
      <w:r w:rsidRPr="003662E1">
        <w:rPr>
          <w:rFonts w:eastAsia="Calibri"/>
          <w:snapToGrid/>
          <w:sz w:val="24"/>
          <w:szCs w:val="24"/>
          <w:lang w:eastAsia="en-US"/>
        </w:rPr>
        <w:t xml:space="preserve">по результатам рассмотрения заявок на участие </w:t>
      </w:r>
      <w:r w:rsidRPr="003662E1">
        <w:rPr>
          <w:rFonts w:eastAsia="Calibri"/>
          <w:snapToGrid/>
          <w:sz w:val="24"/>
          <w:szCs w:val="24"/>
          <w:lang w:eastAsia="en-US"/>
        </w:rPr>
        <w:br/>
        <w:t>в квалификационном отборе для отдельной закупки закупочной комиссией принято решение о признании всех участников процедуры закупки несоответствующими квалификационным требованиям;</w:t>
      </w:r>
    </w:p>
    <w:p w:rsidR="00816FDA" w:rsidRPr="003662E1" w:rsidRDefault="00816FDA" w:rsidP="00816FDA">
      <w:pPr>
        <w:pStyle w:val="a5"/>
        <w:spacing w:line="240" w:lineRule="auto"/>
        <w:ind w:left="1134" w:firstLine="0"/>
        <w:rPr>
          <w:rFonts w:eastAsia="Calibri"/>
          <w:snapToGrid/>
          <w:sz w:val="24"/>
          <w:szCs w:val="24"/>
          <w:lang w:eastAsia="en-US"/>
        </w:rPr>
      </w:pPr>
      <w:bookmarkStart w:id="279" w:name="_Ref451978"/>
      <w:r w:rsidRPr="003662E1">
        <w:rPr>
          <w:rFonts w:eastAsia="Calibri"/>
          <w:snapToGrid/>
          <w:sz w:val="24"/>
          <w:szCs w:val="24"/>
          <w:lang w:eastAsia="en-US"/>
        </w:rPr>
        <w:t xml:space="preserve">по результатам рассмотрения заявок на участие </w:t>
      </w:r>
      <w:r w:rsidRPr="003662E1">
        <w:rPr>
          <w:rFonts w:eastAsia="Calibri"/>
          <w:snapToGrid/>
          <w:sz w:val="24"/>
          <w:szCs w:val="24"/>
          <w:lang w:eastAsia="en-US"/>
        </w:rPr>
        <w:br/>
        <w:t>в квалификационном отборе для отдельной закупки закупочной комиссией принято решение о признании только одного участника процедуры закупки соответствующим квалификационным требованиям;</w:t>
      </w:r>
      <w:bookmarkEnd w:id="279"/>
    </w:p>
    <w:p w:rsidR="00816FDA" w:rsidRPr="003662E1" w:rsidRDefault="00816FDA" w:rsidP="00816FDA">
      <w:pPr>
        <w:pStyle w:val="a5"/>
        <w:spacing w:line="240" w:lineRule="auto"/>
        <w:ind w:left="1134" w:firstLine="0"/>
        <w:rPr>
          <w:rFonts w:eastAsia="Calibri"/>
          <w:snapToGrid/>
          <w:sz w:val="24"/>
          <w:szCs w:val="24"/>
          <w:lang w:eastAsia="en-US"/>
        </w:rPr>
      </w:pPr>
      <w:bookmarkStart w:id="280" w:name="_Ref452293"/>
      <w:r w:rsidRPr="003662E1">
        <w:rPr>
          <w:rFonts w:eastAsia="Calibri"/>
          <w:snapToGrid/>
          <w:sz w:val="24"/>
          <w:szCs w:val="24"/>
          <w:lang w:eastAsia="en-US"/>
        </w:rPr>
        <w:t>по окончании срока подачи заявок на участие в закупочной процедуре не подано ни одной заявки;</w:t>
      </w:r>
      <w:bookmarkEnd w:id="280"/>
    </w:p>
    <w:p w:rsidR="00816FDA" w:rsidRPr="003662E1" w:rsidRDefault="00816FDA" w:rsidP="00816FDA">
      <w:pPr>
        <w:pStyle w:val="a5"/>
        <w:spacing w:line="240" w:lineRule="auto"/>
        <w:ind w:left="1134" w:firstLine="0"/>
        <w:rPr>
          <w:rFonts w:eastAsia="Calibri"/>
          <w:snapToGrid/>
          <w:sz w:val="24"/>
          <w:szCs w:val="24"/>
          <w:lang w:eastAsia="en-US"/>
        </w:rPr>
      </w:pPr>
      <w:bookmarkStart w:id="281" w:name="_Ref452357"/>
      <w:r w:rsidRPr="003662E1">
        <w:rPr>
          <w:rFonts w:eastAsia="Calibri"/>
          <w:snapToGrid/>
          <w:sz w:val="24"/>
          <w:szCs w:val="24"/>
          <w:lang w:eastAsia="en-US"/>
        </w:rPr>
        <w:t>по окончании срока подачи заявок на участие в закупочной процедуре подана только одна заявка;</w:t>
      </w:r>
      <w:bookmarkEnd w:id="281"/>
    </w:p>
    <w:p w:rsidR="00816FDA" w:rsidRPr="003662E1" w:rsidRDefault="00816FDA" w:rsidP="00816FDA">
      <w:pPr>
        <w:pStyle w:val="a5"/>
        <w:spacing w:line="240" w:lineRule="auto"/>
        <w:ind w:left="1134" w:firstLine="0"/>
        <w:rPr>
          <w:rFonts w:eastAsia="Calibri"/>
          <w:snapToGrid/>
          <w:sz w:val="24"/>
          <w:szCs w:val="24"/>
          <w:lang w:eastAsia="en-US"/>
        </w:rPr>
      </w:pPr>
      <w:bookmarkStart w:id="282" w:name="_Ref452304"/>
      <w:r w:rsidRPr="003662E1">
        <w:rPr>
          <w:rFonts w:eastAsia="Calibri"/>
          <w:snapToGrid/>
          <w:sz w:val="24"/>
          <w:szCs w:val="24"/>
          <w:lang w:eastAsia="en-US"/>
        </w:rPr>
        <w:t>по результатам рассмотрения заявок участников закупочной процедуры закупочной комиссией принято решение о признании всех поданных заявок несоответствующими требованиям документации о закупке;</w:t>
      </w:r>
      <w:bookmarkEnd w:id="282"/>
    </w:p>
    <w:p w:rsidR="00816FDA" w:rsidRPr="003662E1" w:rsidRDefault="00816FDA" w:rsidP="00816FDA">
      <w:pPr>
        <w:pStyle w:val="a5"/>
        <w:spacing w:line="240" w:lineRule="auto"/>
        <w:ind w:left="1134" w:firstLine="0"/>
        <w:rPr>
          <w:rFonts w:eastAsia="Calibri"/>
          <w:snapToGrid/>
          <w:sz w:val="24"/>
          <w:szCs w:val="24"/>
          <w:lang w:eastAsia="en-US"/>
        </w:rPr>
      </w:pPr>
      <w:bookmarkStart w:id="283" w:name="_Ref452369"/>
      <w:r w:rsidRPr="003662E1">
        <w:rPr>
          <w:rFonts w:eastAsia="Calibri"/>
          <w:snapToGrid/>
          <w:sz w:val="24"/>
          <w:szCs w:val="24"/>
          <w:lang w:eastAsia="en-US"/>
        </w:rPr>
        <w:t>по результатам рассмотрения заявок участников закупочной процедуры закупочной комиссией принято решение о признании только одной заявки соответствующей требованиям документации о закупке;</w:t>
      </w:r>
      <w:bookmarkEnd w:id="283"/>
    </w:p>
    <w:p w:rsidR="006C63E8" w:rsidRPr="003662E1" w:rsidRDefault="0061640A" w:rsidP="003A4D76">
      <w:pPr>
        <w:pStyle w:val="a4"/>
        <w:tabs>
          <w:tab w:val="clear" w:pos="1134"/>
        </w:tabs>
        <w:spacing w:line="240" w:lineRule="auto"/>
        <w:ind w:left="851" w:hanging="851"/>
        <w:rPr>
          <w:rFonts w:eastAsia="Calibri"/>
          <w:snapToGrid/>
          <w:sz w:val="24"/>
          <w:szCs w:val="24"/>
          <w:lang w:eastAsia="en-US"/>
        </w:rPr>
      </w:pPr>
      <w:r w:rsidRPr="003662E1">
        <w:rPr>
          <w:rFonts w:eastAsia="Calibri"/>
          <w:snapToGrid/>
          <w:sz w:val="24"/>
          <w:szCs w:val="24"/>
          <w:lang w:eastAsia="en-US"/>
        </w:rPr>
        <w:t>В случае</w:t>
      </w:r>
      <w:r w:rsidR="005F5DE4" w:rsidRPr="003662E1">
        <w:rPr>
          <w:rFonts w:eastAsia="Calibri"/>
          <w:snapToGrid/>
          <w:sz w:val="24"/>
          <w:szCs w:val="24"/>
          <w:lang w:eastAsia="en-US"/>
        </w:rPr>
        <w:t xml:space="preserve"> если закупочной документацией предусмотрено </w:t>
      </w:r>
      <w:r w:rsidR="003A4D76" w:rsidRPr="003662E1">
        <w:rPr>
          <w:rFonts w:eastAsia="Calibri"/>
          <w:snapToGrid/>
          <w:sz w:val="24"/>
          <w:szCs w:val="24"/>
          <w:lang w:eastAsia="en-US"/>
        </w:rPr>
        <w:t xml:space="preserve">два и более лота, процедура признается несостоявшейся только по тем лотам, в отношении которых выполняются положения </w:t>
      </w:r>
      <w:r w:rsidR="002269D8" w:rsidRPr="003662E1">
        <w:rPr>
          <w:rFonts w:eastAsia="Calibri"/>
          <w:snapToGrid/>
          <w:sz w:val="24"/>
          <w:szCs w:val="24"/>
          <w:lang w:eastAsia="en-US"/>
        </w:rPr>
        <w:t xml:space="preserve">пункта </w:t>
      </w:r>
      <w:r w:rsidR="002269D8" w:rsidRPr="003662E1">
        <w:rPr>
          <w:rFonts w:eastAsia="Calibri"/>
          <w:snapToGrid/>
          <w:sz w:val="24"/>
          <w:szCs w:val="24"/>
          <w:lang w:eastAsia="en-US"/>
        </w:rPr>
        <w:fldChar w:fldCharType="begin"/>
      </w:r>
      <w:r w:rsidR="002269D8" w:rsidRPr="003662E1">
        <w:rPr>
          <w:rFonts w:eastAsia="Calibri"/>
          <w:snapToGrid/>
          <w:sz w:val="24"/>
          <w:szCs w:val="24"/>
          <w:lang w:eastAsia="en-US"/>
        </w:rPr>
        <w:instrText xml:space="preserve"> REF _Ref451920 \r \h </w:instrText>
      </w:r>
      <w:r w:rsidR="003662E1">
        <w:rPr>
          <w:rFonts w:eastAsia="Calibri"/>
          <w:snapToGrid/>
          <w:sz w:val="24"/>
          <w:szCs w:val="24"/>
          <w:lang w:eastAsia="en-US"/>
        </w:rPr>
        <w:instrText xml:space="preserve"> \* MERGEFORMAT </w:instrText>
      </w:r>
      <w:r w:rsidR="002269D8" w:rsidRPr="003662E1">
        <w:rPr>
          <w:rFonts w:eastAsia="Calibri"/>
          <w:snapToGrid/>
          <w:sz w:val="24"/>
          <w:szCs w:val="24"/>
          <w:lang w:eastAsia="en-US"/>
        </w:rPr>
      </w:r>
      <w:r w:rsidR="002269D8" w:rsidRPr="003662E1">
        <w:rPr>
          <w:rFonts w:eastAsia="Calibri"/>
          <w:snapToGrid/>
          <w:sz w:val="24"/>
          <w:szCs w:val="24"/>
          <w:lang w:eastAsia="en-US"/>
        </w:rPr>
        <w:fldChar w:fldCharType="separate"/>
      </w:r>
      <w:r w:rsidR="00E81DC2">
        <w:rPr>
          <w:rFonts w:eastAsia="Calibri"/>
          <w:snapToGrid/>
          <w:sz w:val="24"/>
          <w:szCs w:val="24"/>
          <w:lang w:eastAsia="en-US"/>
        </w:rPr>
        <w:t>3.9.11</w:t>
      </w:r>
      <w:r w:rsidR="002269D8" w:rsidRPr="003662E1">
        <w:rPr>
          <w:rFonts w:eastAsia="Calibri"/>
          <w:snapToGrid/>
          <w:sz w:val="24"/>
          <w:szCs w:val="24"/>
          <w:lang w:eastAsia="en-US"/>
        </w:rPr>
        <w:fldChar w:fldCharType="end"/>
      </w:r>
      <w:r w:rsidR="005F5DE4" w:rsidRPr="003662E1">
        <w:rPr>
          <w:rFonts w:eastAsia="Calibri"/>
          <w:snapToGrid/>
          <w:sz w:val="24"/>
          <w:szCs w:val="24"/>
          <w:lang w:eastAsia="en-US"/>
        </w:rPr>
        <w:t xml:space="preserve">. </w:t>
      </w:r>
    </w:p>
    <w:p w:rsidR="003A4D76" w:rsidRPr="003662E1" w:rsidRDefault="003A4D76" w:rsidP="003A4D76">
      <w:pPr>
        <w:pStyle w:val="a4"/>
        <w:tabs>
          <w:tab w:val="clear" w:pos="1134"/>
        </w:tabs>
        <w:spacing w:line="240" w:lineRule="auto"/>
        <w:ind w:left="851" w:hanging="851"/>
        <w:rPr>
          <w:rFonts w:eastAsia="Calibri"/>
          <w:snapToGrid/>
          <w:sz w:val="24"/>
          <w:szCs w:val="24"/>
          <w:lang w:eastAsia="en-US"/>
        </w:rPr>
      </w:pPr>
      <w:r w:rsidRPr="003662E1">
        <w:rPr>
          <w:rFonts w:eastAsia="Calibri"/>
          <w:snapToGrid/>
          <w:sz w:val="24"/>
          <w:szCs w:val="24"/>
          <w:lang w:eastAsia="en-US"/>
        </w:rPr>
        <w:t xml:space="preserve">В случае признания закупки несостоявшейся по основаниям, указанным в </w:t>
      </w:r>
      <w:r w:rsidR="002269D8" w:rsidRPr="003662E1">
        <w:rPr>
          <w:rFonts w:eastAsia="Calibri"/>
          <w:snapToGrid/>
          <w:sz w:val="24"/>
          <w:szCs w:val="24"/>
          <w:lang w:eastAsia="en-US"/>
        </w:rPr>
        <w:t xml:space="preserve">пунктах </w:t>
      </w:r>
      <w:r w:rsidR="002269D8" w:rsidRPr="003662E1">
        <w:rPr>
          <w:rFonts w:eastAsia="Calibri"/>
          <w:snapToGrid/>
          <w:sz w:val="24"/>
          <w:szCs w:val="24"/>
          <w:lang w:eastAsia="en-US"/>
        </w:rPr>
        <w:fldChar w:fldCharType="begin"/>
      </w:r>
      <w:r w:rsidR="002269D8" w:rsidRPr="003662E1">
        <w:rPr>
          <w:rFonts w:eastAsia="Calibri"/>
          <w:snapToGrid/>
          <w:sz w:val="24"/>
          <w:szCs w:val="24"/>
          <w:lang w:eastAsia="en-US"/>
        </w:rPr>
        <w:instrText xml:space="preserve"> REF _Ref451945 \r \h </w:instrText>
      </w:r>
      <w:r w:rsidR="003662E1">
        <w:rPr>
          <w:rFonts w:eastAsia="Calibri"/>
          <w:snapToGrid/>
          <w:sz w:val="24"/>
          <w:szCs w:val="24"/>
          <w:lang w:eastAsia="en-US"/>
        </w:rPr>
        <w:instrText xml:space="preserve"> \* MERGEFORMAT </w:instrText>
      </w:r>
      <w:r w:rsidR="002269D8" w:rsidRPr="003662E1">
        <w:rPr>
          <w:rFonts w:eastAsia="Calibri"/>
          <w:snapToGrid/>
          <w:sz w:val="24"/>
          <w:szCs w:val="24"/>
          <w:lang w:eastAsia="en-US"/>
        </w:rPr>
      </w:r>
      <w:r w:rsidR="002269D8" w:rsidRPr="003662E1">
        <w:rPr>
          <w:rFonts w:eastAsia="Calibri"/>
          <w:snapToGrid/>
          <w:sz w:val="24"/>
          <w:szCs w:val="24"/>
          <w:lang w:eastAsia="en-US"/>
        </w:rPr>
        <w:fldChar w:fldCharType="separate"/>
      </w:r>
      <w:r w:rsidR="00E81DC2">
        <w:rPr>
          <w:rFonts w:eastAsia="Calibri"/>
          <w:snapToGrid/>
          <w:sz w:val="24"/>
          <w:szCs w:val="24"/>
          <w:lang w:eastAsia="en-US"/>
        </w:rPr>
        <w:t>3.9.11.1</w:t>
      </w:r>
      <w:r w:rsidR="002269D8" w:rsidRPr="003662E1">
        <w:rPr>
          <w:rFonts w:eastAsia="Calibri"/>
          <w:snapToGrid/>
          <w:sz w:val="24"/>
          <w:szCs w:val="24"/>
          <w:lang w:eastAsia="en-US"/>
        </w:rPr>
        <w:fldChar w:fldCharType="end"/>
      </w:r>
      <w:r w:rsidRPr="003662E1">
        <w:rPr>
          <w:rFonts w:eastAsia="Calibri"/>
          <w:snapToGrid/>
          <w:sz w:val="24"/>
          <w:szCs w:val="24"/>
          <w:lang w:eastAsia="en-US"/>
        </w:rPr>
        <w:t xml:space="preserve"> </w:t>
      </w:r>
      <w:r w:rsidR="002269D8" w:rsidRPr="003662E1">
        <w:rPr>
          <w:rFonts w:eastAsia="Calibri"/>
          <w:snapToGrid/>
          <w:sz w:val="24"/>
          <w:szCs w:val="24"/>
          <w:lang w:eastAsia="en-US"/>
        </w:rPr>
        <w:t xml:space="preserve">- </w:t>
      </w:r>
      <w:r w:rsidR="002269D8" w:rsidRPr="003662E1">
        <w:rPr>
          <w:rFonts w:eastAsia="Calibri"/>
          <w:snapToGrid/>
          <w:sz w:val="24"/>
          <w:szCs w:val="24"/>
          <w:lang w:eastAsia="en-US"/>
        </w:rPr>
        <w:fldChar w:fldCharType="begin"/>
      </w:r>
      <w:r w:rsidR="002269D8" w:rsidRPr="003662E1">
        <w:rPr>
          <w:rFonts w:eastAsia="Calibri"/>
          <w:snapToGrid/>
          <w:sz w:val="24"/>
          <w:szCs w:val="24"/>
          <w:lang w:eastAsia="en-US"/>
        </w:rPr>
        <w:instrText xml:space="preserve"> REF _Ref451978 \r \h </w:instrText>
      </w:r>
      <w:r w:rsidR="003662E1">
        <w:rPr>
          <w:rFonts w:eastAsia="Calibri"/>
          <w:snapToGrid/>
          <w:sz w:val="24"/>
          <w:szCs w:val="24"/>
          <w:lang w:eastAsia="en-US"/>
        </w:rPr>
        <w:instrText xml:space="preserve"> \* MERGEFORMAT </w:instrText>
      </w:r>
      <w:r w:rsidR="002269D8" w:rsidRPr="003662E1">
        <w:rPr>
          <w:rFonts w:eastAsia="Calibri"/>
          <w:snapToGrid/>
          <w:sz w:val="24"/>
          <w:szCs w:val="24"/>
          <w:lang w:eastAsia="en-US"/>
        </w:rPr>
      </w:r>
      <w:r w:rsidR="002269D8" w:rsidRPr="003662E1">
        <w:rPr>
          <w:rFonts w:eastAsia="Calibri"/>
          <w:snapToGrid/>
          <w:sz w:val="24"/>
          <w:szCs w:val="24"/>
          <w:lang w:eastAsia="en-US"/>
        </w:rPr>
        <w:fldChar w:fldCharType="separate"/>
      </w:r>
      <w:r w:rsidR="00E81DC2">
        <w:rPr>
          <w:rFonts w:eastAsia="Calibri"/>
          <w:snapToGrid/>
          <w:sz w:val="24"/>
          <w:szCs w:val="24"/>
          <w:lang w:eastAsia="en-US"/>
        </w:rPr>
        <w:t>3.9.11.4</w:t>
      </w:r>
      <w:r w:rsidR="002269D8" w:rsidRPr="003662E1">
        <w:rPr>
          <w:rFonts w:eastAsia="Calibri"/>
          <w:snapToGrid/>
          <w:sz w:val="24"/>
          <w:szCs w:val="24"/>
          <w:lang w:eastAsia="en-US"/>
        </w:rPr>
        <w:fldChar w:fldCharType="end"/>
      </w:r>
      <w:r w:rsidRPr="003662E1">
        <w:rPr>
          <w:rFonts w:eastAsia="Calibri"/>
          <w:snapToGrid/>
          <w:sz w:val="24"/>
          <w:szCs w:val="24"/>
          <w:lang w:eastAsia="en-US"/>
        </w:rPr>
        <w:t>, заказчик вправе принять решение о проведении повторной закупки (с квалификационным отбором) или отказаться от ее проведения.</w:t>
      </w:r>
    </w:p>
    <w:p w:rsidR="003A4D76" w:rsidRPr="003662E1" w:rsidRDefault="003A4D76" w:rsidP="002269D8">
      <w:pPr>
        <w:pStyle w:val="a4"/>
        <w:tabs>
          <w:tab w:val="clear" w:pos="1134"/>
        </w:tabs>
        <w:spacing w:line="240" w:lineRule="auto"/>
        <w:ind w:left="851" w:hanging="851"/>
        <w:rPr>
          <w:rFonts w:eastAsia="Calibri"/>
          <w:snapToGrid/>
          <w:sz w:val="24"/>
          <w:szCs w:val="24"/>
          <w:lang w:eastAsia="en-US"/>
        </w:rPr>
      </w:pPr>
      <w:r w:rsidRPr="003662E1">
        <w:rPr>
          <w:rFonts w:eastAsia="Calibri"/>
          <w:snapToGrid/>
          <w:sz w:val="24"/>
          <w:szCs w:val="24"/>
          <w:lang w:eastAsia="en-US"/>
        </w:rPr>
        <w:t xml:space="preserve">В случае признания закупки несостоявшейся по основаниям, указанным в </w:t>
      </w:r>
      <w:r w:rsidR="002269D8" w:rsidRPr="003662E1">
        <w:rPr>
          <w:rFonts w:eastAsia="Calibri"/>
          <w:snapToGrid/>
          <w:sz w:val="24"/>
          <w:szCs w:val="24"/>
          <w:lang w:eastAsia="en-US"/>
        </w:rPr>
        <w:t xml:space="preserve">пунктах </w:t>
      </w:r>
      <w:r w:rsidR="002269D8" w:rsidRPr="003662E1">
        <w:rPr>
          <w:rFonts w:eastAsia="Calibri"/>
          <w:snapToGrid/>
          <w:sz w:val="24"/>
          <w:szCs w:val="24"/>
          <w:lang w:eastAsia="en-US"/>
        </w:rPr>
        <w:fldChar w:fldCharType="begin"/>
      </w:r>
      <w:r w:rsidR="002269D8" w:rsidRPr="003662E1">
        <w:rPr>
          <w:rFonts w:eastAsia="Calibri"/>
          <w:snapToGrid/>
          <w:sz w:val="24"/>
          <w:szCs w:val="24"/>
          <w:lang w:eastAsia="en-US"/>
        </w:rPr>
        <w:instrText xml:space="preserve"> REF _Ref452293 \r \h </w:instrText>
      </w:r>
      <w:r w:rsidR="003662E1">
        <w:rPr>
          <w:rFonts w:eastAsia="Calibri"/>
          <w:snapToGrid/>
          <w:sz w:val="24"/>
          <w:szCs w:val="24"/>
          <w:lang w:eastAsia="en-US"/>
        </w:rPr>
        <w:instrText xml:space="preserve"> \* MERGEFORMAT </w:instrText>
      </w:r>
      <w:r w:rsidR="002269D8" w:rsidRPr="003662E1">
        <w:rPr>
          <w:rFonts w:eastAsia="Calibri"/>
          <w:snapToGrid/>
          <w:sz w:val="24"/>
          <w:szCs w:val="24"/>
          <w:lang w:eastAsia="en-US"/>
        </w:rPr>
      </w:r>
      <w:r w:rsidR="002269D8" w:rsidRPr="003662E1">
        <w:rPr>
          <w:rFonts w:eastAsia="Calibri"/>
          <w:snapToGrid/>
          <w:sz w:val="24"/>
          <w:szCs w:val="24"/>
          <w:lang w:eastAsia="en-US"/>
        </w:rPr>
        <w:fldChar w:fldCharType="separate"/>
      </w:r>
      <w:r w:rsidR="00E81DC2">
        <w:rPr>
          <w:rFonts w:eastAsia="Calibri"/>
          <w:snapToGrid/>
          <w:sz w:val="24"/>
          <w:szCs w:val="24"/>
          <w:lang w:eastAsia="en-US"/>
        </w:rPr>
        <w:t>3.9.11.5</w:t>
      </w:r>
      <w:r w:rsidR="002269D8" w:rsidRPr="003662E1">
        <w:rPr>
          <w:rFonts w:eastAsia="Calibri"/>
          <w:snapToGrid/>
          <w:sz w:val="24"/>
          <w:szCs w:val="24"/>
          <w:lang w:eastAsia="en-US"/>
        </w:rPr>
        <w:fldChar w:fldCharType="end"/>
      </w:r>
      <w:r w:rsidR="002269D8" w:rsidRPr="003662E1">
        <w:rPr>
          <w:rFonts w:eastAsia="Calibri"/>
          <w:snapToGrid/>
          <w:sz w:val="24"/>
          <w:szCs w:val="24"/>
          <w:lang w:eastAsia="en-US"/>
        </w:rPr>
        <w:t xml:space="preserve"> и </w:t>
      </w:r>
      <w:r w:rsidR="002269D8" w:rsidRPr="003662E1">
        <w:rPr>
          <w:rFonts w:eastAsia="Calibri"/>
          <w:snapToGrid/>
          <w:sz w:val="24"/>
          <w:szCs w:val="24"/>
          <w:lang w:eastAsia="en-US"/>
        </w:rPr>
        <w:fldChar w:fldCharType="begin"/>
      </w:r>
      <w:r w:rsidR="002269D8" w:rsidRPr="003662E1">
        <w:rPr>
          <w:rFonts w:eastAsia="Calibri"/>
          <w:snapToGrid/>
          <w:sz w:val="24"/>
          <w:szCs w:val="24"/>
          <w:lang w:eastAsia="en-US"/>
        </w:rPr>
        <w:instrText xml:space="preserve"> REF _Ref452304 \r \h </w:instrText>
      </w:r>
      <w:r w:rsidR="003662E1">
        <w:rPr>
          <w:rFonts w:eastAsia="Calibri"/>
          <w:snapToGrid/>
          <w:sz w:val="24"/>
          <w:szCs w:val="24"/>
          <w:lang w:eastAsia="en-US"/>
        </w:rPr>
        <w:instrText xml:space="preserve"> \* MERGEFORMAT </w:instrText>
      </w:r>
      <w:r w:rsidR="002269D8" w:rsidRPr="003662E1">
        <w:rPr>
          <w:rFonts w:eastAsia="Calibri"/>
          <w:snapToGrid/>
          <w:sz w:val="24"/>
          <w:szCs w:val="24"/>
          <w:lang w:eastAsia="en-US"/>
        </w:rPr>
      </w:r>
      <w:r w:rsidR="002269D8" w:rsidRPr="003662E1">
        <w:rPr>
          <w:rFonts w:eastAsia="Calibri"/>
          <w:snapToGrid/>
          <w:sz w:val="24"/>
          <w:szCs w:val="24"/>
          <w:lang w:eastAsia="en-US"/>
        </w:rPr>
        <w:fldChar w:fldCharType="separate"/>
      </w:r>
      <w:r w:rsidR="00E81DC2">
        <w:rPr>
          <w:rFonts w:eastAsia="Calibri"/>
          <w:snapToGrid/>
          <w:sz w:val="24"/>
          <w:szCs w:val="24"/>
          <w:lang w:eastAsia="en-US"/>
        </w:rPr>
        <w:t>3.9.11.7</w:t>
      </w:r>
      <w:r w:rsidR="002269D8" w:rsidRPr="003662E1">
        <w:rPr>
          <w:rFonts w:eastAsia="Calibri"/>
          <w:snapToGrid/>
          <w:sz w:val="24"/>
          <w:szCs w:val="24"/>
          <w:lang w:eastAsia="en-US"/>
        </w:rPr>
        <w:fldChar w:fldCharType="end"/>
      </w:r>
      <w:r w:rsidRPr="003662E1">
        <w:rPr>
          <w:rFonts w:eastAsia="Calibri"/>
          <w:snapToGrid/>
          <w:sz w:val="24"/>
          <w:szCs w:val="24"/>
          <w:lang w:eastAsia="en-US"/>
        </w:rPr>
        <w:t>, заказчик вправе:</w:t>
      </w:r>
    </w:p>
    <w:p w:rsidR="003A4D76" w:rsidRPr="003662E1" w:rsidRDefault="003A4D76" w:rsidP="002269D8">
      <w:pPr>
        <w:pStyle w:val="a6"/>
        <w:tabs>
          <w:tab w:val="clear" w:pos="993"/>
          <w:tab w:val="num" w:pos="1418"/>
        </w:tabs>
        <w:spacing w:line="240" w:lineRule="auto"/>
        <w:ind w:left="1418"/>
        <w:rPr>
          <w:rFonts w:eastAsia="Calibri"/>
          <w:snapToGrid/>
          <w:sz w:val="24"/>
          <w:szCs w:val="24"/>
          <w:lang w:eastAsia="en-US"/>
        </w:rPr>
      </w:pPr>
      <w:r w:rsidRPr="003662E1">
        <w:rPr>
          <w:rFonts w:eastAsia="Calibri"/>
          <w:snapToGrid/>
          <w:sz w:val="24"/>
          <w:szCs w:val="24"/>
          <w:lang w:eastAsia="en-US"/>
        </w:rPr>
        <w:t>принять решение о проведении повторной закупки;</w:t>
      </w:r>
    </w:p>
    <w:p w:rsidR="003A4D76" w:rsidRPr="003662E1" w:rsidRDefault="003A4D76" w:rsidP="002269D8">
      <w:pPr>
        <w:pStyle w:val="a6"/>
        <w:tabs>
          <w:tab w:val="clear" w:pos="993"/>
          <w:tab w:val="num" w:pos="1418"/>
        </w:tabs>
        <w:spacing w:line="240" w:lineRule="auto"/>
        <w:ind w:left="1418"/>
        <w:rPr>
          <w:rFonts w:eastAsia="Calibri"/>
          <w:snapToGrid/>
          <w:sz w:val="24"/>
          <w:szCs w:val="24"/>
          <w:lang w:eastAsia="en-US"/>
        </w:rPr>
      </w:pPr>
      <w:r w:rsidRPr="003662E1">
        <w:rPr>
          <w:rFonts w:eastAsia="Calibri"/>
          <w:snapToGrid/>
          <w:sz w:val="24"/>
          <w:szCs w:val="24"/>
          <w:lang w:eastAsia="en-US"/>
        </w:rPr>
        <w:t>в случае признания повторной закупки несостоявшейся – осуществить закупку у единственного поставщика;</w:t>
      </w:r>
    </w:p>
    <w:p w:rsidR="003A4D76" w:rsidRPr="003662E1" w:rsidRDefault="003A4D76" w:rsidP="002269D8">
      <w:pPr>
        <w:pStyle w:val="a6"/>
        <w:tabs>
          <w:tab w:val="clear" w:pos="993"/>
          <w:tab w:val="num" w:pos="1418"/>
        </w:tabs>
        <w:spacing w:line="240" w:lineRule="auto"/>
        <w:ind w:left="1418"/>
        <w:rPr>
          <w:rFonts w:eastAsia="Calibri"/>
          <w:snapToGrid/>
          <w:sz w:val="24"/>
          <w:szCs w:val="24"/>
          <w:lang w:eastAsia="en-US"/>
        </w:rPr>
      </w:pPr>
      <w:r w:rsidRPr="003662E1">
        <w:rPr>
          <w:rFonts w:eastAsia="Calibri"/>
          <w:snapToGrid/>
          <w:sz w:val="24"/>
          <w:szCs w:val="24"/>
          <w:lang w:eastAsia="en-US"/>
        </w:rPr>
        <w:t>отказаться от проведения закупки.</w:t>
      </w:r>
    </w:p>
    <w:p w:rsidR="003A4D76" w:rsidRPr="003662E1" w:rsidRDefault="003A4D76" w:rsidP="002269D8">
      <w:pPr>
        <w:pStyle w:val="a4"/>
        <w:tabs>
          <w:tab w:val="clear" w:pos="1134"/>
        </w:tabs>
        <w:spacing w:line="240" w:lineRule="auto"/>
        <w:ind w:left="851" w:hanging="850"/>
        <w:rPr>
          <w:rFonts w:eastAsia="Calibri"/>
          <w:snapToGrid/>
          <w:sz w:val="24"/>
          <w:szCs w:val="24"/>
          <w:lang w:eastAsia="en-US"/>
        </w:rPr>
      </w:pPr>
      <w:r w:rsidRPr="003662E1">
        <w:rPr>
          <w:rFonts w:eastAsia="Calibri"/>
          <w:snapToGrid/>
          <w:sz w:val="24"/>
          <w:szCs w:val="24"/>
          <w:lang w:eastAsia="en-US"/>
        </w:rPr>
        <w:t xml:space="preserve">В случае признания закупки несостоявшейся по основаниям, указанным в </w:t>
      </w:r>
      <w:r w:rsidR="002269D8" w:rsidRPr="003662E1">
        <w:rPr>
          <w:rFonts w:eastAsia="Calibri"/>
          <w:snapToGrid/>
          <w:sz w:val="24"/>
          <w:szCs w:val="24"/>
          <w:lang w:eastAsia="en-US"/>
        </w:rPr>
        <w:t xml:space="preserve">пунктах </w:t>
      </w:r>
      <w:r w:rsidR="002269D8" w:rsidRPr="003662E1">
        <w:rPr>
          <w:rFonts w:eastAsia="Calibri"/>
          <w:snapToGrid/>
          <w:sz w:val="24"/>
          <w:szCs w:val="24"/>
          <w:lang w:eastAsia="en-US"/>
        </w:rPr>
        <w:fldChar w:fldCharType="begin"/>
      </w:r>
      <w:r w:rsidR="002269D8" w:rsidRPr="003662E1">
        <w:rPr>
          <w:rFonts w:eastAsia="Calibri"/>
          <w:snapToGrid/>
          <w:sz w:val="24"/>
          <w:szCs w:val="24"/>
          <w:lang w:eastAsia="en-US"/>
        </w:rPr>
        <w:instrText xml:space="preserve"> REF _Ref452357 \r \h </w:instrText>
      </w:r>
      <w:r w:rsidR="003662E1">
        <w:rPr>
          <w:rFonts w:eastAsia="Calibri"/>
          <w:snapToGrid/>
          <w:sz w:val="24"/>
          <w:szCs w:val="24"/>
          <w:lang w:eastAsia="en-US"/>
        </w:rPr>
        <w:instrText xml:space="preserve"> \* MERGEFORMAT </w:instrText>
      </w:r>
      <w:r w:rsidR="002269D8" w:rsidRPr="003662E1">
        <w:rPr>
          <w:rFonts w:eastAsia="Calibri"/>
          <w:snapToGrid/>
          <w:sz w:val="24"/>
          <w:szCs w:val="24"/>
          <w:lang w:eastAsia="en-US"/>
        </w:rPr>
      </w:r>
      <w:r w:rsidR="002269D8" w:rsidRPr="003662E1">
        <w:rPr>
          <w:rFonts w:eastAsia="Calibri"/>
          <w:snapToGrid/>
          <w:sz w:val="24"/>
          <w:szCs w:val="24"/>
          <w:lang w:eastAsia="en-US"/>
        </w:rPr>
        <w:fldChar w:fldCharType="separate"/>
      </w:r>
      <w:r w:rsidR="00E81DC2">
        <w:rPr>
          <w:rFonts w:eastAsia="Calibri"/>
          <w:snapToGrid/>
          <w:sz w:val="24"/>
          <w:szCs w:val="24"/>
          <w:lang w:eastAsia="en-US"/>
        </w:rPr>
        <w:t>3.9.11.6</w:t>
      </w:r>
      <w:r w:rsidR="002269D8" w:rsidRPr="003662E1">
        <w:rPr>
          <w:rFonts w:eastAsia="Calibri"/>
          <w:snapToGrid/>
          <w:sz w:val="24"/>
          <w:szCs w:val="24"/>
          <w:lang w:eastAsia="en-US"/>
        </w:rPr>
        <w:fldChar w:fldCharType="end"/>
      </w:r>
      <w:r w:rsidR="002269D8" w:rsidRPr="003662E1">
        <w:rPr>
          <w:rFonts w:eastAsia="Calibri"/>
          <w:snapToGrid/>
          <w:sz w:val="24"/>
          <w:szCs w:val="24"/>
          <w:lang w:eastAsia="en-US"/>
        </w:rPr>
        <w:t xml:space="preserve">, </w:t>
      </w:r>
      <w:r w:rsidR="002269D8" w:rsidRPr="003662E1">
        <w:rPr>
          <w:rFonts w:eastAsia="Calibri"/>
          <w:snapToGrid/>
          <w:sz w:val="24"/>
          <w:szCs w:val="24"/>
          <w:lang w:eastAsia="en-US"/>
        </w:rPr>
        <w:fldChar w:fldCharType="begin"/>
      </w:r>
      <w:r w:rsidR="002269D8" w:rsidRPr="003662E1">
        <w:rPr>
          <w:rFonts w:eastAsia="Calibri"/>
          <w:snapToGrid/>
          <w:sz w:val="24"/>
          <w:szCs w:val="24"/>
          <w:lang w:eastAsia="en-US"/>
        </w:rPr>
        <w:instrText xml:space="preserve"> REF _Ref452369 \r \h </w:instrText>
      </w:r>
      <w:r w:rsidR="003662E1">
        <w:rPr>
          <w:rFonts w:eastAsia="Calibri"/>
          <w:snapToGrid/>
          <w:sz w:val="24"/>
          <w:szCs w:val="24"/>
          <w:lang w:eastAsia="en-US"/>
        </w:rPr>
        <w:instrText xml:space="preserve"> \* MERGEFORMAT </w:instrText>
      </w:r>
      <w:r w:rsidR="002269D8" w:rsidRPr="003662E1">
        <w:rPr>
          <w:rFonts w:eastAsia="Calibri"/>
          <w:snapToGrid/>
          <w:sz w:val="24"/>
          <w:szCs w:val="24"/>
          <w:lang w:eastAsia="en-US"/>
        </w:rPr>
      </w:r>
      <w:r w:rsidR="002269D8" w:rsidRPr="003662E1">
        <w:rPr>
          <w:rFonts w:eastAsia="Calibri"/>
          <w:snapToGrid/>
          <w:sz w:val="24"/>
          <w:szCs w:val="24"/>
          <w:lang w:eastAsia="en-US"/>
        </w:rPr>
        <w:fldChar w:fldCharType="separate"/>
      </w:r>
      <w:r w:rsidR="00E81DC2">
        <w:rPr>
          <w:rFonts w:eastAsia="Calibri"/>
          <w:snapToGrid/>
          <w:sz w:val="24"/>
          <w:szCs w:val="24"/>
          <w:lang w:eastAsia="en-US"/>
        </w:rPr>
        <w:t>3.9.11.8</w:t>
      </w:r>
      <w:r w:rsidR="002269D8" w:rsidRPr="003662E1">
        <w:rPr>
          <w:rFonts w:eastAsia="Calibri"/>
          <w:snapToGrid/>
          <w:sz w:val="24"/>
          <w:szCs w:val="24"/>
          <w:lang w:eastAsia="en-US"/>
        </w:rPr>
        <w:fldChar w:fldCharType="end"/>
      </w:r>
      <w:r w:rsidRPr="003662E1">
        <w:rPr>
          <w:rFonts w:eastAsia="Calibri"/>
          <w:snapToGrid/>
          <w:sz w:val="24"/>
          <w:szCs w:val="24"/>
          <w:lang w:eastAsia="en-US"/>
        </w:rPr>
        <w:t xml:space="preserve"> и принятия</w:t>
      </w:r>
      <w:r w:rsidR="002269D8" w:rsidRPr="003662E1">
        <w:rPr>
          <w:rFonts w:eastAsia="Calibri"/>
          <w:snapToGrid/>
          <w:sz w:val="24"/>
          <w:szCs w:val="24"/>
          <w:lang w:eastAsia="en-US"/>
        </w:rPr>
        <w:t xml:space="preserve"> закупочной комиссией</w:t>
      </w:r>
      <w:r w:rsidRPr="003662E1">
        <w:rPr>
          <w:rFonts w:eastAsia="Calibri"/>
          <w:snapToGrid/>
          <w:sz w:val="24"/>
          <w:szCs w:val="24"/>
          <w:lang w:eastAsia="en-US"/>
        </w:rPr>
        <w:t xml:space="preserve"> решения о соответствии указанной заявки и участника процедуры закупки всем установленным требованиям, </w:t>
      </w:r>
      <w:r w:rsidR="002269D8" w:rsidRPr="003662E1">
        <w:rPr>
          <w:rFonts w:eastAsia="Calibri"/>
          <w:snapToGrid/>
          <w:sz w:val="24"/>
          <w:szCs w:val="24"/>
          <w:lang w:eastAsia="en-US"/>
        </w:rPr>
        <w:t>закупочная комиссия</w:t>
      </w:r>
      <w:r w:rsidRPr="003662E1">
        <w:rPr>
          <w:rFonts w:eastAsia="Calibri"/>
          <w:snapToGrid/>
          <w:sz w:val="24"/>
          <w:szCs w:val="24"/>
          <w:lang w:eastAsia="en-US"/>
        </w:rPr>
        <w:t xml:space="preserve"> вправе:</w:t>
      </w:r>
    </w:p>
    <w:p w:rsidR="003A4D76" w:rsidRPr="003662E1" w:rsidRDefault="003A4D76" w:rsidP="002269D8">
      <w:pPr>
        <w:pStyle w:val="a6"/>
        <w:tabs>
          <w:tab w:val="clear" w:pos="993"/>
          <w:tab w:val="num" w:pos="1418"/>
        </w:tabs>
        <w:spacing w:line="240" w:lineRule="auto"/>
        <w:ind w:left="1418"/>
        <w:rPr>
          <w:rFonts w:eastAsia="Calibri"/>
          <w:snapToGrid/>
          <w:sz w:val="24"/>
          <w:szCs w:val="24"/>
          <w:lang w:eastAsia="en-US"/>
        </w:rPr>
      </w:pPr>
      <w:r w:rsidRPr="003662E1">
        <w:rPr>
          <w:rFonts w:eastAsia="Calibri"/>
          <w:snapToGrid/>
          <w:sz w:val="24"/>
          <w:szCs w:val="24"/>
          <w:lang w:eastAsia="en-US"/>
        </w:rPr>
        <w:t xml:space="preserve">принять решение о заключении договора с участником закупки, </w:t>
      </w:r>
      <w:r w:rsidRPr="003662E1">
        <w:rPr>
          <w:rFonts w:eastAsia="Calibri"/>
          <w:snapToGrid/>
          <w:sz w:val="24"/>
          <w:szCs w:val="24"/>
          <w:lang w:eastAsia="en-US"/>
        </w:rPr>
        <w:br/>
        <w:t xml:space="preserve">в отношении которого </w:t>
      </w:r>
      <w:r w:rsidR="002269D8" w:rsidRPr="003662E1">
        <w:rPr>
          <w:rFonts w:eastAsia="Calibri"/>
          <w:snapToGrid/>
          <w:sz w:val="24"/>
          <w:szCs w:val="24"/>
          <w:lang w:eastAsia="en-US"/>
        </w:rPr>
        <w:t>закупочной комиссией</w:t>
      </w:r>
      <w:r w:rsidRPr="003662E1">
        <w:rPr>
          <w:rFonts w:eastAsia="Calibri"/>
          <w:snapToGrid/>
          <w:sz w:val="24"/>
          <w:szCs w:val="24"/>
          <w:lang w:eastAsia="en-US"/>
        </w:rPr>
        <w:t xml:space="preserve"> было принято решение о </w:t>
      </w:r>
      <w:r w:rsidRPr="003662E1">
        <w:rPr>
          <w:rFonts w:eastAsia="Calibri"/>
          <w:snapToGrid/>
          <w:sz w:val="24"/>
          <w:szCs w:val="24"/>
          <w:lang w:eastAsia="en-US"/>
        </w:rPr>
        <w:lastRenderedPageBreak/>
        <w:t>соответствии участника процедуры закупки и его заявки всем установленным требованиям;</w:t>
      </w:r>
    </w:p>
    <w:p w:rsidR="003A4D76" w:rsidRPr="003662E1" w:rsidRDefault="003A4D76" w:rsidP="002269D8">
      <w:pPr>
        <w:pStyle w:val="a6"/>
        <w:tabs>
          <w:tab w:val="clear" w:pos="993"/>
          <w:tab w:val="num" w:pos="1418"/>
        </w:tabs>
        <w:spacing w:line="240" w:lineRule="auto"/>
        <w:ind w:left="1418"/>
        <w:rPr>
          <w:rFonts w:eastAsia="Calibri"/>
          <w:snapToGrid/>
          <w:sz w:val="24"/>
          <w:szCs w:val="24"/>
          <w:lang w:eastAsia="en-US"/>
        </w:rPr>
      </w:pPr>
      <w:r w:rsidRPr="003662E1">
        <w:rPr>
          <w:rFonts w:eastAsia="Calibri"/>
          <w:snapToGrid/>
          <w:sz w:val="24"/>
          <w:szCs w:val="24"/>
          <w:lang w:eastAsia="en-US"/>
        </w:rPr>
        <w:t>принять решение о проведении повторной закупки;</w:t>
      </w:r>
    </w:p>
    <w:p w:rsidR="003A4D76" w:rsidRPr="003662E1" w:rsidRDefault="003A4D76" w:rsidP="002269D8">
      <w:pPr>
        <w:pStyle w:val="a6"/>
        <w:tabs>
          <w:tab w:val="clear" w:pos="993"/>
          <w:tab w:val="num" w:pos="1418"/>
        </w:tabs>
        <w:spacing w:line="240" w:lineRule="auto"/>
        <w:ind w:left="1418"/>
        <w:rPr>
          <w:rFonts w:eastAsia="Calibri"/>
          <w:snapToGrid/>
          <w:sz w:val="24"/>
          <w:szCs w:val="24"/>
          <w:lang w:eastAsia="en-US"/>
        </w:rPr>
      </w:pPr>
      <w:r w:rsidRPr="003662E1">
        <w:rPr>
          <w:rFonts w:eastAsia="Calibri"/>
          <w:snapToGrid/>
          <w:sz w:val="24"/>
          <w:szCs w:val="24"/>
          <w:lang w:eastAsia="en-US"/>
        </w:rPr>
        <w:t>отказаться от проведения закупки.</w:t>
      </w:r>
    </w:p>
    <w:p w:rsidR="005F5DE4" w:rsidRPr="003662E1" w:rsidRDefault="003A4D76" w:rsidP="0018405D">
      <w:pPr>
        <w:pStyle w:val="a4"/>
        <w:tabs>
          <w:tab w:val="clear" w:pos="1134"/>
        </w:tabs>
        <w:spacing w:line="240" w:lineRule="auto"/>
        <w:ind w:left="851" w:hanging="850"/>
        <w:rPr>
          <w:rFonts w:eastAsia="Calibri"/>
          <w:snapToGrid/>
          <w:sz w:val="24"/>
          <w:szCs w:val="24"/>
          <w:lang w:eastAsia="en-US"/>
        </w:rPr>
      </w:pPr>
      <w:r w:rsidRPr="003662E1">
        <w:rPr>
          <w:rFonts w:eastAsia="Calibri"/>
          <w:snapToGrid/>
          <w:sz w:val="24"/>
          <w:szCs w:val="24"/>
          <w:lang w:eastAsia="en-US"/>
        </w:rPr>
        <w:t>В случае признания закупки несостоявшейся по основани</w:t>
      </w:r>
      <w:r w:rsidR="00DB5806" w:rsidRPr="003662E1">
        <w:rPr>
          <w:rFonts w:eastAsia="Calibri"/>
          <w:snapToGrid/>
          <w:sz w:val="24"/>
          <w:szCs w:val="24"/>
          <w:lang w:eastAsia="en-US"/>
        </w:rPr>
        <w:t>ям</w:t>
      </w:r>
      <w:r w:rsidRPr="003662E1">
        <w:rPr>
          <w:rFonts w:eastAsia="Calibri"/>
          <w:snapToGrid/>
          <w:sz w:val="24"/>
          <w:szCs w:val="24"/>
          <w:lang w:eastAsia="en-US"/>
        </w:rPr>
        <w:t>, указанн</w:t>
      </w:r>
      <w:r w:rsidR="00DB5806" w:rsidRPr="003662E1">
        <w:rPr>
          <w:rFonts w:eastAsia="Calibri"/>
          <w:snapToGrid/>
          <w:sz w:val="24"/>
          <w:szCs w:val="24"/>
          <w:lang w:eastAsia="en-US"/>
        </w:rPr>
        <w:t>ым</w:t>
      </w:r>
      <w:r w:rsidRPr="003662E1">
        <w:rPr>
          <w:rFonts w:eastAsia="Calibri"/>
          <w:snapToGrid/>
          <w:sz w:val="24"/>
          <w:szCs w:val="24"/>
          <w:lang w:eastAsia="en-US"/>
        </w:rPr>
        <w:t xml:space="preserve"> в</w:t>
      </w:r>
      <w:r w:rsidR="002269D8" w:rsidRPr="003662E1">
        <w:rPr>
          <w:rFonts w:eastAsia="Calibri"/>
          <w:snapToGrid/>
          <w:sz w:val="24"/>
          <w:szCs w:val="24"/>
          <w:lang w:eastAsia="en-US"/>
        </w:rPr>
        <w:t xml:space="preserve"> пункт</w:t>
      </w:r>
      <w:r w:rsidR="00DB5806" w:rsidRPr="003662E1">
        <w:rPr>
          <w:rFonts w:eastAsia="Calibri"/>
          <w:snapToGrid/>
          <w:sz w:val="24"/>
          <w:szCs w:val="24"/>
          <w:lang w:eastAsia="en-US"/>
        </w:rPr>
        <w:t>ах</w:t>
      </w:r>
      <w:r w:rsidR="002269D8" w:rsidRPr="003662E1">
        <w:rPr>
          <w:rFonts w:eastAsia="Calibri"/>
          <w:snapToGrid/>
          <w:sz w:val="24"/>
          <w:szCs w:val="24"/>
          <w:lang w:eastAsia="en-US"/>
        </w:rPr>
        <w:t xml:space="preserve"> </w:t>
      </w:r>
      <w:r w:rsidR="002269D8" w:rsidRPr="003662E1">
        <w:rPr>
          <w:rFonts w:eastAsia="Calibri"/>
          <w:snapToGrid/>
          <w:sz w:val="24"/>
          <w:szCs w:val="24"/>
          <w:lang w:eastAsia="en-US"/>
        </w:rPr>
        <w:fldChar w:fldCharType="begin"/>
      </w:r>
      <w:r w:rsidR="002269D8" w:rsidRPr="003662E1">
        <w:rPr>
          <w:rFonts w:eastAsia="Calibri"/>
          <w:snapToGrid/>
          <w:sz w:val="24"/>
          <w:szCs w:val="24"/>
          <w:lang w:eastAsia="en-US"/>
        </w:rPr>
        <w:instrText xml:space="preserve"> REF _Ref452357 \r \h </w:instrText>
      </w:r>
      <w:r w:rsidR="003662E1">
        <w:rPr>
          <w:rFonts w:eastAsia="Calibri"/>
          <w:snapToGrid/>
          <w:sz w:val="24"/>
          <w:szCs w:val="24"/>
          <w:lang w:eastAsia="en-US"/>
        </w:rPr>
        <w:instrText xml:space="preserve"> \* MERGEFORMAT </w:instrText>
      </w:r>
      <w:r w:rsidR="002269D8" w:rsidRPr="003662E1">
        <w:rPr>
          <w:rFonts w:eastAsia="Calibri"/>
          <w:snapToGrid/>
          <w:sz w:val="24"/>
          <w:szCs w:val="24"/>
          <w:lang w:eastAsia="en-US"/>
        </w:rPr>
      </w:r>
      <w:r w:rsidR="002269D8" w:rsidRPr="003662E1">
        <w:rPr>
          <w:rFonts w:eastAsia="Calibri"/>
          <w:snapToGrid/>
          <w:sz w:val="24"/>
          <w:szCs w:val="24"/>
          <w:lang w:eastAsia="en-US"/>
        </w:rPr>
        <w:fldChar w:fldCharType="separate"/>
      </w:r>
      <w:r w:rsidR="00E81DC2">
        <w:rPr>
          <w:rFonts w:eastAsia="Calibri"/>
          <w:snapToGrid/>
          <w:sz w:val="24"/>
          <w:szCs w:val="24"/>
          <w:lang w:eastAsia="en-US"/>
        </w:rPr>
        <w:t>3.9.11.6</w:t>
      </w:r>
      <w:r w:rsidR="002269D8" w:rsidRPr="003662E1">
        <w:rPr>
          <w:rFonts w:eastAsia="Calibri"/>
          <w:snapToGrid/>
          <w:sz w:val="24"/>
          <w:szCs w:val="24"/>
          <w:lang w:eastAsia="en-US"/>
        </w:rPr>
        <w:fldChar w:fldCharType="end"/>
      </w:r>
      <w:r w:rsidRPr="003662E1">
        <w:rPr>
          <w:rFonts w:eastAsia="Calibri"/>
          <w:snapToGrid/>
          <w:sz w:val="24"/>
          <w:szCs w:val="24"/>
          <w:lang w:eastAsia="en-US"/>
        </w:rPr>
        <w:t xml:space="preserve">, </w:t>
      </w:r>
      <w:r w:rsidR="00DB5806" w:rsidRPr="003662E1">
        <w:rPr>
          <w:rFonts w:eastAsia="Calibri"/>
          <w:snapToGrid/>
          <w:sz w:val="24"/>
          <w:szCs w:val="24"/>
          <w:lang w:eastAsia="en-US"/>
        </w:rPr>
        <w:fldChar w:fldCharType="begin"/>
      </w:r>
      <w:r w:rsidR="00DB5806" w:rsidRPr="003662E1">
        <w:rPr>
          <w:rFonts w:eastAsia="Calibri"/>
          <w:snapToGrid/>
          <w:sz w:val="24"/>
          <w:szCs w:val="24"/>
          <w:lang w:eastAsia="en-US"/>
        </w:rPr>
        <w:instrText xml:space="preserve"> REF _Ref452369 \r \h </w:instrText>
      </w:r>
      <w:r w:rsidR="003662E1">
        <w:rPr>
          <w:rFonts w:eastAsia="Calibri"/>
          <w:snapToGrid/>
          <w:sz w:val="24"/>
          <w:szCs w:val="24"/>
          <w:lang w:eastAsia="en-US"/>
        </w:rPr>
        <w:instrText xml:space="preserve"> \* MERGEFORMAT </w:instrText>
      </w:r>
      <w:r w:rsidR="00DB5806" w:rsidRPr="003662E1">
        <w:rPr>
          <w:rFonts w:eastAsia="Calibri"/>
          <w:snapToGrid/>
          <w:sz w:val="24"/>
          <w:szCs w:val="24"/>
          <w:lang w:eastAsia="en-US"/>
        </w:rPr>
      </w:r>
      <w:r w:rsidR="00DB5806" w:rsidRPr="003662E1">
        <w:rPr>
          <w:rFonts w:eastAsia="Calibri"/>
          <w:snapToGrid/>
          <w:sz w:val="24"/>
          <w:szCs w:val="24"/>
          <w:lang w:eastAsia="en-US"/>
        </w:rPr>
        <w:fldChar w:fldCharType="separate"/>
      </w:r>
      <w:r w:rsidR="00E81DC2">
        <w:rPr>
          <w:rFonts w:eastAsia="Calibri"/>
          <w:snapToGrid/>
          <w:sz w:val="24"/>
          <w:szCs w:val="24"/>
          <w:lang w:eastAsia="en-US"/>
        </w:rPr>
        <w:t>3.9.11.8</w:t>
      </w:r>
      <w:r w:rsidR="00DB5806" w:rsidRPr="003662E1">
        <w:rPr>
          <w:rFonts w:eastAsia="Calibri"/>
          <w:snapToGrid/>
          <w:sz w:val="24"/>
          <w:szCs w:val="24"/>
          <w:lang w:eastAsia="en-US"/>
        </w:rPr>
        <w:fldChar w:fldCharType="end"/>
      </w:r>
      <w:r w:rsidR="00DB5806" w:rsidRPr="003662E1">
        <w:rPr>
          <w:rFonts w:eastAsia="Calibri"/>
          <w:snapToGrid/>
          <w:sz w:val="24"/>
          <w:szCs w:val="24"/>
          <w:lang w:eastAsia="en-US"/>
        </w:rPr>
        <w:t xml:space="preserve"> </w:t>
      </w:r>
      <w:r w:rsidR="002269D8" w:rsidRPr="003662E1">
        <w:rPr>
          <w:rFonts w:eastAsia="Calibri"/>
          <w:snapToGrid/>
          <w:sz w:val="24"/>
          <w:szCs w:val="24"/>
          <w:lang w:eastAsia="en-US"/>
        </w:rPr>
        <w:t>закупочная комиссия</w:t>
      </w:r>
      <w:r w:rsidRPr="003662E1">
        <w:rPr>
          <w:rFonts w:eastAsia="Calibri"/>
          <w:snapToGrid/>
          <w:sz w:val="24"/>
          <w:szCs w:val="24"/>
          <w:lang w:eastAsia="en-US"/>
        </w:rPr>
        <w:t xml:space="preserve"> проводит рассмотрение </w:t>
      </w:r>
      <w:r w:rsidR="00DB5806" w:rsidRPr="003662E1">
        <w:rPr>
          <w:rFonts w:eastAsia="Calibri"/>
          <w:snapToGrid/>
          <w:sz w:val="24"/>
          <w:szCs w:val="24"/>
          <w:lang w:eastAsia="en-US"/>
        </w:rPr>
        <w:t xml:space="preserve">участника и </w:t>
      </w:r>
      <w:r w:rsidRPr="003662E1">
        <w:rPr>
          <w:rFonts w:eastAsia="Calibri"/>
          <w:snapToGrid/>
          <w:sz w:val="24"/>
          <w:szCs w:val="24"/>
          <w:lang w:eastAsia="en-US"/>
        </w:rPr>
        <w:t xml:space="preserve">заявки </w:t>
      </w:r>
      <w:r w:rsidR="00DB5806" w:rsidRPr="003662E1">
        <w:rPr>
          <w:rFonts w:eastAsia="Calibri"/>
          <w:snapToGrid/>
          <w:sz w:val="24"/>
          <w:szCs w:val="24"/>
          <w:lang w:eastAsia="en-US"/>
        </w:rPr>
        <w:t xml:space="preserve">участника </w:t>
      </w:r>
      <w:r w:rsidRPr="003662E1">
        <w:rPr>
          <w:rFonts w:eastAsia="Calibri"/>
          <w:snapToGrid/>
          <w:sz w:val="24"/>
          <w:szCs w:val="24"/>
          <w:lang w:eastAsia="en-US"/>
        </w:rPr>
        <w:t xml:space="preserve">процедуры закупки на соответствие всем установленным требованиям </w:t>
      </w:r>
      <w:r w:rsidR="002269D8" w:rsidRPr="003662E1">
        <w:rPr>
          <w:rFonts w:eastAsia="Calibri"/>
          <w:snapToGrid/>
          <w:sz w:val="24"/>
          <w:szCs w:val="24"/>
          <w:lang w:eastAsia="en-US"/>
        </w:rPr>
        <w:t>закупочной документации</w:t>
      </w:r>
      <w:r w:rsidRPr="003662E1">
        <w:rPr>
          <w:rFonts w:eastAsia="Calibri"/>
          <w:snapToGrid/>
          <w:sz w:val="24"/>
          <w:szCs w:val="24"/>
          <w:lang w:eastAsia="en-US"/>
        </w:rPr>
        <w:t>.</w:t>
      </w:r>
      <w:r w:rsidR="00DB5806" w:rsidRPr="003662E1">
        <w:rPr>
          <w:rFonts w:eastAsia="Calibri"/>
          <w:snapToGrid/>
          <w:sz w:val="24"/>
          <w:szCs w:val="24"/>
          <w:lang w:eastAsia="en-US"/>
        </w:rPr>
        <w:t xml:space="preserve"> Результаты рассмотрения единственной заявки на участие в запросе предложений на предмет ее соответствия требованиям закупочной документации фиксируются в протоколе рассмотрения заявки на участие в запросе предложений.</w:t>
      </w:r>
    </w:p>
    <w:p w:rsidR="00371603" w:rsidRPr="003662E1" w:rsidRDefault="00511D94" w:rsidP="00DB5167">
      <w:pPr>
        <w:pStyle w:val="a4"/>
        <w:tabs>
          <w:tab w:val="num" w:pos="851"/>
        </w:tabs>
        <w:spacing w:line="240" w:lineRule="auto"/>
        <w:ind w:left="851" w:hanging="851"/>
        <w:rPr>
          <w:sz w:val="24"/>
          <w:szCs w:val="24"/>
          <w:shd w:val="clear" w:color="auto" w:fill="FFFF99"/>
        </w:rPr>
      </w:pPr>
      <w:r w:rsidRPr="003662E1">
        <w:rPr>
          <w:sz w:val="24"/>
          <w:szCs w:val="24"/>
        </w:rPr>
        <w:t>Закупочная комиссия осуществляет оценку заявок на участие в запросе предложений, которые не были отклонены, для выявления победителя запроса предложений на основе критериев, указанных в закупочной документации.</w:t>
      </w:r>
    </w:p>
    <w:p w:rsidR="00182661" w:rsidRPr="003662E1" w:rsidRDefault="006C63E8" w:rsidP="00DB5167">
      <w:pPr>
        <w:pStyle w:val="a4"/>
        <w:tabs>
          <w:tab w:val="num" w:pos="851"/>
        </w:tabs>
        <w:spacing w:line="240" w:lineRule="auto"/>
        <w:ind w:left="851" w:hanging="851"/>
        <w:rPr>
          <w:sz w:val="24"/>
          <w:szCs w:val="24"/>
          <w:shd w:val="clear" w:color="auto" w:fill="FFFF99"/>
        </w:rPr>
      </w:pPr>
      <w:r w:rsidRPr="003662E1">
        <w:rPr>
          <w:sz w:val="24"/>
          <w:szCs w:val="24"/>
        </w:rPr>
        <w:t xml:space="preserve">Оценка заявок на участие в </w:t>
      </w:r>
      <w:r w:rsidR="004440AD" w:rsidRPr="003662E1">
        <w:rPr>
          <w:sz w:val="24"/>
          <w:szCs w:val="24"/>
        </w:rPr>
        <w:t>процедуре</w:t>
      </w:r>
      <w:r w:rsidRPr="003662E1">
        <w:rPr>
          <w:sz w:val="24"/>
          <w:szCs w:val="24"/>
        </w:rPr>
        <w:t xml:space="preserve"> </w:t>
      </w:r>
      <w:r w:rsidRPr="003662E1">
        <w:rPr>
          <w:rFonts w:eastAsia="Calibri"/>
          <w:snapToGrid/>
          <w:sz w:val="24"/>
          <w:szCs w:val="24"/>
          <w:lang w:eastAsia="en-US"/>
        </w:rPr>
        <w:t>осуществля</w:t>
      </w:r>
      <w:r w:rsidR="00985D6D" w:rsidRPr="003662E1">
        <w:rPr>
          <w:rFonts w:eastAsia="Calibri"/>
          <w:snapToGrid/>
          <w:sz w:val="24"/>
          <w:szCs w:val="24"/>
          <w:lang w:eastAsia="en-US"/>
        </w:rPr>
        <w:t>е</w:t>
      </w:r>
      <w:r w:rsidRPr="003662E1">
        <w:rPr>
          <w:rFonts w:eastAsia="Calibri"/>
          <w:snapToGrid/>
          <w:sz w:val="24"/>
          <w:szCs w:val="24"/>
          <w:lang w:eastAsia="en-US"/>
        </w:rPr>
        <w:t>тся</w:t>
      </w:r>
      <w:r w:rsidRPr="003662E1">
        <w:rPr>
          <w:sz w:val="24"/>
          <w:szCs w:val="24"/>
        </w:rPr>
        <w:t xml:space="preserve"> </w:t>
      </w:r>
      <w:r w:rsidR="002D4F72" w:rsidRPr="003662E1">
        <w:rPr>
          <w:sz w:val="24"/>
          <w:szCs w:val="24"/>
        </w:rPr>
        <w:t>з</w:t>
      </w:r>
      <w:r w:rsidRPr="003662E1">
        <w:rPr>
          <w:sz w:val="24"/>
          <w:szCs w:val="24"/>
        </w:rPr>
        <w:t>акупочной комиссией в соответствии с критериями</w:t>
      </w:r>
      <w:r w:rsidR="00F43B94" w:rsidRPr="003662E1">
        <w:rPr>
          <w:sz w:val="24"/>
          <w:szCs w:val="24"/>
        </w:rPr>
        <w:t xml:space="preserve">, </w:t>
      </w:r>
      <w:bookmarkEnd w:id="275"/>
      <w:r w:rsidR="00EC1904" w:rsidRPr="003662E1">
        <w:rPr>
          <w:sz w:val="24"/>
          <w:szCs w:val="24"/>
        </w:rPr>
        <w:t>у</w:t>
      </w:r>
      <w:r w:rsidR="007C75A9" w:rsidRPr="003662E1">
        <w:rPr>
          <w:sz w:val="24"/>
          <w:szCs w:val="24"/>
        </w:rPr>
        <w:t>становленным</w:t>
      </w:r>
      <w:r w:rsidR="00B2342F" w:rsidRPr="003662E1">
        <w:rPr>
          <w:sz w:val="24"/>
          <w:szCs w:val="24"/>
        </w:rPr>
        <w:t>и</w:t>
      </w:r>
      <w:r w:rsidR="00EC1904" w:rsidRPr="003662E1">
        <w:rPr>
          <w:sz w:val="24"/>
          <w:szCs w:val="24"/>
        </w:rPr>
        <w:t xml:space="preserve"> в пункте </w:t>
      </w:r>
      <w:r w:rsidR="00114ABA" w:rsidRPr="003662E1">
        <w:rPr>
          <w:sz w:val="24"/>
          <w:szCs w:val="24"/>
        </w:rPr>
        <w:fldChar w:fldCharType="begin"/>
      </w:r>
      <w:r w:rsidR="00114ABA" w:rsidRPr="003662E1">
        <w:rPr>
          <w:sz w:val="24"/>
          <w:szCs w:val="24"/>
        </w:rPr>
        <w:instrText xml:space="preserve"> REF _Ref317255007 \r \h </w:instrText>
      </w:r>
      <w:r w:rsidR="00846F37" w:rsidRPr="003662E1">
        <w:rPr>
          <w:sz w:val="24"/>
          <w:szCs w:val="24"/>
        </w:rPr>
        <w:instrText xml:space="preserve"> \* MERGEFORMAT </w:instrText>
      </w:r>
      <w:r w:rsidR="00114ABA" w:rsidRPr="003662E1">
        <w:rPr>
          <w:sz w:val="24"/>
          <w:szCs w:val="24"/>
        </w:rPr>
      </w:r>
      <w:r w:rsidR="00114ABA" w:rsidRPr="003662E1">
        <w:rPr>
          <w:sz w:val="24"/>
          <w:szCs w:val="24"/>
        </w:rPr>
        <w:fldChar w:fldCharType="separate"/>
      </w:r>
      <w:r w:rsidR="00E81DC2">
        <w:rPr>
          <w:sz w:val="24"/>
          <w:szCs w:val="24"/>
        </w:rPr>
        <w:t>4.1.25</w:t>
      </w:r>
      <w:r w:rsidR="00114ABA" w:rsidRPr="003662E1">
        <w:rPr>
          <w:sz w:val="24"/>
          <w:szCs w:val="24"/>
        </w:rPr>
        <w:fldChar w:fldCharType="end"/>
      </w:r>
      <w:r w:rsidR="00985D6D" w:rsidRPr="003662E1">
        <w:rPr>
          <w:sz w:val="24"/>
          <w:szCs w:val="24"/>
        </w:rPr>
        <w:t>,</w:t>
      </w:r>
      <w:r w:rsidR="00F43B94" w:rsidRPr="003662E1">
        <w:rPr>
          <w:sz w:val="24"/>
          <w:szCs w:val="24"/>
        </w:rPr>
        <w:t xml:space="preserve"> </w:t>
      </w:r>
      <w:r w:rsidR="00F43E79" w:rsidRPr="003662E1">
        <w:rPr>
          <w:sz w:val="24"/>
          <w:szCs w:val="24"/>
        </w:rPr>
        <w:t>согласно</w:t>
      </w:r>
      <w:r w:rsidR="00EC1904" w:rsidRPr="003662E1">
        <w:rPr>
          <w:sz w:val="24"/>
          <w:szCs w:val="24"/>
        </w:rPr>
        <w:t xml:space="preserve"> </w:t>
      </w:r>
      <w:r w:rsidR="00BE080E" w:rsidRPr="003662E1">
        <w:rPr>
          <w:sz w:val="24"/>
          <w:szCs w:val="24"/>
        </w:rPr>
        <w:t>порядк</w:t>
      </w:r>
      <w:r w:rsidR="001A51E6" w:rsidRPr="003662E1">
        <w:rPr>
          <w:sz w:val="24"/>
          <w:szCs w:val="24"/>
        </w:rPr>
        <w:t>у</w:t>
      </w:r>
      <w:r w:rsidR="00BE080E" w:rsidRPr="003662E1">
        <w:rPr>
          <w:sz w:val="24"/>
          <w:szCs w:val="24"/>
        </w:rPr>
        <w:t xml:space="preserve"> оценки</w:t>
      </w:r>
      <w:r w:rsidR="00EC1904" w:rsidRPr="003662E1">
        <w:rPr>
          <w:sz w:val="24"/>
          <w:szCs w:val="24"/>
        </w:rPr>
        <w:t>, указанно</w:t>
      </w:r>
      <w:r w:rsidR="001A51E6" w:rsidRPr="003662E1">
        <w:rPr>
          <w:sz w:val="24"/>
          <w:szCs w:val="24"/>
        </w:rPr>
        <w:t>му</w:t>
      </w:r>
      <w:r w:rsidR="00EC1904" w:rsidRPr="003662E1">
        <w:rPr>
          <w:sz w:val="24"/>
          <w:szCs w:val="24"/>
        </w:rPr>
        <w:t xml:space="preserve"> в пункте </w:t>
      </w:r>
      <w:r w:rsidR="00114ABA" w:rsidRPr="003662E1">
        <w:rPr>
          <w:sz w:val="24"/>
          <w:szCs w:val="24"/>
        </w:rPr>
        <w:fldChar w:fldCharType="begin"/>
      </w:r>
      <w:r w:rsidR="00114ABA" w:rsidRPr="003662E1">
        <w:rPr>
          <w:sz w:val="24"/>
          <w:szCs w:val="24"/>
        </w:rPr>
        <w:instrText xml:space="preserve"> REF _Ref462146288 \r \h </w:instrText>
      </w:r>
      <w:r w:rsidR="00846F37" w:rsidRPr="003662E1">
        <w:rPr>
          <w:sz w:val="24"/>
          <w:szCs w:val="24"/>
        </w:rPr>
        <w:instrText xml:space="preserve"> \* MERGEFORMAT </w:instrText>
      </w:r>
      <w:r w:rsidR="00114ABA" w:rsidRPr="003662E1">
        <w:rPr>
          <w:sz w:val="24"/>
          <w:szCs w:val="24"/>
        </w:rPr>
      </w:r>
      <w:r w:rsidR="00114ABA" w:rsidRPr="003662E1">
        <w:rPr>
          <w:sz w:val="24"/>
          <w:szCs w:val="24"/>
        </w:rPr>
        <w:fldChar w:fldCharType="separate"/>
      </w:r>
      <w:r w:rsidR="00E81DC2">
        <w:rPr>
          <w:sz w:val="24"/>
          <w:szCs w:val="24"/>
        </w:rPr>
        <w:t>4.1.26</w:t>
      </w:r>
      <w:r w:rsidR="00114ABA" w:rsidRPr="003662E1">
        <w:rPr>
          <w:sz w:val="24"/>
          <w:szCs w:val="24"/>
        </w:rPr>
        <w:fldChar w:fldCharType="end"/>
      </w:r>
      <w:r w:rsidR="00182661" w:rsidRPr="003662E1">
        <w:rPr>
          <w:sz w:val="24"/>
          <w:szCs w:val="24"/>
        </w:rPr>
        <w:t>.</w:t>
      </w:r>
    </w:p>
    <w:p w:rsidR="00507FE5" w:rsidRPr="003662E1" w:rsidRDefault="00507FE5" w:rsidP="00D075DA">
      <w:pPr>
        <w:pStyle w:val="a4"/>
        <w:tabs>
          <w:tab w:val="num" w:pos="851"/>
        </w:tabs>
        <w:spacing w:line="240" w:lineRule="auto"/>
        <w:ind w:left="851" w:hanging="851"/>
        <w:rPr>
          <w:rFonts w:eastAsia="Calibri"/>
          <w:snapToGrid/>
          <w:sz w:val="24"/>
          <w:szCs w:val="24"/>
          <w:lang w:eastAsia="en-US"/>
        </w:rPr>
      </w:pPr>
      <w:r w:rsidRPr="003662E1">
        <w:rPr>
          <w:rFonts w:eastAsia="Calibri"/>
          <w:snapToGrid/>
          <w:sz w:val="24"/>
          <w:szCs w:val="24"/>
          <w:lang w:eastAsia="en-US"/>
        </w:rPr>
        <w:t xml:space="preserve">На основании результатов оценки заявок на участие в </w:t>
      </w:r>
      <w:r w:rsidR="004440AD" w:rsidRPr="003662E1">
        <w:rPr>
          <w:rFonts w:eastAsia="Calibri"/>
          <w:snapToGrid/>
          <w:sz w:val="24"/>
          <w:szCs w:val="24"/>
          <w:lang w:eastAsia="en-US"/>
        </w:rPr>
        <w:t>процедуре</w:t>
      </w:r>
      <w:r w:rsidRPr="003662E1">
        <w:rPr>
          <w:rFonts w:eastAsia="Calibri"/>
          <w:snapToGrid/>
          <w:sz w:val="24"/>
          <w:szCs w:val="24"/>
          <w:lang w:eastAsia="en-US"/>
        </w:rPr>
        <w:t xml:space="preserve"> </w:t>
      </w:r>
      <w:r w:rsidR="002D4F72" w:rsidRPr="003662E1">
        <w:rPr>
          <w:rFonts w:eastAsia="Calibri"/>
          <w:snapToGrid/>
          <w:sz w:val="24"/>
          <w:szCs w:val="24"/>
          <w:lang w:eastAsia="en-US"/>
        </w:rPr>
        <w:t>з</w:t>
      </w:r>
      <w:r w:rsidRPr="003662E1">
        <w:rPr>
          <w:rFonts w:eastAsia="Calibri"/>
          <w:snapToGrid/>
          <w:sz w:val="24"/>
          <w:szCs w:val="24"/>
          <w:lang w:eastAsia="en-US"/>
        </w:rPr>
        <w:t>акупочн</w:t>
      </w:r>
      <w:r w:rsidR="00044157" w:rsidRPr="003662E1">
        <w:rPr>
          <w:rFonts w:eastAsia="Calibri"/>
          <w:snapToGrid/>
          <w:sz w:val="24"/>
          <w:szCs w:val="24"/>
          <w:lang w:eastAsia="en-US"/>
        </w:rPr>
        <w:t>ая</w:t>
      </w:r>
      <w:r w:rsidRPr="003662E1">
        <w:rPr>
          <w:rFonts w:eastAsia="Calibri"/>
          <w:snapToGrid/>
          <w:sz w:val="24"/>
          <w:szCs w:val="24"/>
          <w:lang w:eastAsia="en-US"/>
        </w:rPr>
        <w:t xml:space="preserve"> комисси</w:t>
      </w:r>
      <w:r w:rsidR="00044157" w:rsidRPr="003662E1">
        <w:rPr>
          <w:rFonts w:eastAsia="Calibri"/>
          <w:snapToGrid/>
          <w:sz w:val="24"/>
          <w:szCs w:val="24"/>
          <w:lang w:eastAsia="en-US"/>
        </w:rPr>
        <w:t>я</w:t>
      </w:r>
      <w:r w:rsidRPr="003662E1">
        <w:rPr>
          <w:rFonts w:eastAsia="Calibri"/>
          <w:snapToGrid/>
          <w:sz w:val="24"/>
          <w:szCs w:val="24"/>
          <w:lang w:eastAsia="en-US"/>
        </w:rPr>
        <w:t xml:space="preserve"> каждой заявке на участие в </w:t>
      </w:r>
      <w:r w:rsidR="004440AD" w:rsidRPr="003662E1">
        <w:rPr>
          <w:rFonts w:eastAsia="Calibri"/>
          <w:snapToGrid/>
          <w:sz w:val="24"/>
          <w:szCs w:val="24"/>
          <w:lang w:eastAsia="en-US"/>
        </w:rPr>
        <w:t>процедуре</w:t>
      </w:r>
      <w:r w:rsidRPr="003662E1">
        <w:rPr>
          <w:rFonts w:eastAsia="Calibri"/>
          <w:snapToGrid/>
          <w:sz w:val="24"/>
          <w:szCs w:val="24"/>
          <w:lang w:eastAsia="en-US"/>
        </w:rPr>
        <w:t xml:space="preserve"> </w:t>
      </w:r>
      <w:r w:rsidR="00D65ADD" w:rsidRPr="003662E1">
        <w:rPr>
          <w:rFonts w:eastAsia="Calibri"/>
          <w:snapToGrid/>
          <w:sz w:val="24"/>
          <w:szCs w:val="24"/>
          <w:lang w:eastAsia="en-US"/>
        </w:rPr>
        <w:t xml:space="preserve">присваивает порядковый номер </w:t>
      </w:r>
      <w:r w:rsidR="00AC1EAD" w:rsidRPr="003662E1">
        <w:rPr>
          <w:snapToGrid/>
          <w:sz w:val="24"/>
          <w:szCs w:val="24"/>
        </w:rPr>
        <w:t>в порядке</w:t>
      </w:r>
      <w:r w:rsidR="00AC1EAD" w:rsidRPr="003662E1">
        <w:rPr>
          <w:snapToGrid/>
          <w:szCs w:val="28"/>
        </w:rPr>
        <w:t xml:space="preserve"> </w:t>
      </w:r>
      <w:r w:rsidRPr="003662E1">
        <w:rPr>
          <w:rFonts w:eastAsia="Calibri"/>
          <w:snapToGrid/>
          <w:sz w:val="24"/>
          <w:szCs w:val="24"/>
          <w:lang w:eastAsia="en-US"/>
        </w:rPr>
        <w:t xml:space="preserve">уменьшения степени выгодности </w:t>
      </w:r>
      <w:r w:rsidRPr="003662E1">
        <w:rPr>
          <w:sz w:val="24"/>
          <w:szCs w:val="24"/>
        </w:rPr>
        <w:t>содержащихся</w:t>
      </w:r>
      <w:r w:rsidRPr="003662E1">
        <w:rPr>
          <w:rFonts w:eastAsia="Calibri"/>
          <w:snapToGrid/>
          <w:sz w:val="24"/>
          <w:szCs w:val="24"/>
          <w:lang w:eastAsia="en-US"/>
        </w:rPr>
        <w:t xml:space="preserve"> в них условий</w:t>
      </w:r>
      <w:r w:rsidR="00AC1EAD" w:rsidRPr="003662E1">
        <w:rPr>
          <w:snapToGrid/>
          <w:szCs w:val="28"/>
        </w:rPr>
        <w:t xml:space="preserve"> </w:t>
      </w:r>
      <w:r w:rsidR="00AC1EAD" w:rsidRPr="003662E1">
        <w:rPr>
          <w:rFonts w:eastAsia="Calibri"/>
          <w:snapToGrid/>
          <w:sz w:val="24"/>
          <w:szCs w:val="24"/>
          <w:lang w:eastAsia="en-US"/>
        </w:rPr>
        <w:t>исполнения договора</w:t>
      </w:r>
      <w:r w:rsidRPr="003662E1">
        <w:rPr>
          <w:rFonts w:eastAsia="Calibri"/>
          <w:snapToGrid/>
          <w:sz w:val="24"/>
          <w:szCs w:val="24"/>
          <w:lang w:eastAsia="en-US"/>
        </w:rPr>
        <w:t xml:space="preserve">. Заявке на участие в </w:t>
      </w:r>
      <w:r w:rsidR="004440AD" w:rsidRPr="003662E1">
        <w:rPr>
          <w:rFonts w:eastAsia="Calibri"/>
          <w:snapToGrid/>
          <w:sz w:val="24"/>
          <w:szCs w:val="24"/>
          <w:lang w:eastAsia="en-US"/>
        </w:rPr>
        <w:t>процедуре</w:t>
      </w:r>
      <w:r w:rsidRPr="003662E1">
        <w:rPr>
          <w:rFonts w:eastAsia="Calibri"/>
          <w:snapToGrid/>
          <w:sz w:val="24"/>
          <w:szCs w:val="24"/>
          <w:lang w:eastAsia="en-US"/>
        </w:rPr>
        <w:t xml:space="preserve">, в которой содержатся </w:t>
      </w:r>
      <w:r w:rsidR="00AC1EAD" w:rsidRPr="003662E1">
        <w:rPr>
          <w:rFonts w:eastAsia="Calibri"/>
          <w:snapToGrid/>
          <w:sz w:val="24"/>
          <w:szCs w:val="24"/>
          <w:lang w:eastAsia="en-US"/>
        </w:rPr>
        <w:t>лучшие условия исполнения договора, присваивается первый номер</w:t>
      </w:r>
      <w:r w:rsidR="0011434A" w:rsidRPr="003662E1">
        <w:rPr>
          <w:rFonts w:eastAsia="Calibri"/>
          <w:snapToGrid/>
          <w:sz w:val="24"/>
          <w:szCs w:val="24"/>
          <w:lang w:eastAsia="en-US"/>
        </w:rPr>
        <w:t>.</w:t>
      </w:r>
    </w:p>
    <w:p w:rsidR="00507FE5" w:rsidRPr="003662E1" w:rsidRDefault="00A41752" w:rsidP="00A41752">
      <w:pPr>
        <w:pStyle w:val="a4"/>
        <w:tabs>
          <w:tab w:val="num" w:pos="851"/>
        </w:tabs>
        <w:spacing w:line="240" w:lineRule="auto"/>
        <w:ind w:left="851" w:hanging="851"/>
        <w:rPr>
          <w:rFonts w:eastAsia="Calibri"/>
          <w:snapToGrid/>
          <w:sz w:val="24"/>
          <w:szCs w:val="24"/>
          <w:lang w:eastAsia="en-US"/>
        </w:rPr>
      </w:pPr>
      <w:r w:rsidRPr="003662E1">
        <w:rPr>
          <w:rFonts w:eastAsia="Calibri"/>
          <w:snapToGrid/>
          <w:sz w:val="24"/>
          <w:szCs w:val="24"/>
          <w:lang w:eastAsia="en-US"/>
        </w:rPr>
        <w:t>На основании результатов рассмотрения и оценки заявок</w:t>
      </w:r>
      <w:r w:rsidR="00E72D28" w:rsidRPr="003662E1">
        <w:rPr>
          <w:rFonts w:eastAsia="Calibri"/>
          <w:snapToGrid/>
          <w:sz w:val="24"/>
          <w:szCs w:val="24"/>
          <w:lang w:eastAsia="en-US"/>
        </w:rPr>
        <w:t xml:space="preserve"> </w:t>
      </w:r>
      <w:r w:rsidRPr="003662E1">
        <w:rPr>
          <w:rFonts w:eastAsia="Calibri"/>
          <w:snapToGrid/>
          <w:sz w:val="24"/>
          <w:szCs w:val="24"/>
          <w:lang w:eastAsia="en-US"/>
        </w:rPr>
        <w:t xml:space="preserve">на участие в запросе предложений </w:t>
      </w:r>
      <w:r w:rsidR="00647DC8">
        <w:rPr>
          <w:rFonts w:eastAsia="Calibri"/>
          <w:snapToGrid/>
          <w:sz w:val="24"/>
          <w:szCs w:val="24"/>
          <w:lang w:eastAsia="en-US"/>
        </w:rPr>
        <w:t>закупочная комиссия</w:t>
      </w:r>
      <w:r w:rsidRPr="003662E1">
        <w:rPr>
          <w:rFonts w:eastAsia="Calibri"/>
          <w:snapToGrid/>
          <w:sz w:val="24"/>
          <w:szCs w:val="24"/>
          <w:lang w:eastAsia="en-US"/>
        </w:rPr>
        <w:t xml:space="preserve"> вправе принять решение о проведении переторжки при условии, что на</w:t>
      </w:r>
      <w:r w:rsidR="00E72D28" w:rsidRPr="003662E1">
        <w:rPr>
          <w:rFonts w:eastAsia="Calibri"/>
          <w:snapToGrid/>
          <w:sz w:val="24"/>
          <w:szCs w:val="24"/>
          <w:lang w:eastAsia="en-US"/>
        </w:rPr>
        <w:t xml:space="preserve"> </w:t>
      </w:r>
      <w:r w:rsidRPr="003662E1">
        <w:rPr>
          <w:rFonts w:eastAsia="Calibri"/>
          <w:snapToGrid/>
          <w:sz w:val="24"/>
          <w:szCs w:val="24"/>
          <w:lang w:eastAsia="en-US"/>
        </w:rPr>
        <w:t>это было соответствующее указание в документации о закупке</w:t>
      </w:r>
      <w:r w:rsidR="00780307" w:rsidRPr="003662E1">
        <w:rPr>
          <w:rFonts w:eastAsia="Calibri"/>
          <w:snapToGrid/>
          <w:sz w:val="24"/>
          <w:szCs w:val="24"/>
          <w:lang w:eastAsia="en-US"/>
        </w:rPr>
        <w:t>.</w:t>
      </w:r>
    </w:p>
    <w:p w:rsidR="00507FE5" w:rsidRPr="003662E1" w:rsidRDefault="00507FE5" w:rsidP="00D075DA">
      <w:pPr>
        <w:pStyle w:val="a4"/>
        <w:tabs>
          <w:tab w:val="num" w:pos="851"/>
        </w:tabs>
        <w:spacing w:line="240" w:lineRule="auto"/>
        <w:ind w:left="851" w:hanging="851"/>
        <w:rPr>
          <w:rFonts w:eastAsia="Calibri"/>
          <w:snapToGrid/>
          <w:sz w:val="24"/>
          <w:szCs w:val="24"/>
          <w:lang w:eastAsia="en-US"/>
        </w:rPr>
      </w:pPr>
      <w:r w:rsidRPr="003662E1">
        <w:rPr>
          <w:rFonts w:eastAsia="Calibri"/>
          <w:snapToGrid/>
          <w:sz w:val="24"/>
          <w:szCs w:val="24"/>
          <w:lang w:eastAsia="en-US"/>
        </w:rPr>
        <w:t xml:space="preserve">Проведение </w:t>
      </w:r>
      <w:r w:rsidR="00F43E79" w:rsidRPr="003662E1">
        <w:rPr>
          <w:rFonts w:eastAsia="Calibri"/>
          <w:snapToGrid/>
          <w:sz w:val="24"/>
          <w:szCs w:val="24"/>
          <w:lang w:eastAsia="en-US"/>
        </w:rPr>
        <w:t xml:space="preserve">переторжки </w:t>
      </w:r>
      <w:r w:rsidRPr="003662E1">
        <w:rPr>
          <w:rFonts w:eastAsia="Calibri"/>
          <w:snapToGrid/>
          <w:sz w:val="24"/>
          <w:szCs w:val="24"/>
          <w:lang w:eastAsia="en-US"/>
        </w:rPr>
        <w:t xml:space="preserve">осуществляется в соответствии с </w:t>
      </w:r>
      <w:r w:rsidR="00F43E79" w:rsidRPr="003662E1">
        <w:rPr>
          <w:rFonts w:eastAsia="Calibri"/>
          <w:snapToGrid/>
          <w:sz w:val="24"/>
          <w:szCs w:val="24"/>
          <w:lang w:eastAsia="en-US"/>
        </w:rPr>
        <w:t>пункт</w:t>
      </w:r>
      <w:r w:rsidR="002625ED" w:rsidRPr="003662E1">
        <w:rPr>
          <w:rFonts w:eastAsia="Calibri"/>
          <w:snapToGrid/>
          <w:sz w:val="24"/>
          <w:szCs w:val="24"/>
          <w:lang w:eastAsia="en-US"/>
        </w:rPr>
        <w:t>ом</w:t>
      </w:r>
      <w:r w:rsidRPr="003662E1">
        <w:rPr>
          <w:rFonts w:eastAsia="Calibri"/>
          <w:snapToGrid/>
          <w:sz w:val="24"/>
          <w:szCs w:val="24"/>
          <w:lang w:eastAsia="en-US"/>
        </w:rPr>
        <w:t xml:space="preserve"> </w:t>
      </w:r>
      <w:r w:rsidR="00C226C6" w:rsidRPr="003662E1">
        <w:rPr>
          <w:rFonts w:eastAsia="Calibri"/>
          <w:snapToGrid/>
          <w:sz w:val="24"/>
          <w:szCs w:val="24"/>
          <w:lang w:eastAsia="en-US"/>
        </w:rPr>
        <w:fldChar w:fldCharType="begin"/>
      </w:r>
      <w:r w:rsidR="00C226C6" w:rsidRPr="003662E1">
        <w:rPr>
          <w:rFonts w:eastAsia="Calibri"/>
          <w:snapToGrid/>
          <w:sz w:val="24"/>
          <w:szCs w:val="24"/>
          <w:lang w:eastAsia="en-US"/>
        </w:rPr>
        <w:instrText xml:space="preserve"> REF _Ref462146310 \r \h </w:instrText>
      </w:r>
      <w:r w:rsidR="00846F37" w:rsidRPr="003662E1">
        <w:rPr>
          <w:rFonts w:eastAsia="Calibri"/>
          <w:snapToGrid/>
          <w:sz w:val="24"/>
          <w:szCs w:val="24"/>
          <w:lang w:eastAsia="en-US"/>
        </w:rPr>
        <w:instrText xml:space="preserve"> \* MERGEFORMAT </w:instrText>
      </w:r>
      <w:r w:rsidR="00C226C6" w:rsidRPr="003662E1">
        <w:rPr>
          <w:rFonts w:eastAsia="Calibri"/>
          <w:snapToGrid/>
          <w:sz w:val="24"/>
          <w:szCs w:val="24"/>
          <w:lang w:eastAsia="en-US"/>
        </w:rPr>
      </w:r>
      <w:r w:rsidR="00C226C6" w:rsidRPr="003662E1">
        <w:rPr>
          <w:rFonts w:eastAsia="Calibri"/>
          <w:snapToGrid/>
          <w:sz w:val="24"/>
          <w:szCs w:val="24"/>
          <w:lang w:eastAsia="en-US"/>
        </w:rPr>
        <w:fldChar w:fldCharType="separate"/>
      </w:r>
      <w:r w:rsidR="00E81DC2">
        <w:rPr>
          <w:rFonts w:eastAsia="Calibri"/>
          <w:snapToGrid/>
          <w:sz w:val="24"/>
          <w:szCs w:val="24"/>
          <w:lang w:eastAsia="en-US"/>
        </w:rPr>
        <w:t>3.10</w:t>
      </w:r>
      <w:r w:rsidR="00C226C6" w:rsidRPr="003662E1">
        <w:rPr>
          <w:rFonts w:eastAsia="Calibri"/>
          <w:snapToGrid/>
          <w:sz w:val="24"/>
          <w:szCs w:val="24"/>
          <w:lang w:eastAsia="en-US"/>
        </w:rPr>
        <w:fldChar w:fldCharType="end"/>
      </w:r>
      <w:r w:rsidRPr="003662E1">
        <w:rPr>
          <w:rFonts w:eastAsia="Calibri"/>
          <w:snapToGrid/>
          <w:sz w:val="24"/>
          <w:szCs w:val="24"/>
          <w:lang w:eastAsia="en-US"/>
        </w:rPr>
        <w:t xml:space="preserve">. </w:t>
      </w:r>
    </w:p>
    <w:p w:rsidR="0099633B" w:rsidRPr="003662E1" w:rsidRDefault="00507FE5" w:rsidP="005E2F7D">
      <w:pPr>
        <w:pStyle w:val="a4"/>
        <w:tabs>
          <w:tab w:val="num" w:pos="851"/>
        </w:tabs>
        <w:spacing w:line="240" w:lineRule="auto"/>
        <w:ind w:left="851" w:hanging="851"/>
        <w:rPr>
          <w:rFonts w:eastAsia="Calibri"/>
          <w:snapToGrid/>
          <w:sz w:val="24"/>
          <w:szCs w:val="24"/>
          <w:lang w:eastAsia="en-US"/>
        </w:rPr>
      </w:pPr>
      <w:bookmarkStart w:id="284" w:name="_Ref462157113"/>
      <w:r w:rsidRPr="003662E1">
        <w:rPr>
          <w:rFonts w:eastAsia="Calibri"/>
          <w:snapToGrid/>
          <w:sz w:val="24"/>
          <w:szCs w:val="24"/>
          <w:lang w:eastAsia="en-US"/>
        </w:rPr>
        <w:t xml:space="preserve">После проведения переторжки </w:t>
      </w:r>
      <w:r w:rsidR="002D4F72" w:rsidRPr="003662E1">
        <w:rPr>
          <w:rFonts w:eastAsia="Calibri"/>
          <w:snapToGrid/>
          <w:sz w:val="24"/>
          <w:szCs w:val="24"/>
          <w:lang w:eastAsia="en-US"/>
        </w:rPr>
        <w:t>з</w:t>
      </w:r>
      <w:r w:rsidRPr="003662E1">
        <w:rPr>
          <w:rFonts w:eastAsia="Calibri"/>
          <w:snapToGrid/>
          <w:sz w:val="24"/>
          <w:szCs w:val="24"/>
          <w:lang w:eastAsia="en-US"/>
        </w:rPr>
        <w:t xml:space="preserve">акупочная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итогового ранжирования </w:t>
      </w:r>
      <w:r w:rsidR="00454F41" w:rsidRPr="003662E1">
        <w:rPr>
          <w:rFonts w:eastAsia="Calibri"/>
          <w:snapToGrid/>
          <w:sz w:val="24"/>
          <w:szCs w:val="24"/>
          <w:lang w:eastAsia="en-US"/>
        </w:rPr>
        <w:t>заявок</w:t>
      </w:r>
      <w:r w:rsidRPr="003662E1">
        <w:rPr>
          <w:rFonts w:eastAsia="Calibri"/>
          <w:snapToGrid/>
          <w:sz w:val="24"/>
          <w:szCs w:val="24"/>
          <w:lang w:eastAsia="en-US"/>
        </w:rPr>
        <w:t xml:space="preserve">. Заявки </w:t>
      </w:r>
      <w:r w:rsidR="002D4F72" w:rsidRPr="003662E1">
        <w:rPr>
          <w:rFonts w:eastAsia="Calibri"/>
          <w:snapToGrid/>
          <w:sz w:val="24"/>
          <w:szCs w:val="24"/>
          <w:lang w:eastAsia="en-US"/>
        </w:rPr>
        <w:t>у</w:t>
      </w:r>
      <w:r w:rsidRPr="003662E1">
        <w:rPr>
          <w:rFonts w:eastAsia="Calibri"/>
          <w:snapToGrid/>
          <w:sz w:val="24"/>
          <w:szCs w:val="24"/>
          <w:lang w:eastAsia="en-US"/>
        </w:rPr>
        <w:t xml:space="preserve">частников, приглашенных на переторжку, но в них не участвовавших, учитываются при построении итогового ранжирования </w:t>
      </w:r>
      <w:r w:rsidR="00454F41" w:rsidRPr="003662E1">
        <w:rPr>
          <w:rFonts w:eastAsia="Calibri"/>
          <w:snapToGrid/>
          <w:sz w:val="24"/>
          <w:szCs w:val="24"/>
          <w:lang w:eastAsia="en-US"/>
        </w:rPr>
        <w:t>заявок</w:t>
      </w:r>
      <w:r w:rsidRPr="003662E1">
        <w:rPr>
          <w:rFonts w:eastAsia="Calibri"/>
          <w:snapToGrid/>
          <w:sz w:val="24"/>
          <w:szCs w:val="24"/>
          <w:lang w:eastAsia="en-US"/>
        </w:rPr>
        <w:t xml:space="preserve"> по первоначальной цене.</w:t>
      </w:r>
      <w:bookmarkEnd w:id="284"/>
      <w:r w:rsidRPr="003662E1">
        <w:rPr>
          <w:rFonts w:eastAsia="Calibri"/>
          <w:snapToGrid/>
          <w:sz w:val="24"/>
          <w:szCs w:val="24"/>
          <w:lang w:eastAsia="en-US"/>
        </w:rPr>
        <w:t xml:space="preserve"> </w:t>
      </w:r>
    </w:p>
    <w:p w:rsidR="001E24C9" w:rsidRPr="003662E1" w:rsidRDefault="00334A81" w:rsidP="001E24C9">
      <w:pPr>
        <w:pStyle w:val="a4"/>
        <w:tabs>
          <w:tab w:val="num" w:pos="851"/>
        </w:tabs>
        <w:spacing w:line="240" w:lineRule="auto"/>
        <w:ind w:left="851" w:hanging="851"/>
        <w:rPr>
          <w:rFonts w:eastAsia="Calibri"/>
          <w:snapToGrid/>
          <w:sz w:val="24"/>
          <w:szCs w:val="24"/>
          <w:lang w:eastAsia="en-US"/>
        </w:rPr>
      </w:pPr>
      <w:r w:rsidRPr="003662E1">
        <w:rPr>
          <w:rFonts w:eastAsia="Calibri"/>
          <w:snapToGrid/>
          <w:sz w:val="24"/>
          <w:szCs w:val="24"/>
          <w:lang w:eastAsia="en-US"/>
        </w:rPr>
        <w:t xml:space="preserve">Победителем признается участник, заявка на </w:t>
      </w:r>
      <w:proofErr w:type="gramStart"/>
      <w:r w:rsidRPr="003662E1">
        <w:rPr>
          <w:rFonts w:eastAsia="Calibri"/>
          <w:snapToGrid/>
          <w:sz w:val="24"/>
          <w:szCs w:val="24"/>
          <w:lang w:eastAsia="en-US"/>
        </w:rPr>
        <w:t>участие</w:t>
      </w:r>
      <w:proofErr w:type="gramEnd"/>
      <w:r w:rsidRPr="003662E1">
        <w:rPr>
          <w:rFonts w:eastAsia="Calibri"/>
          <w:snapToGrid/>
          <w:sz w:val="24"/>
          <w:szCs w:val="24"/>
          <w:lang w:eastAsia="en-US"/>
        </w:rPr>
        <w:t xml:space="preserve"> в процедуре закупки которого в соответствии с критериями</w:t>
      </w:r>
      <w:r w:rsidR="00507FE5" w:rsidRPr="003662E1">
        <w:rPr>
          <w:rFonts w:eastAsia="Calibri"/>
          <w:snapToGrid/>
          <w:sz w:val="24"/>
          <w:szCs w:val="24"/>
          <w:lang w:eastAsia="en-US"/>
        </w:rPr>
        <w:t xml:space="preserve">, указанными в </w:t>
      </w:r>
      <w:r w:rsidR="00BE080E" w:rsidRPr="003662E1">
        <w:rPr>
          <w:rFonts w:eastAsia="Calibri"/>
          <w:snapToGrid/>
          <w:sz w:val="24"/>
          <w:szCs w:val="24"/>
          <w:lang w:eastAsia="en-US"/>
        </w:rPr>
        <w:t xml:space="preserve">пункте </w:t>
      </w:r>
      <w:r w:rsidR="00C705E9" w:rsidRPr="003662E1">
        <w:rPr>
          <w:rFonts w:eastAsia="Calibri"/>
          <w:snapToGrid/>
          <w:sz w:val="24"/>
          <w:szCs w:val="24"/>
          <w:lang w:eastAsia="en-US"/>
        </w:rPr>
        <w:fldChar w:fldCharType="begin"/>
      </w:r>
      <w:r w:rsidR="00C705E9" w:rsidRPr="003662E1">
        <w:rPr>
          <w:rFonts w:eastAsia="Calibri"/>
          <w:snapToGrid/>
          <w:sz w:val="24"/>
          <w:szCs w:val="24"/>
          <w:lang w:eastAsia="en-US"/>
        </w:rPr>
        <w:instrText xml:space="preserve"> REF _Ref317255007 \r \h </w:instrText>
      </w:r>
      <w:r w:rsidR="00846F37" w:rsidRPr="003662E1">
        <w:rPr>
          <w:rFonts w:eastAsia="Calibri"/>
          <w:snapToGrid/>
          <w:sz w:val="24"/>
          <w:szCs w:val="24"/>
          <w:lang w:eastAsia="en-US"/>
        </w:rPr>
        <w:instrText xml:space="preserve"> \* MERGEFORMAT </w:instrText>
      </w:r>
      <w:r w:rsidR="00C705E9" w:rsidRPr="003662E1">
        <w:rPr>
          <w:rFonts w:eastAsia="Calibri"/>
          <w:snapToGrid/>
          <w:sz w:val="24"/>
          <w:szCs w:val="24"/>
          <w:lang w:eastAsia="en-US"/>
        </w:rPr>
      </w:r>
      <w:r w:rsidR="00C705E9" w:rsidRPr="003662E1">
        <w:rPr>
          <w:rFonts w:eastAsia="Calibri"/>
          <w:snapToGrid/>
          <w:sz w:val="24"/>
          <w:szCs w:val="24"/>
          <w:lang w:eastAsia="en-US"/>
        </w:rPr>
        <w:fldChar w:fldCharType="separate"/>
      </w:r>
      <w:r w:rsidR="00E81DC2">
        <w:rPr>
          <w:rFonts w:eastAsia="Calibri"/>
          <w:snapToGrid/>
          <w:sz w:val="24"/>
          <w:szCs w:val="24"/>
          <w:lang w:eastAsia="en-US"/>
        </w:rPr>
        <w:t>4.1.25</w:t>
      </w:r>
      <w:r w:rsidR="00C705E9" w:rsidRPr="003662E1">
        <w:rPr>
          <w:rFonts w:eastAsia="Calibri"/>
          <w:snapToGrid/>
          <w:sz w:val="24"/>
          <w:szCs w:val="24"/>
          <w:lang w:eastAsia="en-US"/>
        </w:rPr>
        <w:fldChar w:fldCharType="end"/>
      </w:r>
      <w:r w:rsidR="00507FE5" w:rsidRPr="003662E1">
        <w:rPr>
          <w:rFonts w:eastAsia="Calibri"/>
          <w:snapToGrid/>
          <w:sz w:val="24"/>
          <w:szCs w:val="24"/>
          <w:lang w:eastAsia="en-US"/>
        </w:rPr>
        <w:t xml:space="preserve">, </w:t>
      </w:r>
      <w:r w:rsidR="00AC1EAD" w:rsidRPr="003662E1">
        <w:rPr>
          <w:rFonts w:eastAsia="Calibri"/>
          <w:snapToGrid/>
          <w:sz w:val="24"/>
          <w:szCs w:val="24"/>
          <w:lang w:eastAsia="en-US"/>
        </w:rPr>
        <w:t xml:space="preserve">содержит лучшие условия </w:t>
      </w:r>
      <w:r w:rsidR="00A41619" w:rsidRPr="003662E1">
        <w:rPr>
          <w:rFonts w:eastAsia="Calibri"/>
          <w:snapToGrid/>
          <w:sz w:val="24"/>
          <w:szCs w:val="24"/>
          <w:lang w:eastAsia="en-US"/>
        </w:rPr>
        <w:t>исполнения договора</w:t>
      </w:r>
      <w:r w:rsidR="00AC1EAD" w:rsidRPr="003662E1">
        <w:rPr>
          <w:rFonts w:eastAsia="Calibri"/>
          <w:snapToGrid/>
          <w:sz w:val="24"/>
          <w:szCs w:val="24"/>
          <w:lang w:eastAsia="en-US"/>
        </w:rPr>
        <w:t xml:space="preserve"> и заявке которого присвоен первый номер</w:t>
      </w:r>
      <w:r w:rsidR="00507FE5" w:rsidRPr="003662E1">
        <w:rPr>
          <w:rFonts w:eastAsia="Calibri"/>
          <w:snapToGrid/>
          <w:sz w:val="24"/>
          <w:szCs w:val="24"/>
          <w:lang w:eastAsia="en-US"/>
        </w:rPr>
        <w:t xml:space="preserve">. В случае если </w:t>
      </w:r>
      <w:r w:rsidR="001E24C9" w:rsidRPr="003662E1">
        <w:rPr>
          <w:rFonts w:eastAsia="Calibri"/>
          <w:snapToGrid/>
          <w:sz w:val="24"/>
          <w:szCs w:val="24"/>
          <w:lang w:eastAsia="en-US"/>
        </w:rPr>
        <w:t xml:space="preserve">нескольким заявкам </w:t>
      </w:r>
      <w:r w:rsidR="00044157" w:rsidRPr="003662E1">
        <w:rPr>
          <w:rFonts w:eastAsia="Calibri"/>
          <w:snapToGrid/>
          <w:sz w:val="24"/>
          <w:szCs w:val="24"/>
          <w:lang w:eastAsia="en-US"/>
        </w:rPr>
        <w:t xml:space="preserve">участников </w:t>
      </w:r>
      <w:r w:rsidR="001E24C9" w:rsidRPr="003662E1">
        <w:rPr>
          <w:rFonts w:eastAsia="Calibri"/>
          <w:snapToGrid/>
          <w:sz w:val="24"/>
          <w:szCs w:val="24"/>
          <w:lang w:eastAsia="en-US"/>
        </w:rPr>
        <w:t>присвоена одинаковая сумма баллов</w:t>
      </w:r>
      <w:r w:rsidR="0061640A" w:rsidRPr="003662E1">
        <w:rPr>
          <w:rFonts w:eastAsia="Calibri"/>
          <w:snapToGrid/>
          <w:sz w:val="24"/>
          <w:szCs w:val="24"/>
          <w:lang w:eastAsia="en-US"/>
        </w:rPr>
        <w:t>,</w:t>
      </w:r>
      <w:r w:rsidR="006A67ED" w:rsidRPr="003662E1">
        <w:rPr>
          <w:rFonts w:eastAsia="Calibri"/>
          <w:snapToGrid/>
          <w:sz w:val="24"/>
          <w:szCs w:val="24"/>
          <w:lang w:eastAsia="en-US"/>
        </w:rPr>
        <w:t xml:space="preserve"> </w:t>
      </w:r>
      <w:r w:rsidR="00BE080E" w:rsidRPr="003662E1">
        <w:rPr>
          <w:rFonts w:eastAsia="Calibri"/>
          <w:snapToGrid/>
          <w:sz w:val="24"/>
          <w:szCs w:val="24"/>
          <w:lang w:eastAsia="en-US"/>
        </w:rPr>
        <w:t>победившей</w:t>
      </w:r>
      <w:r w:rsidR="00507FE5" w:rsidRPr="003662E1">
        <w:rPr>
          <w:rFonts w:eastAsia="Calibri"/>
          <w:snapToGrid/>
          <w:sz w:val="24"/>
          <w:szCs w:val="24"/>
          <w:lang w:eastAsia="en-US"/>
        </w:rPr>
        <w:t xml:space="preserve"> признается </w:t>
      </w:r>
      <w:r w:rsidR="006A67ED" w:rsidRPr="003662E1">
        <w:rPr>
          <w:rFonts w:eastAsia="Calibri"/>
          <w:snapToGrid/>
          <w:sz w:val="24"/>
          <w:szCs w:val="24"/>
          <w:lang w:eastAsia="en-US"/>
        </w:rPr>
        <w:t>заявка</w:t>
      </w:r>
      <w:r w:rsidR="00044157" w:rsidRPr="003662E1">
        <w:rPr>
          <w:rFonts w:eastAsia="Calibri"/>
          <w:snapToGrid/>
          <w:sz w:val="24"/>
          <w:szCs w:val="24"/>
          <w:lang w:eastAsia="en-US"/>
        </w:rPr>
        <w:t xml:space="preserve"> участника</w:t>
      </w:r>
      <w:r w:rsidR="00507FE5" w:rsidRPr="003662E1">
        <w:rPr>
          <w:rFonts w:eastAsia="Calibri"/>
          <w:snapToGrid/>
          <w:sz w:val="24"/>
          <w:szCs w:val="24"/>
          <w:lang w:eastAsia="en-US"/>
        </w:rPr>
        <w:t xml:space="preserve">, </w:t>
      </w:r>
      <w:r w:rsidR="00D316BD" w:rsidRPr="003662E1">
        <w:rPr>
          <w:rFonts w:eastAsia="Calibri"/>
          <w:snapToGrid/>
          <w:sz w:val="24"/>
          <w:szCs w:val="24"/>
          <w:lang w:eastAsia="en-US"/>
        </w:rPr>
        <w:t>поступившая ранее других</w:t>
      </w:r>
      <w:r w:rsidR="00A41619" w:rsidRPr="003662E1">
        <w:rPr>
          <w:rFonts w:eastAsia="Calibri"/>
          <w:snapToGrid/>
          <w:sz w:val="24"/>
          <w:szCs w:val="24"/>
          <w:lang w:eastAsia="en-US"/>
        </w:rPr>
        <w:t>.</w:t>
      </w:r>
    </w:p>
    <w:p w:rsidR="002D43AD" w:rsidRPr="003662E1" w:rsidRDefault="002D43AD" w:rsidP="000D5A8B">
      <w:pPr>
        <w:pStyle w:val="a4"/>
        <w:tabs>
          <w:tab w:val="num" w:pos="851"/>
          <w:tab w:val="num" w:pos="1702"/>
        </w:tabs>
        <w:spacing w:line="240" w:lineRule="auto"/>
        <w:ind w:left="851" w:hanging="851"/>
        <w:rPr>
          <w:sz w:val="24"/>
          <w:szCs w:val="24"/>
        </w:rPr>
      </w:pPr>
      <w:bookmarkStart w:id="285" w:name="_Ref318396391"/>
      <w:bookmarkEnd w:id="276"/>
      <w:r w:rsidRPr="003662E1">
        <w:rPr>
          <w:sz w:val="24"/>
          <w:szCs w:val="24"/>
        </w:rPr>
        <w:t>По результатам принятия решения закупочная комиссия оформляет итоговый протокол</w:t>
      </w:r>
      <w:bookmarkEnd w:id="285"/>
      <w:r w:rsidR="005464A2" w:rsidRPr="003662E1">
        <w:rPr>
          <w:sz w:val="24"/>
          <w:szCs w:val="24"/>
        </w:rPr>
        <w:t>.</w:t>
      </w:r>
    </w:p>
    <w:p w:rsidR="00703044" w:rsidRPr="003662E1" w:rsidRDefault="00703044" w:rsidP="00640692">
      <w:pPr>
        <w:pStyle w:val="20"/>
        <w:keepNext w:val="0"/>
        <w:widowControl w:val="0"/>
        <w:tabs>
          <w:tab w:val="clear" w:pos="1314"/>
          <w:tab w:val="num" w:pos="851"/>
        </w:tabs>
        <w:suppressAutoHyphens w:val="0"/>
        <w:spacing w:before="120"/>
        <w:ind w:left="0" w:firstLine="0"/>
        <w:jc w:val="both"/>
        <w:rPr>
          <w:sz w:val="24"/>
          <w:szCs w:val="24"/>
        </w:rPr>
      </w:pPr>
      <w:bookmarkStart w:id="286" w:name="_Ref462140124"/>
      <w:bookmarkStart w:id="287" w:name="_Ref462146310"/>
      <w:bookmarkStart w:id="288" w:name="_Toc175749007"/>
      <w:bookmarkStart w:id="289" w:name="_Ref318729417"/>
      <w:bookmarkStart w:id="290" w:name="_Ref318816317"/>
      <w:bookmarkStart w:id="291" w:name="_Ref318875497"/>
      <w:bookmarkStart w:id="292" w:name="_Ref319235636"/>
      <w:bookmarkStart w:id="293" w:name="_Ref323903064"/>
      <w:bookmarkStart w:id="294" w:name="_Ref326310091"/>
      <w:bookmarkStart w:id="295" w:name="_Ref326310216"/>
      <w:bookmarkStart w:id="296" w:name="_Ref326330739"/>
      <w:bookmarkStart w:id="297" w:name="_Ref326331544"/>
      <w:bookmarkStart w:id="298" w:name="_Ref326580149"/>
      <w:bookmarkStart w:id="299" w:name="_Ref332895371"/>
      <w:bookmarkStart w:id="300" w:name="_Toc1110042"/>
      <w:r w:rsidRPr="003662E1">
        <w:rPr>
          <w:sz w:val="24"/>
          <w:szCs w:val="24"/>
        </w:rPr>
        <w:t>Переторжка</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rsidR="00C861D1" w:rsidRPr="003662E1" w:rsidRDefault="00C861D1" w:rsidP="00147B44">
      <w:pPr>
        <w:pStyle w:val="a4"/>
        <w:tabs>
          <w:tab w:val="num" w:pos="851"/>
        </w:tabs>
        <w:spacing w:line="240" w:lineRule="auto"/>
        <w:ind w:left="851" w:hanging="851"/>
        <w:rPr>
          <w:rFonts w:eastAsia="Calibri"/>
          <w:snapToGrid/>
          <w:sz w:val="24"/>
          <w:szCs w:val="24"/>
          <w:lang w:eastAsia="en-US"/>
        </w:rPr>
      </w:pPr>
      <w:r w:rsidRPr="003662E1">
        <w:rPr>
          <w:sz w:val="24"/>
          <w:szCs w:val="24"/>
        </w:rPr>
        <w:t>При проведении процедуры Организатор вправе предоставить Участникам закупки возможность добровольно повысить предпочтительность своих заявок путем улучшения условий первоначальных предложений.</w:t>
      </w:r>
    </w:p>
    <w:p w:rsidR="00CB0ECD" w:rsidRPr="003662E1" w:rsidRDefault="00CB0ECD" w:rsidP="00147B44">
      <w:pPr>
        <w:pStyle w:val="a4"/>
        <w:tabs>
          <w:tab w:val="num" w:pos="851"/>
        </w:tabs>
        <w:spacing w:line="240" w:lineRule="auto"/>
        <w:ind w:left="851" w:hanging="851"/>
        <w:rPr>
          <w:rFonts w:eastAsia="Calibri"/>
          <w:snapToGrid/>
          <w:sz w:val="24"/>
          <w:szCs w:val="24"/>
          <w:lang w:eastAsia="en-US"/>
        </w:rPr>
      </w:pPr>
      <w:r w:rsidRPr="003662E1">
        <w:rPr>
          <w:sz w:val="24"/>
          <w:szCs w:val="24"/>
        </w:rPr>
        <w:t>Основанием</w:t>
      </w:r>
      <w:r w:rsidRPr="003662E1">
        <w:rPr>
          <w:rFonts w:eastAsia="Calibri"/>
          <w:snapToGrid/>
          <w:sz w:val="24"/>
          <w:szCs w:val="24"/>
          <w:lang w:eastAsia="en-US"/>
        </w:rPr>
        <w:t xml:space="preserve"> для проведения переторжки являет</w:t>
      </w:r>
      <w:r w:rsidR="00FD12BF" w:rsidRPr="003662E1">
        <w:rPr>
          <w:rFonts w:eastAsia="Calibri"/>
          <w:snapToGrid/>
          <w:sz w:val="24"/>
          <w:szCs w:val="24"/>
          <w:lang w:eastAsia="en-US"/>
        </w:rPr>
        <w:t xml:space="preserve">ся решение </w:t>
      </w:r>
      <w:r w:rsidR="00147B44" w:rsidRPr="003662E1">
        <w:rPr>
          <w:rFonts w:eastAsia="Calibri"/>
          <w:snapToGrid/>
          <w:sz w:val="24"/>
          <w:szCs w:val="24"/>
          <w:lang w:eastAsia="en-US"/>
        </w:rPr>
        <w:t>з</w:t>
      </w:r>
      <w:r w:rsidR="00FD12BF" w:rsidRPr="003662E1">
        <w:rPr>
          <w:rFonts w:eastAsia="Calibri"/>
          <w:snapToGrid/>
          <w:sz w:val="24"/>
          <w:szCs w:val="24"/>
          <w:lang w:eastAsia="en-US"/>
        </w:rPr>
        <w:t>акупочной комиссии.</w:t>
      </w:r>
    </w:p>
    <w:p w:rsidR="00CB0ECD" w:rsidRPr="003662E1" w:rsidRDefault="00CB0ECD" w:rsidP="00147B44">
      <w:pPr>
        <w:pStyle w:val="a4"/>
        <w:tabs>
          <w:tab w:val="num" w:pos="851"/>
        </w:tabs>
        <w:spacing w:line="240" w:lineRule="auto"/>
        <w:ind w:left="851" w:hanging="851"/>
        <w:rPr>
          <w:rFonts w:eastAsia="Calibri"/>
          <w:snapToGrid/>
          <w:sz w:val="24"/>
          <w:szCs w:val="24"/>
          <w:lang w:eastAsia="en-US"/>
        </w:rPr>
      </w:pPr>
      <w:r w:rsidRPr="003662E1">
        <w:rPr>
          <w:sz w:val="24"/>
          <w:szCs w:val="24"/>
        </w:rPr>
        <w:t>Переторжка</w:t>
      </w:r>
      <w:r w:rsidRPr="003662E1">
        <w:rPr>
          <w:rFonts w:eastAsia="Calibri"/>
          <w:snapToGrid/>
          <w:sz w:val="24"/>
          <w:szCs w:val="24"/>
          <w:lang w:eastAsia="en-US"/>
        </w:rPr>
        <w:t xml:space="preserve"> может иметь очную (в режиме реального времени)</w:t>
      </w:r>
      <w:r w:rsidR="00C861D1" w:rsidRPr="003662E1">
        <w:rPr>
          <w:rFonts w:eastAsia="Calibri"/>
          <w:snapToGrid/>
          <w:sz w:val="24"/>
          <w:szCs w:val="24"/>
          <w:lang w:eastAsia="en-US"/>
        </w:rPr>
        <w:t xml:space="preserve"> либо заочную форму проведения.</w:t>
      </w:r>
    </w:p>
    <w:p w:rsidR="00DB5806" w:rsidRPr="003662E1" w:rsidRDefault="00DB5806" w:rsidP="00147B44">
      <w:pPr>
        <w:pStyle w:val="a4"/>
        <w:tabs>
          <w:tab w:val="num" w:pos="851"/>
        </w:tabs>
        <w:spacing w:line="240" w:lineRule="auto"/>
        <w:ind w:left="851" w:hanging="851"/>
        <w:rPr>
          <w:rFonts w:eastAsia="Calibri"/>
          <w:snapToGrid/>
          <w:sz w:val="24"/>
          <w:szCs w:val="24"/>
          <w:lang w:eastAsia="en-US"/>
        </w:rPr>
      </w:pPr>
      <w:r w:rsidRPr="003662E1">
        <w:rPr>
          <w:rFonts w:eastAsia="Calibri"/>
          <w:snapToGrid/>
          <w:sz w:val="24"/>
          <w:szCs w:val="24"/>
          <w:lang w:eastAsia="en-US"/>
        </w:rPr>
        <w:t>Независимо от того, по каким причинам проводится переторжка, на нее в обязательном порядке приглашаются все участники, допущенные к участию в переторжке.</w:t>
      </w:r>
    </w:p>
    <w:p w:rsidR="00DB5806" w:rsidRPr="003662E1" w:rsidRDefault="00DB5806" w:rsidP="00147B44">
      <w:pPr>
        <w:pStyle w:val="a4"/>
        <w:tabs>
          <w:tab w:val="num" w:pos="851"/>
        </w:tabs>
        <w:spacing w:line="240" w:lineRule="auto"/>
        <w:ind w:left="851" w:hanging="851"/>
        <w:rPr>
          <w:sz w:val="24"/>
          <w:szCs w:val="24"/>
        </w:rPr>
      </w:pPr>
      <w:r w:rsidRPr="003662E1">
        <w:rPr>
          <w:sz w:val="24"/>
          <w:szCs w:val="24"/>
        </w:rPr>
        <w:lastRenderedPageBreak/>
        <w:t>В переторжке может участвовать любое количество участников из числа приглашенных. Участник закупочной процедуры, приглашенный на переторжку, вправе не участвовать в ней, тогда его заявка либо предложение остается действующей с ранее предложенными условиями.</w:t>
      </w:r>
    </w:p>
    <w:p w:rsidR="00703044" w:rsidRPr="003662E1" w:rsidRDefault="00703044" w:rsidP="00147B44">
      <w:pPr>
        <w:pStyle w:val="a4"/>
        <w:tabs>
          <w:tab w:val="num" w:pos="851"/>
        </w:tabs>
        <w:spacing w:line="240" w:lineRule="auto"/>
        <w:ind w:left="851" w:hanging="851"/>
        <w:rPr>
          <w:sz w:val="24"/>
          <w:szCs w:val="24"/>
        </w:rPr>
      </w:pPr>
      <w:r w:rsidRPr="003662E1">
        <w:rPr>
          <w:sz w:val="24"/>
          <w:szCs w:val="24"/>
        </w:rPr>
        <w:t xml:space="preserve">При проведении </w:t>
      </w:r>
      <w:r w:rsidRPr="003662E1">
        <w:rPr>
          <w:rFonts w:eastAsia="Calibri"/>
          <w:sz w:val="24"/>
          <w:szCs w:val="24"/>
        </w:rPr>
        <w:t>очной</w:t>
      </w:r>
      <w:r w:rsidRPr="003662E1">
        <w:rPr>
          <w:sz w:val="24"/>
          <w:szCs w:val="24"/>
        </w:rPr>
        <w:t xml:space="preserve"> переторжки на ЭТП</w:t>
      </w:r>
      <w:r w:rsidR="00FD12BF" w:rsidRPr="003662E1">
        <w:rPr>
          <w:sz w:val="24"/>
          <w:szCs w:val="24"/>
        </w:rPr>
        <w:t xml:space="preserve"> </w:t>
      </w:r>
      <w:r w:rsidRPr="003662E1">
        <w:rPr>
          <w:sz w:val="24"/>
          <w:szCs w:val="24"/>
        </w:rPr>
        <w:t xml:space="preserve">изменению подлежит только цена </w:t>
      </w:r>
      <w:r w:rsidR="00FD12BF" w:rsidRPr="003662E1">
        <w:rPr>
          <w:sz w:val="24"/>
          <w:szCs w:val="24"/>
        </w:rPr>
        <w:t>заявки</w:t>
      </w:r>
      <w:r w:rsidRPr="003662E1">
        <w:rPr>
          <w:sz w:val="24"/>
          <w:szCs w:val="24"/>
        </w:rPr>
        <w:t xml:space="preserve">. </w:t>
      </w:r>
    </w:p>
    <w:p w:rsidR="00703044" w:rsidRPr="003662E1" w:rsidRDefault="00703044" w:rsidP="00147B44">
      <w:pPr>
        <w:pStyle w:val="a4"/>
        <w:tabs>
          <w:tab w:val="num" w:pos="851"/>
        </w:tabs>
        <w:spacing w:line="240" w:lineRule="auto"/>
        <w:ind w:left="851" w:hanging="851"/>
        <w:rPr>
          <w:sz w:val="24"/>
          <w:szCs w:val="24"/>
        </w:rPr>
      </w:pPr>
      <w:r w:rsidRPr="003662E1">
        <w:rPr>
          <w:sz w:val="24"/>
          <w:szCs w:val="24"/>
        </w:rPr>
        <w:t xml:space="preserve">Форма и порядок проведения очной переторжки, сроки подачи новых предложений, определенные </w:t>
      </w:r>
      <w:r w:rsidR="002D4F72" w:rsidRPr="003662E1">
        <w:rPr>
          <w:sz w:val="24"/>
          <w:szCs w:val="24"/>
        </w:rPr>
        <w:t>з</w:t>
      </w:r>
      <w:r w:rsidRPr="003662E1">
        <w:rPr>
          <w:sz w:val="24"/>
          <w:szCs w:val="24"/>
        </w:rPr>
        <w:t xml:space="preserve">акупочной комиссией, указываются в уведомлениях, направляемых </w:t>
      </w:r>
      <w:r w:rsidR="002D4F72" w:rsidRPr="003662E1">
        <w:rPr>
          <w:sz w:val="24"/>
          <w:szCs w:val="24"/>
        </w:rPr>
        <w:t>у</w:t>
      </w:r>
      <w:r w:rsidRPr="003662E1">
        <w:rPr>
          <w:sz w:val="24"/>
          <w:szCs w:val="24"/>
        </w:rPr>
        <w:t xml:space="preserve">частникам </w:t>
      </w:r>
      <w:r w:rsidR="006559D5" w:rsidRPr="003662E1">
        <w:rPr>
          <w:sz w:val="24"/>
          <w:szCs w:val="24"/>
        </w:rPr>
        <w:t>запроса предложений</w:t>
      </w:r>
      <w:r w:rsidR="0067134B" w:rsidRPr="003662E1">
        <w:rPr>
          <w:sz w:val="24"/>
          <w:szCs w:val="24"/>
        </w:rPr>
        <w:t xml:space="preserve"> посредством ЭТП.</w:t>
      </w:r>
    </w:p>
    <w:p w:rsidR="00DB5806" w:rsidRPr="003662E1" w:rsidRDefault="00DB5806" w:rsidP="00147B44">
      <w:pPr>
        <w:pStyle w:val="a4"/>
        <w:tabs>
          <w:tab w:val="num" w:pos="851"/>
        </w:tabs>
        <w:spacing w:line="240" w:lineRule="auto"/>
        <w:ind w:left="851" w:hanging="851"/>
        <w:rPr>
          <w:sz w:val="24"/>
          <w:szCs w:val="24"/>
        </w:rPr>
      </w:pPr>
      <w:r w:rsidRPr="003662E1">
        <w:rPr>
          <w:sz w:val="24"/>
          <w:szCs w:val="24"/>
        </w:rPr>
        <w:t xml:space="preserve">В период с момента начала очной переторжки на ЭТП участник, приглашенный к участию в процедуре переторжки и желающий повысить предпочтительность своей заявки, должен заявить на ЭТП в режиме реального времени новую цену договора. Снижение цены договора может производиться участником поэтапно до момента окончания переторжки неограниченное количество раз. Представители участников заявляют новую цену договора независимо от цен, предлагаемых другими участниками, при этом участники не имеют обязанности предложить цену обязательно ниже других участников. </w:t>
      </w:r>
    </w:p>
    <w:p w:rsidR="00703044" w:rsidRPr="003662E1" w:rsidRDefault="00703044" w:rsidP="00147B44">
      <w:pPr>
        <w:pStyle w:val="a4"/>
        <w:tabs>
          <w:tab w:val="num" w:pos="851"/>
        </w:tabs>
        <w:spacing w:line="240" w:lineRule="auto"/>
        <w:ind w:left="851" w:hanging="851"/>
        <w:rPr>
          <w:sz w:val="24"/>
          <w:szCs w:val="24"/>
        </w:rPr>
      </w:pPr>
      <w:r w:rsidRPr="003662E1">
        <w:rPr>
          <w:sz w:val="24"/>
          <w:szCs w:val="24"/>
        </w:rPr>
        <w:t>Проведение</w:t>
      </w:r>
      <w:r w:rsidRPr="003662E1">
        <w:rPr>
          <w:rFonts w:eastAsia="Calibri"/>
          <w:sz w:val="24"/>
          <w:szCs w:val="24"/>
        </w:rPr>
        <w:t xml:space="preserve"> очной</w:t>
      </w:r>
      <w:r w:rsidRPr="003662E1">
        <w:rPr>
          <w:sz w:val="24"/>
          <w:szCs w:val="24"/>
        </w:rPr>
        <w:t xml:space="preserve"> переторжки осуществляет</w:t>
      </w:r>
      <w:r w:rsidR="00440BE8" w:rsidRPr="003662E1">
        <w:rPr>
          <w:sz w:val="24"/>
          <w:szCs w:val="24"/>
        </w:rPr>
        <w:t>ся в соответствии с регламентом</w:t>
      </w:r>
      <w:r w:rsidRPr="003662E1">
        <w:rPr>
          <w:sz w:val="24"/>
          <w:szCs w:val="24"/>
        </w:rPr>
        <w:t xml:space="preserve"> ЭТП.</w:t>
      </w:r>
    </w:p>
    <w:p w:rsidR="00E46CA3" w:rsidRPr="003662E1" w:rsidRDefault="00E46CA3" w:rsidP="00147B44">
      <w:pPr>
        <w:pStyle w:val="a4"/>
        <w:tabs>
          <w:tab w:val="num" w:pos="851"/>
        </w:tabs>
        <w:spacing w:line="240" w:lineRule="auto"/>
        <w:ind w:left="851" w:hanging="851"/>
        <w:rPr>
          <w:sz w:val="24"/>
          <w:szCs w:val="24"/>
        </w:rPr>
      </w:pPr>
      <w:r w:rsidRPr="003662E1">
        <w:rPr>
          <w:sz w:val="24"/>
          <w:szCs w:val="24"/>
        </w:rPr>
        <w:t xml:space="preserve">Участники, участвовавшие в очной переторжке на ЭТП и снизившие первоначальную цену, обязаны дополнительно представить откорректированные с учетом новой полученной после переторжки цены документы, определяющие его коммерческое предложение, оформленные в порядке, предусмотренном для подачи заявки на участие в процедуре закупки. </w:t>
      </w:r>
      <w:r w:rsidRPr="003662E1">
        <w:rPr>
          <w:bCs/>
          <w:sz w:val="24"/>
          <w:szCs w:val="24"/>
        </w:rPr>
        <w:t xml:space="preserve">В случае непредставления участником очной переторжки откорректированных документов, определяющих его коммерческое предложение с учетом новой цены, полученной после переторжки, к учету принимается цена, заявленная участником до переторжки. </w:t>
      </w:r>
    </w:p>
    <w:p w:rsidR="00703044" w:rsidRPr="003662E1" w:rsidRDefault="00703044" w:rsidP="00147B44">
      <w:pPr>
        <w:pStyle w:val="a4"/>
        <w:tabs>
          <w:tab w:val="num" w:pos="851"/>
        </w:tabs>
        <w:spacing w:line="240" w:lineRule="auto"/>
        <w:ind w:left="851" w:hanging="851"/>
        <w:rPr>
          <w:rFonts w:eastAsia="Calibri"/>
          <w:sz w:val="24"/>
          <w:szCs w:val="24"/>
        </w:rPr>
      </w:pPr>
      <w:bookmarkStart w:id="301" w:name="_Ref179130076"/>
      <w:bookmarkStart w:id="302" w:name="_Ref300925054"/>
      <w:r w:rsidRPr="003662E1">
        <w:rPr>
          <w:sz w:val="24"/>
          <w:szCs w:val="24"/>
        </w:rPr>
        <w:t>При проведении за</w:t>
      </w:r>
      <w:r w:rsidRPr="003662E1">
        <w:rPr>
          <w:rFonts w:eastAsia="Calibri"/>
          <w:sz w:val="24"/>
          <w:szCs w:val="24"/>
        </w:rPr>
        <w:t>очной</w:t>
      </w:r>
      <w:r w:rsidRPr="003662E1">
        <w:rPr>
          <w:sz w:val="24"/>
          <w:szCs w:val="24"/>
        </w:rPr>
        <w:t xml:space="preserve"> переторжки на ЭТП изменению подлежат любые коммерческие условия договора, являющиеся оцениваемыми критериями. </w:t>
      </w:r>
    </w:p>
    <w:p w:rsidR="0067134B" w:rsidRPr="003662E1" w:rsidRDefault="00703044" w:rsidP="0067134B">
      <w:pPr>
        <w:pStyle w:val="a4"/>
        <w:tabs>
          <w:tab w:val="num" w:pos="851"/>
        </w:tabs>
        <w:spacing w:line="240" w:lineRule="auto"/>
        <w:ind w:left="851" w:hanging="851"/>
        <w:rPr>
          <w:sz w:val="24"/>
          <w:szCs w:val="24"/>
        </w:rPr>
      </w:pPr>
      <w:r w:rsidRPr="003662E1">
        <w:rPr>
          <w:sz w:val="24"/>
          <w:szCs w:val="24"/>
        </w:rPr>
        <w:t xml:space="preserve">Форма и порядок проведения заочной переторжки, сроки подачи новых предложений, определенные </w:t>
      </w:r>
      <w:r w:rsidR="002D4F72" w:rsidRPr="003662E1">
        <w:rPr>
          <w:sz w:val="24"/>
          <w:szCs w:val="24"/>
        </w:rPr>
        <w:t>з</w:t>
      </w:r>
      <w:r w:rsidRPr="003662E1">
        <w:rPr>
          <w:sz w:val="24"/>
          <w:szCs w:val="24"/>
        </w:rPr>
        <w:t xml:space="preserve">акупочной комиссией, условия договора, которые могут быть улучшены, указываются в уведомлениях, направляемых </w:t>
      </w:r>
      <w:r w:rsidR="002D4F72" w:rsidRPr="003662E1">
        <w:rPr>
          <w:sz w:val="24"/>
          <w:szCs w:val="24"/>
        </w:rPr>
        <w:t>у</w:t>
      </w:r>
      <w:r w:rsidRPr="003662E1">
        <w:rPr>
          <w:sz w:val="24"/>
          <w:szCs w:val="24"/>
        </w:rPr>
        <w:t xml:space="preserve">частникам </w:t>
      </w:r>
      <w:r w:rsidR="006559D5" w:rsidRPr="003662E1">
        <w:rPr>
          <w:sz w:val="24"/>
          <w:szCs w:val="24"/>
        </w:rPr>
        <w:t>запроса предложений</w:t>
      </w:r>
      <w:r w:rsidR="00F93078" w:rsidRPr="003662E1">
        <w:rPr>
          <w:sz w:val="24"/>
          <w:szCs w:val="24"/>
        </w:rPr>
        <w:t>.</w:t>
      </w:r>
      <w:r w:rsidR="0067134B" w:rsidRPr="003662E1">
        <w:rPr>
          <w:sz w:val="24"/>
          <w:szCs w:val="24"/>
        </w:rPr>
        <w:t xml:space="preserve"> </w:t>
      </w:r>
    </w:p>
    <w:p w:rsidR="00703044" w:rsidRPr="003662E1" w:rsidRDefault="00703044" w:rsidP="00147B44">
      <w:pPr>
        <w:pStyle w:val="a4"/>
        <w:tabs>
          <w:tab w:val="num" w:pos="851"/>
        </w:tabs>
        <w:spacing w:line="240" w:lineRule="auto"/>
        <w:ind w:left="851" w:hanging="851"/>
        <w:rPr>
          <w:rFonts w:eastAsia="Calibri"/>
          <w:sz w:val="24"/>
          <w:szCs w:val="24"/>
        </w:rPr>
      </w:pPr>
      <w:r w:rsidRPr="003662E1">
        <w:rPr>
          <w:rFonts w:eastAsia="Calibri"/>
          <w:sz w:val="24"/>
          <w:szCs w:val="24"/>
        </w:rPr>
        <w:t xml:space="preserve">При заочной переторжке </w:t>
      </w:r>
      <w:r w:rsidR="00F93078" w:rsidRPr="003662E1">
        <w:rPr>
          <w:rFonts w:eastAsia="Calibri"/>
          <w:sz w:val="24"/>
          <w:szCs w:val="24"/>
        </w:rPr>
        <w:t>у</w:t>
      </w:r>
      <w:r w:rsidRPr="003662E1">
        <w:rPr>
          <w:rFonts w:eastAsia="Calibri"/>
          <w:sz w:val="24"/>
          <w:szCs w:val="24"/>
        </w:rPr>
        <w:t xml:space="preserve">частники закупочной процедуры, которые были приглашены </w:t>
      </w:r>
      <w:r w:rsidR="002D4F72" w:rsidRPr="003662E1">
        <w:rPr>
          <w:rFonts w:eastAsia="Calibri"/>
          <w:sz w:val="24"/>
          <w:szCs w:val="24"/>
        </w:rPr>
        <w:t>о</w:t>
      </w:r>
      <w:r w:rsidRPr="003662E1">
        <w:rPr>
          <w:rFonts w:eastAsia="Calibri"/>
          <w:sz w:val="24"/>
          <w:szCs w:val="24"/>
        </w:rPr>
        <w:t xml:space="preserve">рганизатором на эту процедуру, вправе </w:t>
      </w:r>
      <w:r w:rsidR="00E46CA3" w:rsidRPr="003662E1">
        <w:rPr>
          <w:rFonts w:eastAsia="Calibri"/>
          <w:sz w:val="24"/>
          <w:szCs w:val="24"/>
        </w:rPr>
        <w:t>выслать с использованием ЭТП в адрес организатора до установленного срока обновленное предложение с новыми условиями, улучшенными по отношению к первоначальным, в том числе документами, откорректированными с учетом новой полученной после переторжки цены, определяющими его новое предложение, оформленными в порядке, предусмотренном для подачи заявки на участие в процедуре закупки</w:t>
      </w:r>
      <w:r w:rsidRPr="003662E1">
        <w:rPr>
          <w:rFonts w:eastAsia="Calibri"/>
          <w:sz w:val="24"/>
          <w:szCs w:val="24"/>
        </w:rPr>
        <w:t>.</w:t>
      </w:r>
      <w:bookmarkStart w:id="303" w:name="_Ref179130079"/>
      <w:bookmarkEnd w:id="301"/>
      <w:bookmarkEnd w:id="302"/>
    </w:p>
    <w:p w:rsidR="0067134B" w:rsidRPr="003662E1" w:rsidRDefault="0067134B" w:rsidP="0067134B">
      <w:pPr>
        <w:pStyle w:val="a4"/>
        <w:tabs>
          <w:tab w:val="num" w:pos="851"/>
        </w:tabs>
        <w:spacing w:line="240" w:lineRule="auto"/>
        <w:ind w:left="851" w:hanging="851"/>
        <w:rPr>
          <w:sz w:val="24"/>
          <w:szCs w:val="24"/>
        </w:rPr>
      </w:pPr>
      <w:r w:rsidRPr="003662E1">
        <w:rPr>
          <w:sz w:val="24"/>
          <w:szCs w:val="24"/>
        </w:rPr>
        <w:t>Участники, участвовавшие в переторжке на ЭТП и снизившие первоначальную цену, обязаны</w:t>
      </w:r>
      <w:r w:rsidR="00291077" w:rsidRPr="003662E1">
        <w:rPr>
          <w:snapToGrid/>
          <w:szCs w:val="28"/>
        </w:rPr>
        <w:t xml:space="preserve"> </w:t>
      </w:r>
      <w:r w:rsidR="00291077" w:rsidRPr="003662E1">
        <w:rPr>
          <w:sz w:val="24"/>
          <w:szCs w:val="24"/>
        </w:rPr>
        <w:t>дополнительно</w:t>
      </w:r>
      <w:r w:rsidRPr="003662E1">
        <w:rPr>
          <w:sz w:val="24"/>
          <w:szCs w:val="24"/>
        </w:rPr>
        <w:t xml:space="preserve"> представить откорректированные с учетом новой полученной после переторжки цены документы, определяющие их коммерческие предложения, оформленные в порядке, предусмотренном для подачи заявки на участие в процедуре.</w:t>
      </w:r>
      <w:r w:rsidR="00291077" w:rsidRPr="003662E1">
        <w:rPr>
          <w:sz w:val="24"/>
          <w:szCs w:val="24"/>
        </w:rPr>
        <w:t xml:space="preserve"> </w:t>
      </w:r>
    </w:p>
    <w:p w:rsidR="00A6740A" w:rsidRPr="003662E1" w:rsidRDefault="002505FC" w:rsidP="00BA0BB3">
      <w:pPr>
        <w:pStyle w:val="20"/>
        <w:keepNext w:val="0"/>
        <w:widowControl w:val="0"/>
        <w:tabs>
          <w:tab w:val="clear" w:pos="1314"/>
          <w:tab w:val="num" w:pos="851"/>
        </w:tabs>
        <w:suppressAutoHyphens w:val="0"/>
        <w:spacing w:before="120"/>
        <w:ind w:left="0" w:firstLine="0"/>
        <w:rPr>
          <w:sz w:val="24"/>
          <w:szCs w:val="24"/>
        </w:rPr>
      </w:pPr>
      <w:bookmarkStart w:id="304" w:name="_Ref326310240"/>
      <w:bookmarkStart w:id="305" w:name="_Ref326650331"/>
      <w:bookmarkStart w:id="306" w:name="_Toc1110043"/>
      <w:bookmarkEnd w:id="303"/>
      <w:r w:rsidRPr="003662E1">
        <w:rPr>
          <w:sz w:val="24"/>
          <w:szCs w:val="24"/>
        </w:rPr>
        <w:t>Заключение</w:t>
      </w:r>
      <w:r w:rsidR="00A6740A" w:rsidRPr="003662E1">
        <w:rPr>
          <w:sz w:val="24"/>
          <w:szCs w:val="24"/>
        </w:rPr>
        <w:t xml:space="preserve"> </w:t>
      </w:r>
      <w:r w:rsidR="008B413B" w:rsidRPr="003662E1">
        <w:rPr>
          <w:sz w:val="24"/>
          <w:szCs w:val="24"/>
        </w:rPr>
        <w:t>д</w:t>
      </w:r>
      <w:r w:rsidR="00A6740A" w:rsidRPr="003662E1">
        <w:rPr>
          <w:sz w:val="24"/>
          <w:szCs w:val="24"/>
        </w:rPr>
        <w:t>оговора</w:t>
      </w:r>
      <w:bookmarkEnd w:id="223"/>
      <w:bookmarkEnd w:id="224"/>
      <w:bookmarkEnd w:id="225"/>
      <w:bookmarkEnd w:id="226"/>
      <w:bookmarkEnd w:id="227"/>
      <w:bookmarkEnd w:id="228"/>
      <w:bookmarkEnd w:id="304"/>
      <w:bookmarkEnd w:id="305"/>
      <w:bookmarkEnd w:id="306"/>
    </w:p>
    <w:p w:rsidR="00E46CA3" w:rsidRPr="003662E1" w:rsidRDefault="00E46CA3" w:rsidP="00147B44">
      <w:pPr>
        <w:pStyle w:val="a4"/>
        <w:tabs>
          <w:tab w:val="num" w:pos="851"/>
        </w:tabs>
        <w:spacing w:line="240" w:lineRule="auto"/>
        <w:ind w:left="851" w:hanging="851"/>
        <w:rPr>
          <w:sz w:val="24"/>
          <w:szCs w:val="24"/>
        </w:rPr>
      </w:pPr>
      <w:r w:rsidRPr="003662E1">
        <w:rPr>
          <w:sz w:val="24"/>
          <w:szCs w:val="24"/>
        </w:rPr>
        <w:t>По результатам запроса предложений договор заключается на условиях, указанных в заявке на участие в запросе предложений, поданной участником запроса предложений, с которым заключается договор, и в закупочной документации.</w:t>
      </w:r>
    </w:p>
    <w:p w:rsidR="00A44852" w:rsidRPr="003662E1" w:rsidRDefault="00A44852" w:rsidP="00A44852">
      <w:pPr>
        <w:pStyle w:val="a4"/>
        <w:tabs>
          <w:tab w:val="clear" w:pos="1134"/>
          <w:tab w:val="num" w:pos="851"/>
          <w:tab w:val="num" w:pos="5387"/>
        </w:tabs>
        <w:spacing w:line="240" w:lineRule="auto"/>
        <w:ind w:left="851" w:hanging="851"/>
        <w:rPr>
          <w:sz w:val="24"/>
          <w:szCs w:val="24"/>
        </w:rPr>
      </w:pPr>
      <w:r w:rsidRPr="003662E1">
        <w:rPr>
          <w:sz w:val="24"/>
          <w:szCs w:val="24"/>
        </w:rPr>
        <w:t>Информация о стране происхождения продукции указывается в договоре на основании сведений, содержащихся в заявке на участие в процедуре, представленной участником, с которым заключается договор.</w:t>
      </w:r>
    </w:p>
    <w:p w:rsidR="00A44852" w:rsidRPr="003662E1" w:rsidRDefault="00A44852" w:rsidP="00A44852">
      <w:pPr>
        <w:pStyle w:val="a5"/>
        <w:spacing w:line="240" w:lineRule="auto"/>
        <w:ind w:left="851" w:hanging="851"/>
        <w:rPr>
          <w:sz w:val="24"/>
          <w:szCs w:val="24"/>
        </w:rPr>
      </w:pPr>
      <w:proofErr w:type="gramStart"/>
      <w:r w:rsidRPr="003662E1">
        <w:rPr>
          <w:sz w:val="24"/>
          <w:szCs w:val="24"/>
        </w:rPr>
        <w:lastRenderedPageBreak/>
        <w:t xml:space="preserve">При исполнении договора, заключенного с участником процедуры, заявке которого при проведении оценочной стадии был предоставлен приоритет в соответствии с пунктом </w:t>
      </w:r>
      <w:r w:rsidRPr="003662E1">
        <w:rPr>
          <w:sz w:val="24"/>
          <w:szCs w:val="24"/>
        </w:rPr>
        <w:fldChar w:fldCharType="begin"/>
      </w:r>
      <w:r w:rsidRPr="003662E1">
        <w:rPr>
          <w:sz w:val="24"/>
          <w:szCs w:val="24"/>
        </w:rPr>
        <w:instrText xml:space="preserve"> REF _Ref468095815 \r \h  \* MERGEFORMAT </w:instrText>
      </w:r>
      <w:r w:rsidRPr="003662E1">
        <w:rPr>
          <w:sz w:val="24"/>
          <w:szCs w:val="24"/>
        </w:rPr>
      </w:r>
      <w:r w:rsidRPr="003662E1">
        <w:rPr>
          <w:sz w:val="24"/>
          <w:szCs w:val="24"/>
        </w:rPr>
        <w:fldChar w:fldCharType="separate"/>
      </w:r>
      <w:r w:rsidR="00E81DC2">
        <w:rPr>
          <w:sz w:val="24"/>
          <w:szCs w:val="24"/>
        </w:rPr>
        <w:t>3.12.9.1</w:t>
      </w:r>
      <w:r w:rsidRPr="003662E1">
        <w:rPr>
          <w:sz w:val="24"/>
          <w:szCs w:val="24"/>
        </w:rPr>
        <w:fldChar w:fldCharType="end"/>
      </w:r>
      <w:r w:rsidRPr="003662E1">
        <w:rPr>
          <w:sz w:val="24"/>
          <w:szCs w:val="24"/>
        </w:rPr>
        <w:t>, не допускается замена страны происхождения продукции, за исключением случая, когда в результате такой замены вместо иностранной продукции поставляются российская продукция, при этом качество, технические и функциональные характеристики (потребительские свойства) такой продукции не должны уступать качеству и соответствующим техническим и</w:t>
      </w:r>
      <w:proofErr w:type="gramEnd"/>
      <w:r w:rsidRPr="003662E1">
        <w:rPr>
          <w:sz w:val="24"/>
          <w:szCs w:val="24"/>
        </w:rPr>
        <w:t xml:space="preserve"> функциональным характеристикам продукции, указанной в договоре.</w:t>
      </w:r>
    </w:p>
    <w:p w:rsidR="003D2D89" w:rsidRPr="003662E1" w:rsidRDefault="00200D7F" w:rsidP="00147B44">
      <w:pPr>
        <w:pStyle w:val="a4"/>
        <w:tabs>
          <w:tab w:val="num" w:pos="851"/>
        </w:tabs>
        <w:spacing w:line="240" w:lineRule="auto"/>
        <w:ind w:left="851" w:hanging="851"/>
        <w:rPr>
          <w:sz w:val="24"/>
          <w:szCs w:val="24"/>
        </w:rPr>
      </w:pPr>
      <w:bookmarkStart w:id="307" w:name="_Ref318397488"/>
      <w:r w:rsidRPr="003662E1">
        <w:rPr>
          <w:sz w:val="24"/>
          <w:szCs w:val="24"/>
        </w:rPr>
        <w:t xml:space="preserve">Порядок и срок </w:t>
      </w:r>
      <w:r w:rsidR="003D2D89" w:rsidRPr="003662E1">
        <w:rPr>
          <w:sz w:val="24"/>
          <w:szCs w:val="24"/>
        </w:rPr>
        <w:t>заключ</w:t>
      </w:r>
      <w:r w:rsidRPr="003662E1">
        <w:rPr>
          <w:sz w:val="24"/>
          <w:szCs w:val="24"/>
        </w:rPr>
        <w:t>ения</w:t>
      </w:r>
      <w:r w:rsidR="003D2D89" w:rsidRPr="003662E1">
        <w:rPr>
          <w:sz w:val="24"/>
          <w:szCs w:val="24"/>
        </w:rPr>
        <w:t xml:space="preserve"> </w:t>
      </w:r>
      <w:r w:rsidRPr="003662E1">
        <w:rPr>
          <w:sz w:val="24"/>
          <w:szCs w:val="24"/>
        </w:rPr>
        <w:t>договора, заключаемый по результата</w:t>
      </w:r>
      <w:r w:rsidR="00F409AC" w:rsidRPr="003662E1">
        <w:rPr>
          <w:sz w:val="24"/>
          <w:szCs w:val="24"/>
        </w:rPr>
        <w:t>м</w:t>
      </w:r>
      <w:r w:rsidRPr="003662E1">
        <w:rPr>
          <w:sz w:val="24"/>
          <w:szCs w:val="24"/>
        </w:rPr>
        <w:t xml:space="preserve"> процедуры, указан</w:t>
      </w:r>
      <w:r w:rsidR="003D2D89" w:rsidRPr="003662E1">
        <w:rPr>
          <w:sz w:val="24"/>
          <w:szCs w:val="24"/>
        </w:rPr>
        <w:t xml:space="preserve"> в п</w:t>
      </w:r>
      <w:r w:rsidR="00EC1904" w:rsidRPr="003662E1">
        <w:rPr>
          <w:sz w:val="24"/>
          <w:szCs w:val="24"/>
        </w:rPr>
        <w:t xml:space="preserve">ункте </w:t>
      </w:r>
      <w:r w:rsidR="00720699" w:rsidRPr="003662E1">
        <w:rPr>
          <w:sz w:val="24"/>
          <w:szCs w:val="24"/>
        </w:rPr>
        <w:fldChar w:fldCharType="begin"/>
      </w:r>
      <w:r w:rsidR="00720699" w:rsidRPr="003662E1">
        <w:rPr>
          <w:sz w:val="24"/>
          <w:szCs w:val="24"/>
        </w:rPr>
        <w:instrText xml:space="preserve"> REF _Ref317254659 \r \h </w:instrText>
      </w:r>
      <w:r w:rsidR="00846F37" w:rsidRPr="003662E1">
        <w:rPr>
          <w:sz w:val="24"/>
          <w:szCs w:val="24"/>
        </w:rPr>
        <w:instrText xml:space="preserve"> \* MERGEFORMAT </w:instrText>
      </w:r>
      <w:r w:rsidR="00720699" w:rsidRPr="003662E1">
        <w:rPr>
          <w:sz w:val="24"/>
          <w:szCs w:val="24"/>
        </w:rPr>
      </w:r>
      <w:r w:rsidR="00720699" w:rsidRPr="003662E1">
        <w:rPr>
          <w:sz w:val="24"/>
          <w:szCs w:val="24"/>
        </w:rPr>
        <w:fldChar w:fldCharType="separate"/>
      </w:r>
      <w:r w:rsidR="00E81DC2">
        <w:rPr>
          <w:sz w:val="24"/>
          <w:szCs w:val="24"/>
        </w:rPr>
        <w:t>4.1.28</w:t>
      </w:r>
      <w:r w:rsidR="00720699" w:rsidRPr="003662E1">
        <w:rPr>
          <w:sz w:val="24"/>
          <w:szCs w:val="24"/>
        </w:rPr>
        <w:fldChar w:fldCharType="end"/>
      </w:r>
      <w:r w:rsidR="003D2D89" w:rsidRPr="003662E1">
        <w:rPr>
          <w:sz w:val="24"/>
          <w:szCs w:val="24"/>
        </w:rPr>
        <w:t>.</w:t>
      </w:r>
      <w:bookmarkEnd w:id="307"/>
      <w:r w:rsidR="00E46CA3" w:rsidRPr="003662E1">
        <w:rPr>
          <w:sz w:val="24"/>
          <w:szCs w:val="24"/>
        </w:rPr>
        <w:t xml:space="preserve"> При этом договор заключается только после предоставления участником запроса предложений обеспечения исполнения договора, если таковое было предусмотрено закупочной документацией.</w:t>
      </w:r>
    </w:p>
    <w:p w:rsidR="005E733C" w:rsidRPr="003662E1" w:rsidRDefault="005E733C" w:rsidP="005E733C">
      <w:pPr>
        <w:pStyle w:val="a4"/>
        <w:tabs>
          <w:tab w:val="num" w:pos="851"/>
        </w:tabs>
        <w:spacing w:line="240" w:lineRule="auto"/>
        <w:ind w:left="851" w:hanging="851"/>
        <w:rPr>
          <w:sz w:val="24"/>
          <w:szCs w:val="24"/>
        </w:rPr>
      </w:pPr>
      <w:r w:rsidRPr="003662E1">
        <w:rPr>
          <w:sz w:val="24"/>
          <w:szCs w:val="24"/>
        </w:rPr>
        <w:t>Перед подписанием договора между заказчиком и победителем процедуры закупки (единственным участником, с которым принято решение заключить договор</w:t>
      </w:r>
      <w:r w:rsidR="005638E2" w:rsidRPr="003662E1">
        <w:rPr>
          <w:sz w:val="24"/>
          <w:szCs w:val="24"/>
        </w:rPr>
        <w:t>)</w:t>
      </w:r>
      <w:r w:rsidRPr="003662E1">
        <w:rPr>
          <w:sz w:val="24"/>
          <w:szCs w:val="24"/>
        </w:rPr>
        <w:t xml:space="preserve"> могут проводиться преддоговорные переговоры (в том числе путем составления протоколов разногласий), направленные на снижение цены за единицу приобретаемой продукции (при условии сохранения количества закупаемой продукции) либо уточнение условий договора, которые не были зафиксированы в проекте договора, документации процедуры закупки и предложении победителя процедуры закупки (единственного участника, </w:t>
      </w:r>
      <w:r w:rsidRPr="003662E1">
        <w:rPr>
          <w:sz w:val="24"/>
          <w:szCs w:val="24"/>
        </w:rPr>
        <w:br/>
        <w:t>с которым принято решение заключить договор).</w:t>
      </w:r>
    </w:p>
    <w:p w:rsidR="005E733C" w:rsidRPr="003662E1" w:rsidRDefault="005E733C" w:rsidP="005E733C">
      <w:pPr>
        <w:pStyle w:val="a4"/>
        <w:tabs>
          <w:tab w:val="num" w:pos="851"/>
        </w:tabs>
        <w:spacing w:line="240" w:lineRule="auto"/>
        <w:ind w:left="851" w:hanging="851"/>
        <w:rPr>
          <w:sz w:val="24"/>
          <w:szCs w:val="24"/>
        </w:rPr>
      </w:pPr>
      <w:r w:rsidRPr="003662E1">
        <w:rPr>
          <w:sz w:val="24"/>
          <w:szCs w:val="24"/>
        </w:rPr>
        <w:t>Переговоры по существенным условиям договора, направленные на их изменение в пользу победителя процедуры закупки (единственного участника, с которым принято решение заключить договор, запрещаются.</w:t>
      </w:r>
    </w:p>
    <w:p w:rsidR="00E46CA3" w:rsidRPr="003662E1" w:rsidRDefault="00E46CA3" w:rsidP="00147B44">
      <w:pPr>
        <w:pStyle w:val="a4"/>
        <w:tabs>
          <w:tab w:val="num" w:pos="851"/>
        </w:tabs>
        <w:spacing w:line="240" w:lineRule="auto"/>
        <w:ind w:left="851" w:hanging="851"/>
        <w:rPr>
          <w:sz w:val="24"/>
          <w:szCs w:val="24"/>
        </w:rPr>
      </w:pPr>
      <w:bookmarkStart w:id="308" w:name="_Ref325983841"/>
      <w:r w:rsidRPr="003662E1">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закупочной комиссии,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 ЭТП.</w:t>
      </w:r>
    </w:p>
    <w:p w:rsidR="00E46CA3" w:rsidRPr="003662E1" w:rsidRDefault="00E46CA3" w:rsidP="00147B44">
      <w:pPr>
        <w:pStyle w:val="a4"/>
        <w:tabs>
          <w:tab w:val="num" w:pos="851"/>
        </w:tabs>
        <w:spacing w:line="240" w:lineRule="auto"/>
        <w:ind w:left="851" w:hanging="851"/>
        <w:rPr>
          <w:sz w:val="24"/>
          <w:szCs w:val="24"/>
        </w:rPr>
      </w:pPr>
      <w:r w:rsidRPr="003662E1">
        <w:rPr>
          <w:sz w:val="24"/>
          <w:szCs w:val="24"/>
        </w:rPr>
        <w:t>В течение десяти дней с даты размещения в ЕИС итогового протокола участник запроса предложений, с которым принято решение заключить договор, обязан подписать договор и представить все экземпляры договора заказчику. При этом участник, с которым принято решение заключить договор, одновременно с договором обязан представить заказчику документы, подтверждающие предоставление обеспечения исполнения договора в размере, который предусмотрен закупочной документацией. В случае если участником запроса предложений,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5E733C" w:rsidRPr="003662E1" w:rsidRDefault="005E733C" w:rsidP="00147B44">
      <w:pPr>
        <w:pStyle w:val="a4"/>
        <w:tabs>
          <w:tab w:val="num" w:pos="851"/>
        </w:tabs>
        <w:spacing w:line="240" w:lineRule="auto"/>
        <w:ind w:left="851" w:hanging="851"/>
        <w:rPr>
          <w:sz w:val="24"/>
          <w:szCs w:val="24"/>
        </w:rPr>
      </w:pPr>
      <w:r w:rsidRPr="003662E1">
        <w:rPr>
          <w:sz w:val="24"/>
          <w:szCs w:val="24"/>
        </w:rPr>
        <w:t>Признание победителя процедуры закупки (единственного участника, с которым принято решение заключить договор) уклонившимся от заключения договора производится органом, осуществившим выбор победителя, либо принявшего решение о заключении договора с единственным участником несостоявшейся закупочной процедуры. Одновременно данные сведения направляются в федеральный орган исполнительной власти, уполномоченный на ведение реест</w:t>
      </w:r>
      <w:r w:rsidR="0024125B" w:rsidRPr="003662E1">
        <w:rPr>
          <w:sz w:val="24"/>
          <w:szCs w:val="24"/>
        </w:rPr>
        <w:t>ра недобросовестных поставщиков</w:t>
      </w:r>
      <w:r w:rsidRPr="003662E1">
        <w:rPr>
          <w:sz w:val="24"/>
          <w:szCs w:val="24"/>
        </w:rPr>
        <w:t>.</w:t>
      </w:r>
    </w:p>
    <w:p w:rsidR="00E46CA3" w:rsidRPr="003662E1" w:rsidRDefault="00E46CA3" w:rsidP="00147B44">
      <w:pPr>
        <w:pStyle w:val="a4"/>
        <w:tabs>
          <w:tab w:val="num" w:pos="851"/>
        </w:tabs>
        <w:spacing w:line="240" w:lineRule="auto"/>
        <w:ind w:left="851" w:hanging="851"/>
        <w:rPr>
          <w:sz w:val="24"/>
          <w:szCs w:val="24"/>
        </w:rPr>
      </w:pPr>
      <w:r w:rsidRPr="003662E1">
        <w:rPr>
          <w:sz w:val="24"/>
          <w:szCs w:val="24"/>
        </w:rPr>
        <w:t xml:space="preserve">При уклонении участника запроса предложений, с которым принято решение заключить договор,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запросе предложений, и </w:t>
      </w:r>
      <w:r w:rsidRPr="003662E1">
        <w:rPr>
          <w:sz w:val="24"/>
          <w:szCs w:val="24"/>
        </w:rPr>
        <w:lastRenderedPageBreak/>
        <w:t>заключить договор с участником запроса предложений, заявке на участие в запросе предложений которого присвоен второй номер.</w:t>
      </w:r>
    </w:p>
    <w:p w:rsidR="00E46CA3" w:rsidRPr="003662E1" w:rsidRDefault="00E46CA3" w:rsidP="00147B44">
      <w:pPr>
        <w:pStyle w:val="a4"/>
        <w:tabs>
          <w:tab w:val="num" w:pos="851"/>
        </w:tabs>
        <w:spacing w:line="240" w:lineRule="auto"/>
        <w:ind w:left="851" w:hanging="851"/>
        <w:rPr>
          <w:sz w:val="24"/>
          <w:szCs w:val="24"/>
        </w:rPr>
      </w:pPr>
      <w:r w:rsidRPr="003662E1">
        <w:rPr>
          <w:sz w:val="24"/>
          <w:szCs w:val="24"/>
        </w:rPr>
        <w:t xml:space="preserve">Проект договора в случае согласия участника запроса предложений, заявке на участие в запросе предложений которого присвоен второй номер, заключить договор составляется заказчиком путем включения в проект договора, прилагаемый к закупочной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десяти дней с даты признания участника запроса предложений, с которым принято решение заключить договор, уклонившимся от заключения договора. Участник запроса предложений, заявке на участие в запросе предложений которого присвоен второй номер, вправе подписать договор и передать его заказчику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 </w:t>
      </w:r>
    </w:p>
    <w:p w:rsidR="00E46CA3" w:rsidRPr="003662E1" w:rsidRDefault="00E46CA3" w:rsidP="00147B44">
      <w:pPr>
        <w:pStyle w:val="a4"/>
        <w:tabs>
          <w:tab w:val="num" w:pos="851"/>
        </w:tabs>
        <w:spacing w:line="240" w:lineRule="auto"/>
        <w:ind w:left="851" w:hanging="851"/>
        <w:rPr>
          <w:sz w:val="24"/>
          <w:szCs w:val="24"/>
        </w:rPr>
      </w:pPr>
      <w:r w:rsidRPr="003662E1">
        <w:rPr>
          <w:sz w:val="24"/>
          <w:szCs w:val="24"/>
        </w:rPr>
        <w:t>Непредставление участником запроса предложений, заявке на участие в запросе предложений которого присвоен второй номер, заказчику в срок, установленный настоящим разделом, подписанных этим участником экземпляров договора и обеспечения исполнения договора не считается уклонением этого участника от заключения договора. В данном случае запрос предложений признается несостоявшимся.</w:t>
      </w:r>
    </w:p>
    <w:p w:rsidR="005E733C" w:rsidRPr="003662E1" w:rsidRDefault="005E733C" w:rsidP="00147B44">
      <w:pPr>
        <w:pStyle w:val="a4"/>
        <w:tabs>
          <w:tab w:val="num" w:pos="851"/>
        </w:tabs>
        <w:spacing w:line="240" w:lineRule="auto"/>
        <w:ind w:left="851" w:hanging="851"/>
        <w:rPr>
          <w:sz w:val="24"/>
          <w:szCs w:val="24"/>
        </w:rPr>
      </w:pPr>
      <w:r w:rsidRPr="003662E1">
        <w:rPr>
          <w:sz w:val="24"/>
          <w:szCs w:val="24"/>
        </w:rPr>
        <w:t>В течение десяти дней с даты получения от участника запроса предложений, с которым принято решение заключить договор, или участника запроса предложений, заявке на участие в запросе предложений которого присвоен второй номер, подписанного договора с приложением документов, подтверждающих предоставление обеспечения исполнения договора, заказчик подписывает договор и передает один экземпляр договора лицу, с которым заключен договор, или его представителю либо направляет один экземпляр договора по почте лицу, с которым заключен договор.</w:t>
      </w:r>
    </w:p>
    <w:p w:rsidR="005E733C" w:rsidRPr="003662E1" w:rsidRDefault="005E733C" w:rsidP="00147B44">
      <w:pPr>
        <w:pStyle w:val="a4"/>
        <w:tabs>
          <w:tab w:val="num" w:pos="851"/>
        </w:tabs>
        <w:spacing w:line="240" w:lineRule="auto"/>
        <w:ind w:left="851" w:hanging="851"/>
        <w:rPr>
          <w:sz w:val="24"/>
          <w:szCs w:val="24"/>
        </w:rPr>
      </w:pPr>
      <w:r w:rsidRPr="003662E1">
        <w:rPr>
          <w:sz w:val="24"/>
          <w:szCs w:val="24"/>
        </w:rPr>
        <w:t xml:space="preserve">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настоящим разделом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настоящим разделом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 </w:t>
      </w:r>
    </w:p>
    <w:p w:rsidR="005D2FF8" w:rsidRPr="003662E1" w:rsidRDefault="005D2FF8" w:rsidP="005D2FF8">
      <w:pPr>
        <w:pStyle w:val="a4"/>
        <w:tabs>
          <w:tab w:val="clear" w:pos="1134"/>
        </w:tabs>
        <w:spacing w:line="240" w:lineRule="auto"/>
        <w:ind w:left="851" w:hanging="851"/>
        <w:rPr>
          <w:sz w:val="24"/>
          <w:szCs w:val="24"/>
        </w:rPr>
      </w:pPr>
      <w:bookmarkStart w:id="309" w:name="_Ref318893787"/>
      <w:bookmarkEnd w:id="308"/>
      <w:r w:rsidRPr="003662E1">
        <w:rPr>
          <w:sz w:val="24"/>
          <w:szCs w:val="24"/>
        </w:rPr>
        <w:t xml:space="preserve">Отказ от заключения договора возможен по решению органа, осуществившего выбор победителя, либо принявшего решение о заключении договора с единственным участником несостоявшейся закупочной процедуры по следующим основаниям: </w:t>
      </w:r>
    </w:p>
    <w:p w:rsidR="005D2FF8" w:rsidRPr="003662E1" w:rsidRDefault="005D2FF8" w:rsidP="004B0869">
      <w:pPr>
        <w:pStyle w:val="a4"/>
        <w:numPr>
          <w:ilvl w:val="0"/>
          <w:numId w:val="24"/>
        </w:numPr>
        <w:spacing w:line="240" w:lineRule="auto"/>
        <w:rPr>
          <w:sz w:val="24"/>
          <w:szCs w:val="24"/>
        </w:rPr>
      </w:pPr>
      <w:r w:rsidRPr="003662E1">
        <w:rPr>
          <w:sz w:val="24"/>
          <w:szCs w:val="24"/>
        </w:rPr>
        <w:t xml:space="preserve">возникновение обстоятельств непреодолимой силы, подтвержденных соответствующим документом и влияющих на целесообразность заключения и (или) исполнения договора; </w:t>
      </w:r>
    </w:p>
    <w:p w:rsidR="005D2FF8" w:rsidRPr="003662E1" w:rsidRDefault="005D2FF8" w:rsidP="004B0869">
      <w:pPr>
        <w:pStyle w:val="a4"/>
        <w:numPr>
          <w:ilvl w:val="0"/>
          <w:numId w:val="24"/>
        </w:numPr>
        <w:spacing w:line="240" w:lineRule="auto"/>
        <w:rPr>
          <w:sz w:val="24"/>
          <w:szCs w:val="24"/>
        </w:rPr>
      </w:pPr>
      <w:r w:rsidRPr="003662E1">
        <w:rPr>
          <w:sz w:val="24"/>
          <w:szCs w:val="24"/>
        </w:rPr>
        <w:t>непредвиденное изменение потребности в продукции, в том числе изменение производственных и иных программ, изменение проектной документации, изменение условий договора с головным заказчиком, во исполнение которого проводилась закупка;</w:t>
      </w:r>
    </w:p>
    <w:p w:rsidR="005D2FF8" w:rsidRPr="003662E1" w:rsidRDefault="005D2FF8" w:rsidP="004B0869">
      <w:pPr>
        <w:pStyle w:val="a4"/>
        <w:numPr>
          <w:ilvl w:val="0"/>
          <w:numId w:val="24"/>
        </w:numPr>
        <w:spacing w:line="240" w:lineRule="auto"/>
        <w:rPr>
          <w:sz w:val="24"/>
          <w:szCs w:val="24"/>
        </w:rPr>
      </w:pPr>
      <w:r w:rsidRPr="003662E1">
        <w:rPr>
          <w:sz w:val="24"/>
          <w:szCs w:val="24"/>
        </w:rPr>
        <w:t>отсутствие одобрения заключения договора органом управления заказчика в соответствии с законодательством Российской Федерации;</w:t>
      </w:r>
    </w:p>
    <w:p w:rsidR="005D2FF8" w:rsidRPr="003662E1" w:rsidRDefault="005D2FF8" w:rsidP="004B0869">
      <w:pPr>
        <w:pStyle w:val="a4"/>
        <w:numPr>
          <w:ilvl w:val="0"/>
          <w:numId w:val="24"/>
        </w:numPr>
        <w:spacing w:line="240" w:lineRule="auto"/>
        <w:rPr>
          <w:sz w:val="24"/>
          <w:szCs w:val="24"/>
        </w:rPr>
      </w:pPr>
      <w:r w:rsidRPr="003662E1">
        <w:rPr>
          <w:sz w:val="24"/>
          <w:szCs w:val="24"/>
        </w:rPr>
        <w:t xml:space="preserve">отсутствие финансирования; </w:t>
      </w:r>
    </w:p>
    <w:p w:rsidR="005D2FF8" w:rsidRPr="003662E1" w:rsidRDefault="005D2FF8" w:rsidP="004B0869">
      <w:pPr>
        <w:pStyle w:val="a4"/>
        <w:numPr>
          <w:ilvl w:val="0"/>
          <w:numId w:val="24"/>
        </w:numPr>
        <w:spacing w:line="240" w:lineRule="auto"/>
        <w:rPr>
          <w:sz w:val="24"/>
          <w:szCs w:val="24"/>
        </w:rPr>
      </w:pPr>
      <w:r w:rsidRPr="003662E1">
        <w:rPr>
          <w:sz w:val="24"/>
          <w:szCs w:val="24"/>
        </w:rPr>
        <w:lastRenderedPageBreak/>
        <w:t xml:space="preserve">необходимость исполнения предписания контролирующих органов и (или) вступившего в законную силу судебного акта; </w:t>
      </w:r>
    </w:p>
    <w:p w:rsidR="005D2FF8" w:rsidRPr="003662E1" w:rsidRDefault="005D2FF8" w:rsidP="004B0869">
      <w:pPr>
        <w:pStyle w:val="a4"/>
        <w:numPr>
          <w:ilvl w:val="0"/>
          <w:numId w:val="24"/>
        </w:numPr>
        <w:spacing w:line="240" w:lineRule="auto"/>
        <w:rPr>
          <w:sz w:val="24"/>
          <w:szCs w:val="24"/>
        </w:rPr>
      </w:pPr>
      <w:r w:rsidRPr="003662E1">
        <w:rPr>
          <w:sz w:val="24"/>
          <w:szCs w:val="24"/>
        </w:rPr>
        <w:t xml:space="preserve">наличия существенных ошибок, допущенных при подготовке извещения и (или) документации о закупке, включая проект договора, препятствующих исполнению договора и удовлетворению потребностей заказчика; </w:t>
      </w:r>
    </w:p>
    <w:p w:rsidR="005D2FF8" w:rsidRPr="003662E1" w:rsidRDefault="005D2FF8" w:rsidP="004B0869">
      <w:pPr>
        <w:pStyle w:val="a4"/>
        <w:numPr>
          <w:ilvl w:val="0"/>
          <w:numId w:val="24"/>
        </w:numPr>
        <w:spacing w:line="240" w:lineRule="auto"/>
      </w:pPr>
      <w:r w:rsidRPr="003662E1">
        <w:rPr>
          <w:sz w:val="24"/>
          <w:szCs w:val="24"/>
        </w:rPr>
        <w:t>изменение норм законодательства Российской Федерации, регулирующих порядок исполнения договора и (или) обосновывающих потребность в продукции</w:t>
      </w:r>
      <w:r w:rsidRPr="003662E1">
        <w:t>.</w:t>
      </w:r>
    </w:p>
    <w:bookmarkEnd w:id="309"/>
    <w:p w:rsidR="005D2FF8" w:rsidRPr="003662E1" w:rsidRDefault="005D2FF8" w:rsidP="005D2FF8">
      <w:pPr>
        <w:pStyle w:val="a4"/>
        <w:tabs>
          <w:tab w:val="num" w:pos="851"/>
          <w:tab w:val="num" w:pos="993"/>
        </w:tabs>
        <w:spacing w:line="240" w:lineRule="auto"/>
        <w:ind w:left="851" w:hanging="851"/>
        <w:rPr>
          <w:sz w:val="24"/>
          <w:szCs w:val="24"/>
        </w:rPr>
      </w:pPr>
      <w:r w:rsidRPr="003662E1">
        <w:rPr>
          <w:sz w:val="24"/>
          <w:szCs w:val="24"/>
        </w:rPr>
        <w:t>Информация об отказе от заключения договора должна быть размещена в ЕИС не позднее чем через 3 (три) дня после принятия такого решения.</w:t>
      </w:r>
    </w:p>
    <w:p w:rsidR="005D2FF8" w:rsidRPr="003662E1" w:rsidRDefault="005D2FF8" w:rsidP="005D2FF8">
      <w:pPr>
        <w:pStyle w:val="a4"/>
        <w:tabs>
          <w:tab w:val="num" w:pos="851"/>
          <w:tab w:val="num" w:pos="993"/>
        </w:tabs>
        <w:spacing w:line="240" w:lineRule="auto"/>
        <w:ind w:left="851" w:hanging="851"/>
        <w:rPr>
          <w:sz w:val="24"/>
          <w:szCs w:val="24"/>
        </w:rPr>
      </w:pPr>
      <w:r w:rsidRPr="003662E1">
        <w:rPr>
          <w:sz w:val="24"/>
          <w:szCs w:val="24"/>
        </w:rPr>
        <w:t>Расторжение договора допускается по основаниям и в порядке, которые предусмотрены договором, а также Гражданским кодексом Российской Федерации и внутренними документами заказчика.</w:t>
      </w:r>
    </w:p>
    <w:p w:rsidR="00703044" w:rsidRPr="003662E1" w:rsidRDefault="00703044" w:rsidP="00B8482C">
      <w:pPr>
        <w:pStyle w:val="20"/>
        <w:keepNext w:val="0"/>
        <w:widowControl w:val="0"/>
        <w:tabs>
          <w:tab w:val="num" w:pos="851"/>
          <w:tab w:val="num" w:pos="993"/>
        </w:tabs>
        <w:suppressAutoHyphens w:val="0"/>
        <w:spacing w:before="120"/>
        <w:ind w:left="0" w:firstLine="0"/>
        <w:rPr>
          <w:sz w:val="24"/>
          <w:szCs w:val="24"/>
        </w:rPr>
      </w:pPr>
      <w:bookmarkStart w:id="310" w:name="_Toc1110044"/>
      <w:r w:rsidRPr="003662E1">
        <w:rPr>
          <w:sz w:val="24"/>
          <w:szCs w:val="24"/>
        </w:rPr>
        <w:t xml:space="preserve">Дополнительные условия проведения </w:t>
      </w:r>
      <w:r w:rsidR="004440AD" w:rsidRPr="003662E1">
        <w:rPr>
          <w:sz w:val="24"/>
          <w:szCs w:val="24"/>
        </w:rPr>
        <w:t>процедуры</w:t>
      </w:r>
      <w:bookmarkEnd w:id="310"/>
    </w:p>
    <w:p w:rsidR="002F487C" w:rsidRPr="003662E1" w:rsidRDefault="002F487C" w:rsidP="00B8482C">
      <w:pPr>
        <w:pStyle w:val="a4"/>
        <w:widowControl w:val="0"/>
        <w:tabs>
          <w:tab w:val="num" w:pos="851"/>
          <w:tab w:val="num" w:pos="993"/>
        </w:tabs>
        <w:spacing w:after="120" w:line="240" w:lineRule="auto"/>
        <w:ind w:left="0" w:firstLine="0"/>
        <w:rPr>
          <w:b/>
          <w:sz w:val="24"/>
          <w:szCs w:val="24"/>
        </w:rPr>
      </w:pPr>
      <w:bookmarkStart w:id="311" w:name="_Ref318285601"/>
      <w:r w:rsidRPr="003662E1">
        <w:rPr>
          <w:b/>
          <w:sz w:val="24"/>
          <w:szCs w:val="24"/>
        </w:rPr>
        <w:t>Требования к коллективным участникам</w:t>
      </w:r>
      <w:bookmarkEnd w:id="311"/>
    </w:p>
    <w:p w:rsidR="002F487C" w:rsidRPr="003662E1" w:rsidRDefault="002F487C" w:rsidP="00B8482C">
      <w:pPr>
        <w:pStyle w:val="a5"/>
        <w:widowControl w:val="0"/>
        <w:shd w:val="clear" w:color="auto" w:fill="FFFFFF"/>
        <w:tabs>
          <w:tab w:val="num" w:pos="851"/>
          <w:tab w:val="num" w:pos="993"/>
        </w:tabs>
        <w:spacing w:line="240" w:lineRule="auto"/>
        <w:ind w:left="851" w:hanging="851"/>
        <w:rPr>
          <w:sz w:val="24"/>
          <w:szCs w:val="24"/>
        </w:rPr>
      </w:pPr>
      <w:r w:rsidRPr="003662E1">
        <w:rPr>
          <w:sz w:val="24"/>
          <w:szCs w:val="24"/>
        </w:rPr>
        <w:t>Любое юридическое, физическое лицо или индиви</w:t>
      </w:r>
      <w:r w:rsidR="00094F11" w:rsidRPr="003662E1">
        <w:rPr>
          <w:sz w:val="24"/>
          <w:szCs w:val="24"/>
        </w:rPr>
        <w:t>дуальный предприниматель (далее-</w:t>
      </w:r>
      <w:r w:rsidRPr="003662E1">
        <w:rPr>
          <w:sz w:val="24"/>
          <w:szCs w:val="24"/>
        </w:rPr>
        <w:t>лицо</w:t>
      </w:r>
      <w:r w:rsidR="00094F11" w:rsidRPr="003662E1">
        <w:rPr>
          <w:sz w:val="24"/>
          <w:szCs w:val="24"/>
        </w:rPr>
        <w:t>, лица</w:t>
      </w:r>
      <w:r w:rsidRPr="003662E1">
        <w:rPr>
          <w:sz w:val="24"/>
          <w:szCs w:val="24"/>
        </w:rPr>
        <w:t>), входящее в состав коллективного участника, должно отвечать следующим требованиям:</w:t>
      </w:r>
    </w:p>
    <w:p w:rsidR="002F487C" w:rsidRPr="003662E1" w:rsidRDefault="002F487C" w:rsidP="00B8482C">
      <w:pPr>
        <w:pStyle w:val="a5"/>
        <w:widowControl w:val="0"/>
        <w:shd w:val="clear" w:color="auto" w:fill="FFFFFF"/>
        <w:tabs>
          <w:tab w:val="num" w:pos="851"/>
          <w:tab w:val="num" w:pos="993"/>
        </w:tabs>
        <w:spacing w:line="240" w:lineRule="auto"/>
        <w:ind w:left="851" w:hanging="851"/>
        <w:rPr>
          <w:sz w:val="24"/>
          <w:szCs w:val="24"/>
        </w:rPr>
      </w:pPr>
      <w:bookmarkStart w:id="312" w:name="_Ref318285631"/>
      <w:r w:rsidRPr="003662E1">
        <w:rPr>
          <w:sz w:val="24"/>
          <w:szCs w:val="24"/>
        </w:rPr>
        <w:t>Лица, представляющие коллективного участника, должны за</w:t>
      </w:r>
      <w:r w:rsidR="00A67EEA" w:rsidRPr="003662E1">
        <w:rPr>
          <w:sz w:val="24"/>
          <w:szCs w:val="24"/>
        </w:rPr>
        <w:t xml:space="preserve">ключить между собой соглашение, </w:t>
      </w:r>
      <w:r w:rsidRPr="003662E1">
        <w:rPr>
          <w:sz w:val="24"/>
          <w:szCs w:val="24"/>
        </w:rPr>
        <w:t>отвечающее следующим требованиям:</w:t>
      </w:r>
      <w:bookmarkEnd w:id="312"/>
    </w:p>
    <w:p w:rsidR="00A67EEA" w:rsidRPr="003662E1" w:rsidRDefault="00A67EEA" w:rsidP="00B8482C">
      <w:pPr>
        <w:pStyle w:val="a6"/>
        <w:tabs>
          <w:tab w:val="num" w:pos="1418"/>
        </w:tabs>
        <w:spacing w:line="240" w:lineRule="auto"/>
        <w:ind w:left="1418"/>
        <w:rPr>
          <w:sz w:val="24"/>
          <w:szCs w:val="24"/>
        </w:rPr>
      </w:pPr>
      <w:r w:rsidRPr="003662E1">
        <w:rPr>
          <w:sz w:val="24"/>
          <w:szCs w:val="24"/>
        </w:rPr>
        <w:t>соответствие нормам Гражданского кодекса Российской Федерации;</w:t>
      </w:r>
    </w:p>
    <w:p w:rsidR="002F487C" w:rsidRPr="003662E1" w:rsidRDefault="002F487C" w:rsidP="00B8482C">
      <w:pPr>
        <w:pStyle w:val="a6"/>
        <w:tabs>
          <w:tab w:val="num" w:pos="1418"/>
        </w:tabs>
        <w:spacing w:line="240" w:lineRule="auto"/>
        <w:ind w:left="1418"/>
        <w:rPr>
          <w:sz w:val="24"/>
          <w:szCs w:val="24"/>
        </w:rPr>
      </w:pPr>
      <w:r w:rsidRPr="003662E1">
        <w:rPr>
          <w:sz w:val="24"/>
          <w:szCs w:val="24"/>
        </w:rPr>
        <w:t>в соглашении должны быть четко определены права и обязанност</w:t>
      </w:r>
      <w:r w:rsidR="00381A5E" w:rsidRPr="003662E1">
        <w:rPr>
          <w:sz w:val="24"/>
          <w:szCs w:val="24"/>
        </w:rPr>
        <w:t>и сторон как в рамках участия в</w:t>
      </w:r>
      <w:r w:rsidRPr="003662E1">
        <w:rPr>
          <w:sz w:val="24"/>
          <w:szCs w:val="24"/>
        </w:rPr>
        <w:t xml:space="preserve"> процедуре, так и в рамках исполнения договора;</w:t>
      </w:r>
    </w:p>
    <w:p w:rsidR="002F487C" w:rsidRPr="003662E1" w:rsidRDefault="002F487C" w:rsidP="00B8482C">
      <w:pPr>
        <w:pStyle w:val="a6"/>
        <w:tabs>
          <w:tab w:val="num" w:pos="1418"/>
        </w:tabs>
        <w:spacing w:line="240" w:lineRule="auto"/>
        <w:ind w:left="1418"/>
        <w:rPr>
          <w:sz w:val="24"/>
          <w:szCs w:val="24"/>
        </w:rPr>
      </w:pPr>
      <w:r w:rsidRPr="003662E1">
        <w:rPr>
          <w:sz w:val="24"/>
          <w:szCs w:val="24"/>
        </w:rPr>
        <w:t xml:space="preserve">в соглашении должно быть приведено четкое распределение номенклатуры, объемов, стоимости и сроков осуществления поставок </w:t>
      </w:r>
      <w:r w:rsidR="0014572C" w:rsidRPr="003662E1">
        <w:rPr>
          <w:sz w:val="24"/>
          <w:szCs w:val="24"/>
        </w:rPr>
        <w:t>продукции</w:t>
      </w:r>
      <w:r w:rsidRPr="003662E1">
        <w:rPr>
          <w:sz w:val="24"/>
          <w:szCs w:val="24"/>
        </w:rPr>
        <w:t xml:space="preserve"> между членами коллективного участника;</w:t>
      </w:r>
      <w:r w:rsidR="00A67EEA" w:rsidRPr="003662E1">
        <w:rPr>
          <w:rFonts w:eastAsia="Calibri"/>
          <w:snapToGrid/>
          <w:sz w:val="24"/>
          <w:szCs w:val="24"/>
          <w:lang w:eastAsia="en-US"/>
        </w:rPr>
        <w:t xml:space="preserve"> </w:t>
      </w:r>
      <w:r w:rsidR="00A67EEA" w:rsidRPr="003662E1">
        <w:rPr>
          <w:sz w:val="24"/>
          <w:szCs w:val="24"/>
        </w:rPr>
        <w:t xml:space="preserve">при этом соглашением должно быть предусмотрено, что поставка </w:t>
      </w:r>
      <w:r w:rsidR="00397659" w:rsidRPr="003662E1">
        <w:rPr>
          <w:sz w:val="24"/>
          <w:szCs w:val="24"/>
        </w:rPr>
        <w:t>продукции</w:t>
      </w:r>
      <w:r w:rsidR="00A67EEA" w:rsidRPr="003662E1">
        <w:rPr>
          <w:sz w:val="24"/>
          <w:szCs w:val="24"/>
        </w:rPr>
        <w:t>, требующ</w:t>
      </w:r>
      <w:r w:rsidR="00397659" w:rsidRPr="003662E1">
        <w:rPr>
          <w:sz w:val="24"/>
          <w:szCs w:val="24"/>
        </w:rPr>
        <w:t>ей</w:t>
      </w:r>
      <w:r w:rsidR="00A67EEA" w:rsidRPr="003662E1">
        <w:rPr>
          <w:sz w:val="24"/>
          <w:szCs w:val="24"/>
        </w:rPr>
        <w:t xml:space="preserve">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p>
    <w:p w:rsidR="00052499" w:rsidRPr="003662E1" w:rsidRDefault="00052499" w:rsidP="00B8482C">
      <w:pPr>
        <w:pStyle w:val="a6"/>
        <w:tabs>
          <w:tab w:val="num" w:pos="1418"/>
        </w:tabs>
        <w:spacing w:line="240" w:lineRule="auto"/>
        <w:ind w:left="1418"/>
        <w:rPr>
          <w:sz w:val="24"/>
          <w:szCs w:val="24"/>
        </w:rPr>
      </w:pPr>
      <w:r w:rsidRPr="003662E1">
        <w:rPr>
          <w:sz w:val="24"/>
          <w:szCs w:val="24"/>
        </w:rPr>
        <w:t>в соглашении должен быть определен лидер, который в дальнейшем представляет интересы каждого лица, входящего в состав коллективного участника, во взаимоотношениях с организатором закупки и заказчиком;</w:t>
      </w:r>
    </w:p>
    <w:p w:rsidR="002F487C" w:rsidRPr="003662E1" w:rsidRDefault="002F487C" w:rsidP="00B8482C">
      <w:pPr>
        <w:pStyle w:val="a6"/>
        <w:tabs>
          <w:tab w:val="num" w:pos="1418"/>
        </w:tabs>
        <w:spacing w:line="240" w:lineRule="auto"/>
        <w:ind w:left="1418"/>
        <w:rPr>
          <w:sz w:val="24"/>
          <w:szCs w:val="24"/>
        </w:rPr>
      </w:pPr>
      <w:r w:rsidRPr="003662E1">
        <w:rPr>
          <w:sz w:val="24"/>
          <w:szCs w:val="24"/>
        </w:rPr>
        <w:t xml:space="preserve">в соглашении должна быть установлена </w:t>
      </w:r>
      <w:r w:rsidR="005E733C" w:rsidRPr="003662E1">
        <w:rPr>
          <w:sz w:val="24"/>
          <w:szCs w:val="24"/>
        </w:rPr>
        <w:t xml:space="preserve">солидарная </w:t>
      </w:r>
      <w:r w:rsidRPr="003662E1">
        <w:rPr>
          <w:sz w:val="24"/>
          <w:szCs w:val="24"/>
        </w:rPr>
        <w:t>ответственность каждого лица по обязател</w:t>
      </w:r>
      <w:r w:rsidR="00381A5E" w:rsidRPr="003662E1">
        <w:rPr>
          <w:sz w:val="24"/>
          <w:szCs w:val="24"/>
        </w:rPr>
        <w:t xml:space="preserve">ьствам, связанным с участием в </w:t>
      </w:r>
      <w:r w:rsidRPr="003662E1">
        <w:rPr>
          <w:sz w:val="24"/>
          <w:szCs w:val="24"/>
        </w:rPr>
        <w:t>процедуре</w:t>
      </w:r>
      <w:r w:rsidR="00052499" w:rsidRPr="003662E1">
        <w:rPr>
          <w:sz w:val="24"/>
          <w:szCs w:val="24"/>
        </w:rPr>
        <w:t xml:space="preserve">, с заключением договора, </w:t>
      </w:r>
      <w:r w:rsidRPr="003662E1">
        <w:rPr>
          <w:sz w:val="24"/>
          <w:szCs w:val="24"/>
        </w:rPr>
        <w:t>и солидарная ответственность за своевременн</w:t>
      </w:r>
      <w:r w:rsidR="005C5E8C" w:rsidRPr="003662E1">
        <w:rPr>
          <w:sz w:val="24"/>
          <w:szCs w:val="24"/>
        </w:rPr>
        <w:t>ое и полное исполнение договора, а также порядок предъявления и рассмотрения претензий заказчика;</w:t>
      </w:r>
    </w:p>
    <w:p w:rsidR="002F487C" w:rsidRPr="003662E1" w:rsidRDefault="002F487C" w:rsidP="00B8482C">
      <w:pPr>
        <w:pStyle w:val="a6"/>
        <w:tabs>
          <w:tab w:val="num" w:pos="1418"/>
        </w:tabs>
        <w:spacing w:line="240" w:lineRule="auto"/>
        <w:ind w:left="1418"/>
        <w:rPr>
          <w:sz w:val="24"/>
          <w:szCs w:val="24"/>
        </w:rPr>
      </w:pPr>
      <w:r w:rsidRPr="003662E1">
        <w:rPr>
          <w:sz w:val="24"/>
          <w:szCs w:val="24"/>
        </w:rPr>
        <w:t xml:space="preserve">соглашением должно быть предусмотрено, что все операции по </w:t>
      </w:r>
      <w:r w:rsidR="00FA4EA5" w:rsidRPr="003662E1">
        <w:rPr>
          <w:sz w:val="24"/>
          <w:szCs w:val="24"/>
        </w:rPr>
        <w:t>исполнению</w:t>
      </w:r>
      <w:r w:rsidRPr="003662E1">
        <w:rPr>
          <w:sz w:val="24"/>
          <w:szCs w:val="24"/>
        </w:rPr>
        <w:t xml:space="preserve"> договора в целом, включая платежи, совершаются исключительно </w:t>
      </w:r>
      <w:r w:rsidR="00FE36FF" w:rsidRPr="003662E1">
        <w:rPr>
          <w:sz w:val="24"/>
          <w:szCs w:val="24"/>
        </w:rPr>
        <w:t xml:space="preserve">с </w:t>
      </w:r>
      <w:r w:rsidRPr="003662E1">
        <w:rPr>
          <w:sz w:val="24"/>
          <w:szCs w:val="24"/>
        </w:rPr>
        <w:t>лидером, однако, по желанию заказчика или по его инициативе, данная схема может быть изменена.</w:t>
      </w:r>
    </w:p>
    <w:p w:rsidR="00E07FDC" w:rsidRPr="003662E1" w:rsidRDefault="00561B81" w:rsidP="00B8482C">
      <w:pPr>
        <w:pStyle w:val="a5"/>
        <w:widowControl w:val="0"/>
        <w:shd w:val="clear" w:color="auto" w:fill="FFFFFF"/>
        <w:tabs>
          <w:tab w:val="num" w:pos="851"/>
          <w:tab w:val="num" w:pos="993"/>
        </w:tabs>
        <w:spacing w:line="240" w:lineRule="auto"/>
        <w:ind w:left="851" w:hanging="851"/>
        <w:rPr>
          <w:sz w:val="24"/>
          <w:szCs w:val="24"/>
        </w:rPr>
      </w:pPr>
      <w:proofErr w:type="gramStart"/>
      <w:r w:rsidRPr="003662E1">
        <w:rPr>
          <w:sz w:val="24"/>
          <w:szCs w:val="24"/>
        </w:rPr>
        <w:t xml:space="preserve">Коллективный участник </w:t>
      </w:r>
      <w:r w:rsidR="00E07FDC" w:rsidRPr="003662E1">
        <w:rPr>
          <w:sz w:val="24"/>
          <w:szCs w:val="24"/>
        </w:rPr>
        <w:t xml:space="preserve">должен самостоятельно отвечать требованиям, установленным к участникам закупки в </w:t>
      </w:r>
      <w:r w:rsidR="00082286" w:rsidRPr="003662E1">
        <w:rPr>
          <w:sz w:val="24"/>
          <w:szCs w:val="24"/>
        </w:rPr>
        <w:t xml:space="preserve">пункте </w:t>
      </w:r>
      <w:r w:rsidR="00082286" w:rsidRPr="003662E1">
        <w:rPr>
          <w:sz w:val="24"/>
          <w:szCs w:val="24"/>
        </w:rPr>
        <w:fldChar w:fldCharType="begin"/>
      </w:r>
      <w:r w:rsidR="00082286" w:rsidRPr="003662E1">
        <w:rPr>
          <w:sz w:val="24"/>
          <w:szCs w:val="24"/>
        </w:rPr>
        <w:instrText xml:space="preserve"> REF _Ref462152325 \r \h </w:instrText>
      </w:r>
      <w:r w:rsidR="00846F37" w:rsidRPr="003662E1">
        <w:rPr>
          <w:sz w:val="24"/>
          <w:szCs w:val="24"/>
        </w:rPr>
        <w:instrText xml:space="preserve"> \* MERGEFORMAT </w:instrText>
      </w:r>
      <w:r w:rsidR="00082286" w:rsidRPr="003662E1">
        <w:rPr>
          <w:sz w:val="24"/>
          <w:szCs w:val="24"/>
        </w:rPr>
      </w:r>
      <w:r w:rsidR="00082286" w:rsidRPr="003662E1">
        <w:rPr>
          <w:sz w:val="24"/>
          <w:szCs w:val="24"/>
        </w:rPr>
        <w:fldChar w:fldCharType="separate"/>
      </w:r>
      <w:r w:rsidR="00E81DC2">
        <w:rPr>
          <w:sz w:val="24"/>
          <w:szCs w:val="24"/>
        </w:rPr>
        <w:t>2.1.1</w:t>
      </w:r>
      <w:r w:rsidR="00082286" w:rsidRPr="003662E1">
        <w:rPr>
          <w:sz w:val="24"/>
          <w:szCs w:val="24"/>
        </w:rPr>
        <w:fldChar w:fldCharType="end"/>
      </w:r>
      <w:r w:rsidR="00E07FDC" w:rsidRPr="003662E1">
        <w:rPr>
          <w:sz w:val="24"/>
          <w:szCs w:val="24"/>
        </w:rPr>
        <w:t>, а также обладат</w:t>
      </w:r>
      <w:r w:rsidR="00D10999" w:rsidRPr="003662E1">
        <w:rPr>
          <w:sz w:val="24"/>
          <w:szCs w:val="24"/>
        </w:rPr>
        <w:t>ь специальной правоспособностью</w:t>
      </w:r>
      <w:r w:rsidR="00082286" w:rsidRPr="003662E1">
        <w:rPr>
          <w:sz w:val="24"/>
          <w:szCs w:val="24"/>
        </w:rPr>
        <w:t xml:space="preserve"> согласно пункту </w:t>
      </w:r>
      <w:r w:rsidR="00A13E3B" w:rsidRPr="003662E1">
        <w:rPr>
          <w:sz w:val="24"/>
          <w:szCs w:val="24"/>
        </w:rPr>
        <w:fldChar w:fldCharType="begin"/>
      </w:r>
      <w:r w:rsidR="00A13E3B" w:rsidRPr="003662E1">
        <w:rPr>
          <w:sz w:val="24"/>
          <w:szCs w:val="24"/>
        </w:rPr>
        <w:instrText xml:space="preserve"> REF _Ref321386263 \r \h </w:instrText>
      </w:r>
      <w:r w:rsidR="00846F37" w:rsidRPr="003662E1">
        <w:rPr>
          <w:sz w:val="24"/>
          <w:szCs w:val="24"/>
        </w:rPr>
        <w:instrText xml:space="preserve"> \* MERGEFORMAT </w:instrText>
      </w:r>
      <w:r w:rsidR="00A13E3B" w:rsidRPr="003662E1">
        <w:rPr>
          <w:sz w:val="24"/>
          <w:szCs w:val="24"/>
        </w:rPr>
      </w:r>
      <w:r w:rsidR="00A13E3B" w:rsidRPr="003662E1">
        <w:rPr>
          <w:sz w:val="24"/>
          <w:szCs w:val="24"/>
        </w:rPr>
        <w:fldChar w:fldCharType="separate"/>
      </w:r>
      <w:r w:rsidR="00E81DC2">
        <w:rPr>
          <w:sz w:val="24"/>
          <w:szCs w:val="24"/>
        </w:rPr>
        <w:t>4.1.15</w:t>
      </w:r>
      <w:r w:rsidR="00A13E3B" w:rsidRPr="003662E1">
        <w:rPr>
          <w:sz w:val="24"/>
          <w:szCs w:val="24"/>
        </w:rPr>
        <w:fldChar w:fldCharType="end"/>
      </w:r>
      <w:r w:rsidR="00082286" w:rsidRPr="003662E1">
        <w:rPr>
          <w:sz w:val="24"/>
          <w:szCs w:val="24"/>
        </w:rPr>
        <w:t xml:space="preserve"> </w:t>
      </w:r>
      <w:r w:rsidR="00E07FDC" w:rsidRPr="003662E1">
        <w:rPr>
          <w:sz w:val="24"/>
          <w:szCs w:val="24"/>
        </w:rPr>
        <w:t xml:space="preserve">в той части, которая требуется в соответствии с законодательством для выполнения переданного ему объема </w:t>
      </w:r>
      <w:r w:rsidR="00397659" w:rsidRPr="003662E1">
        <w:rPr>
          <w:sz w:val="24"/>
          <w:szCs w:val="24"/>
        </w:rPr>
        <w:t>продукции</w:t>
      </w:r>
      <w:r w:rsidR="00E07FDC" w:rsidRPr="003662E1">
        <w:rPr>
          <w:sz w:val="24"/>
          <w:szCs w:val="24"/>
        </w:rPr>
        <w:t xml:space="preserve"> согласно распределению номенклатуры и объемов поставки </w:t>
      </w:r>
      <w:r w:rsidR="00397659" w:rsidRPr="003662E1">
        <w:rPr>
          <w:sz w:val="24"/>
          <w:szCs w:val="24"/>
        </w:rPr>
        <w:t>продукции</w:t>
      </w:r>
      <w:r w:rsidR="00E07FDC" w:rsidRPr="003662E1">
        <w:rPr>
          <w:sz w:val="24"/>
          <w:szCs w:val="24"/>
        </w:rPr>
        <w:t xml:space="preserve"> между членами коллективного участника, указанному в соглашении (иметь соответствующие действующие лицензии, свидетельства и другие разрешительные документы на</w:t>
      </w:r>
      <w:proofErr w:type="gramEnd"/>
      <w:r w:rsidR="00E07FDC" w:rsidRPr="003662E1">
        <w:rPr>
          <w:sz w:val="24"/>
          <w:szCs w:val="24"/>
        </w:rPr>
        <w:t xml:space="preserve"> поставку </w:t>
      </w:r>
      <w:r w:rsidR="000F2B30" w:rsidRPr="003662E1">
        <w:rPr>
          <w:sz w:val="24"/>
          <w:szCs w:val="24"/>
        </w:rPr>
        <w:t>продукции</w:t>
      </w:r>
      <w:r w:rsidR="00E07FDC" w:rsidRPr="003662E1">
        <w:rPr>
          <w:sz w:val="24"/>
          <w:szCs w:val="24"/>
        </w:rPr>
        <w:t>)</w:t>
      </w:r>
      <w:r w:rsidR="00082286" w:rsidRPr="003662E1">
        <w:rPr>
          <w:sz w:val="24"/>
          <w:szCs w:val="24"/>
        </w:rPr>
        <w:t>.</w:t>
      </w:r>
    </w:p>
    <w:p w:rsidR="008F30F8" w:rsidRPr="003662E1" w:rsidRDefault="008F30F8" w:rsidP="00B8482C">
      <w:pPr>
        <w:pStyle w:val="a5"/>
        <w:widowControl w:val="0"/>
        <w:shd w:val="clear" w:color="auto" w:fill="FFFFFF"/>
        <w:tabs>
          <w:tab w:val="num" w:pos="851"/>
          <w:tab w:val="num" w:pos="993"/>
        </w:tabs>
        <w:spacing w:line="240" w:lineRule="auto"/>
        <w:ind w:left="851" w:hanging="851"/>
        <w:rPr>
          <w:sz w:val="24"/>
          <w:szCs w:val="24"/>
        </w:rPr>
      </w:pPr>
      <w:r w:rsidRPr="003662E1">
        <w:rPr>
          <w:sz w:val="24"/>
          <w:szCs w:val="24"/>
        </w:rPr>
        <w:lastRenderedPageBreak/>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AE4250" w:rsidRPr="003662E1" w:rsidRDefault="00AE4250" w:rsidP="00B8482C">
      <w:pPr>
        <w:pStyle w:val="a5"/>
        <w:widowControl w:val="0"/>
        <w:shd w:val="clear" w:color="auto" w:fill="FFFFFF"/>
        <w:tabs>
          <w:tab w:val="num" w:pos="851"/>
          <w:tab w:val="num" w:pos="993"/>
        </w:tabs>
        <w:spacing w:line="240" w:lineRule="auto"/>
        <w:ind w:left="851" w:hanging="851"/>
        <w:rPr>
          <w:rFonts w:eastAsia="Calibri"/>
          <w:snapToGrid/>
          <w:sz w:val="24"/>
          <w:szCs w:val="24"/>
          <w:lang w:eastAsia="en-US"/>
        </w:rPr>
      </w:pPr>
      <w:r w:rsidRPr="003662E1">
        <w:rPr>
          <w:rFonts w:eastAsia="Calibri"/>
          <w:snapToGrid/>
          <w:sz w:val="24"/>
          <w:szCs w:val="24"/>
          <w:lang w:eastAsia="en-US"/>
        </w:rPr>
        <w:t xml:space="preserve">В связи с вышеизложенным коллективный участник готовит </w:t>
      </w:r>
      <w:r w:rsidR="00CA6EAC" w:rsidRPr="003662E1">
        <w:rPr>
          <w:rFonts w:eastAsia="Calibri"/>
          <w:snapToGrid/>
          <w:sz w:val="24"/>
          <w:szCs w:val="24"/>
          <w:lang w:eastAsia="en-US"/>
        </w:rPr>
        <w:t>заявку</w:t>
      </w:r>
      <w:r w:rsidRPr="003662E1">
        <w:rPr>
          <w:rFonts w:eastAsia="Calibri"/>
          <w:snapToGrid/>
          <w:sz w:val="24"/>
          <w:szCs w:val="24"/>
          <w:lang w:eastAsia="en-US"/>
        </w:rPr>
        <w:t xml:space="preserve"> с учетом следу</w:t>
      </w:r>
      <w:r w:rsidR="00B12745" w:rsidRPr="003662E1">
        <w:rPr>
          <w:rFonts w:eastAsia="Calibri"/>
          <w:snapToGrid/>
          <w:sz w:val="24"/>
          <w:szCs w:val="24"/>
          <w:lang w:eastAsia="en-US"/>
        </w:rPr>
        <w:t>ющих дополнительных требований:</w:t>
      </w:r>
    </w:p>
    <w:p w:rsidR="00AE4250" w:rsidRPr="003662E1" w:rsidRDefault="000A4879" w:rsidP="00B8482C">
      <w:pPr>
        <w:pStyle w:val="a6"/>
        <w:tabs>
          <w:tab w:val="num" w:pos="1418"/>
        </w:tabs>
        <w:spacing w:line="240" w:lineRule="auto"/>
        <w:ind w:left="1418"/>
        <w:rPr>
          <w:rFonts w:eastAsia="Calibri"/>
          <w:snapToGrid/>
          <w:sz w:val="24"/>
          <w:szCs w:val="24"/>
          <w:lang w:eastAsia="en-US"/>
        </w:rPr>
      </w:pPr>
      <w:r w:rsidRPr="003662E1">
        <w:rPr>
          <w:sz w:val="24"/>
          <w:szCs w:val="24"/>
        </w:rPr>
        <w:t>заявка</w:t>
      </w:r>
      <w:r w:rsidR="00B12745" w:rsidRPr="003662E1">
        <w:rPr>
          <w:rFonts w:eastAsia="Calibri"/>
          <w:snapToGrid/>
          <w:sz w:val="24"/>
          <w:szCs w:val="24"/>
          <w:lang w:eastAsia="en-US"/>
        </w:rPr>
        <w:t xml:space="preserve"> </w:t>
      </w:r>
      <w:r w:rsidR="00AE4250" w:rsidRPr="003662E1">
        <w:rPr>
          <w:rFonts w:eastAsia="Calibri"/>
          <w:snapToGrid/>
          <w:sz w:val="24"/>
          <w:szCs w:val="24"/>
          <w:lang w:eastAsia="en-US"/>
        </w:rPr>
        <w:t>должн</w:t>
      </w:r>
      <w:r w:rsidRPr="003662E1">
        <w:rPr>
          <w:rFonts w:eastAsia="Calibri"/>
          <w:snapToGrid/>
          <w:sz w:val="24"/>
          <w:szCs w:val="24"/>
          <w:lang w:eastAsia="en-US"/>
        </w:rPr>
        <w:t>а</w:t>
      </w:r>
      <w:r w:rsidR="00AE4250" w:rsidRPr="003662E1">
        <w:rPr>
          <w:rFonts w:eastAsia="Calibri"/>
          <w:snapToGrid/>
          <w:sz w:val="24"/>
          <w:szCs w:val="24"/>
          <w:lang w:eastAsia="en-US"/>
        </w:rPr>
        <w:t xml:space="preserve"> включать сведения</w:t>
      </w:r>
      <w:r w:rsidR="00094F11" w:rsidRPr="003662E1">
        <w:rPr>
          <w:rFonts w:eastAsia="Calibri"/>
          <w:snapToGrid/>
          <w:sz w:val="24"/>
          <w:szCs w:val="24"/>
          <w:lang w:eastAsia="en-US"/>
        </w:rPr>
        <w:t xml:space="preserve"> и документы</w:t>
      </w:r>
      <w:r w:rsidR="00AE4250" w:rsidRPr="003662E1">
        <w:rPr>
          <w:rFonts w:eastAsia="Calibri"/>
          <w:snapToGrid/>
          <w:sz w:val="24"/>
          <w:szCs w:val="24"/>
          <w:lang w:eastAsia="en-US"/>
        </w:rPr>
        <w:t>, подтверждающие соответствие лидера</w:t>
      </w:r>
      <w:r w:rsidRPr="003662E1">
        <w:rPr>
          <w:rFonts w:eastAsia="Calibri"/>
          <w:snapToGrid/>
          <w:sz w:val="24"/>
          <w:szCs w:val="24"/>
          <w:lang w:eastAsia="en-US"/>
        </w:rPr>
        <w:t>, а также каждого члена коллективного участника</w:t>
      </w:r>
      <w:r w:rsidR="00AE4250" w:rsidRPr="003662E1">
        <w:rPr>
          <w:rFonts w:eastAsia="Calibri"/>
          <w:snapToGrid/>
          <w:sz w:val="24"/>
          <w:szCs w:val="24"/>
          <w:lang w:eastAsia="en-US"/>
        </w:rPr>
        <w:t xml:space="preserve"> требованиям</w:t>
      </w:r>
      <w:r w:rsidR="00B12745" w:rsidRPr="003662E1">
        <w:rPr>
          <w:rFonts w:eastAsia="Calibri"/>
          <w:snapToGrid/>
          <w:sz w:val="24"/>
          <w:szCs w:val="24"/>
          <w:lang w:eastAsia="en-US"/>
        </w:rPr>
        <w:t>,</w:t>
      </w:r>
      <w:r w:rsidR="00AE4250" w:rsidRPr="003662E1">
        <w:rPr>
          <w:rFonts w:eastAsia="Calibri"/>
          <w:snapToGrid/>
          <w:sz w:val="24"/>
          <w:szCs w:val="24"/>
          <w:lang w:eastAsia="en-US"/>
        </w:rPr>
        <w:t xml:space="preserve"> </w:t>
      </w:r>
      <w:r w:rsidR="00B12745" w:rsidRPr="003662E1">
        <w:rPr>
          <w:rFonts w:eastAsia="Calibri"/>
          <w:snapToGrid/>
          <w:sz w:val="24"/>
          <w:szCs w:val="24"/>
          <w:lang w:eastAsia="en-US"/>
        </w:rPr>
        <w:t xml:space="preserve">установленным в </w:t>
      </w:r>
      <w:r w:rsidR="00AE4250" w:rsidRPr="003662E1">
        <w:rPr>
          <w:rFonts w:eastAsia="Calibri"/>
          <w:snapToGrid/>
          <w:sz w:val="24"/>
          <w:szCs w:val="24"/>
          <w:lang w:eastAsia="en-US"/>
        </w:rPr>
        <w:t>пункт</w:t>
      </w:r>
      <w:r w:rsidR="00B12745" w:rsidRPr="003662E1">
        <w:rPr>
          <w:rFonts w:eastAsia="Calibri"/>
          <w:snapToGrid/>
          <w:sz w:val="24"/>
          <w:szCs w:val="24"/>
          <w:lang w:eastAsia="en-US"/>
        </w:rPr>
        <w:t xml:space="preserve">е </w:t>
      </w:r>
      <w:r w:rsidR="0091461A" w:rsidRPr="003662E1">
        <w:rPr>
          <w:rFonts w:eastAsia="Calibri"/>
          <w:snapToGrid/>
          <w:sz w:val="24"/>
          <w:szCs w:val="24"/>
          <w:lang w:eastAsia="en-US"/>
        </w:rPr>
        <w:fldChar w:fldCharType="begin"/>
      </w:r>
      <w:r w:rsidR="0091461A" w:rsidRPr="003662E1">
        <w:rPr>
          <w:rFonts w:eastAsia="Calibri"/>
          <w:snapToGrid/>
          <w:sz w:val="24"/>
          <w:szCs w:val="24"/>
          <w:lang w:eastAsia="en-US"/>
        </w:rPr>
        <w:instrText xml:space="preserve"> REF _Ref462152325 \r \h </w:instrText>
      </w:r>
      <w:r w:rsidR="00846F37" w:rsidRPr="003662E1">
        <w:rPr>
          <w:rFonts w:eastAsia="Calibri"/>
          <w:snapToGrid/>
          <w:sz w:val="24"/>
          <w:szCs w:val="24"/>
          <w:lang w:eastAsia="en-US"/>
        </w:rPr>
        <w:instrText xml:space="preserve"> \* MERGEFORMAT </w:instrText>
      </w:r>
      <w:r w:rsidR="0091461A" w:rsidRPr="003662E1">
        <w:rPr>
          <w:rFonts w:eastAsia="Calibri"/>
          <w:snapToGrid/>
          <w:sz w:val="24"/>
          <w:szCs w:val="24"/>
          <w:lang w:eastAsia="en-US"/>
        </w:rPr>
      </w:r>
      <w:r w:rsidR="0091461A" w:rsidRPr="003662E1">
        <w:rPr>
          <w:rFonts w:eastAsia="Calibri"/>
          <w:snapToGrid/>
          <w:sz w:val="24"/>
          <w:szCs w:val="24"/>
          <w:lang w:eastAsia="en-US"/>
        </w:rPr>
        <w:fldChar w:fldCharType="separate"/>
      </w:r>
      <w:r w:rsidR="00E81DC2">
        <w:rPr>
          <w:rFonts w:eastAsia="Calibri"/>
          <w:snapToGrid/>
          <w:sz w:val="24"/>
          <w:szCs w:val="24"/>
          <w:lang w:eastAsia="en-US"/>
        </w:rPr>
        <w:t>2.1.1</w:t>
      </w:r>
      <w:r w:rsidR="0091461A" w:rsidRPr="003662E1">
        <w:rPr>
          <w:rFonts w:eastAsia="Calibri"/>
          <w:snapToGrid/>
          <w:sz w:val="24"/>
          <w:szCs w:val="24"/>
          <w:lang w:eastAsia="en-US"/>
        </w:rPr>
        <w:fldChar w:fldCharType="end"/>
      </w:r>
      <w:r w:rsidRPr="003662E1">
        <w:rPr>
          <w:rFonts w:eastAsia="Calibri"/>
          <w:snapToGrid/>
          <w:sz w:val="24"/>
          <w:szCs w:val="24"/>
          <w:lang w:eastAsia="en-US"/>
        </w:rPr>
        <w:t>;</w:t>
      </w:r>
    </w:p>
    <w:p w:rsidR="00AE4250" w:rsidRPr="003662E1" w:rsidRDefault="00CA6EAC" w:rsidP="00B8482C">
      <w:pPr>
        <w:pStyle w:val="a6"/>
        <w:tabs>
          <w:tab w:val="num" w:pos="1418"/>
        </w:tabs>
        <w:spacing w:line="240" w:lineRule="auto"/>
        <w:ind w:left="1418"/>
        <w:rPr>
          <w:rFonts w:eastAsia="Calibri"/>
          <w:snapToGrid/>
          <w:sz w:val="24"/>
          <w:szCs w:val="24"/>
          <w:lang w:eastAsia="en-US"/>
        </w:rPr>
      </w:pPr>
      <w:r w:rsidRPr="003662E1">
        <w:rPr>
          <w:sz w:val="24"/>
          <w:szCs w:val="24"/>
        </w:rPr>
        <w:t>заявка</w:t>
      </w:r>
      <w:r w:rsidR="00AE4250" w:rsidRPr="003662E1">
        <w:rPr>
          <w:rFonts w:eastAsia="Calibri"/>
          <w:snapToGrid/>
          <w:sz w:val="24"/>
          <w:szCs w:val="24"/>
          <w:lang w:eastAsia="en-US"/>
        </w:rPr>
        <w:t xml:space="preserve"> подготавливается и подается лидером от своего имени со ссылкой на то, что он представляет ин</w:t>
      </w:r>
      <w:r w:rsidR="00B12745" w:rsidRPr="003662E1">
        <w:rPr>
          <w:rFonts w:eastAsia="Calibri"/>
          <w:snapToGrid/>
          <w:sz w:val="24"/>
          <w:szCs w:val="24"/>
          <w:lang w:eastAsia="en-US"/>
        </w:rPr>
        <w:t>тересы коллективного участника;</w:t>
      </w:r>
    </w:p>
    <w:p w:rsidR="00AE4250" w:rsidRPr="003662E1" w:rsidRDefault="00AE4250" w:rsidP="00B8482C">
      <w:pPr>
        <w:pStyle w:val="a6"/>
        <w:tabs>
          <w:tab w:val="num" w:pos="1418"/>
        </w:tabs>
        <w:spacing w:line="240" w:lineRule="auto"/>
        <w:ind w:left="1418"/>
        <w:rPr>
          <w:rFonts w:eastAsia="Calibri"/>
          <w:snapToGrid/>
          <w:sz w:val="24"/>
          <w:szCs w:val="24"/>
          <w:lang w:eastAsia="en-US"/>
        </w:rPr>
      </w:pPr>
      <w:r w:rsidRPr="003662E1">
        <w:rPr>
          <w:rFonts w:eastAsia="Calibri"/>
          <w:snapToGrid/>
          <w:sz w:val="24"/>
          <w:szCs w:val="24"/>
          <w:lang w:eastAsia="en-US"/>
        </w:rPr>
        <w:t xml:space="preserve">в </w:t>
      </w:r>
      <w:r w:rsidRPr="003662E1">
        <w:rPr>
          <w:sz w:val="24"/>
          <w:szCs w:val="24"/>
        </w:rPr>
        <w:t>состав</w:t>
      </w:r>
      <w:r w:rsidRPr="003662E1">
        <w:rPr>
          <w:rFonts w:eastAsia="Calibri"/>
          <w:snapToGrid/>
          <w:sz w:val="24"/>
          <w:szCs w:val="24"/>
          <w:lang w:eastAsia="en-US"/>
        </w:rPr>
        <w:t xml:space="preserve"> </w:t>
      </w:r>
      <w:r w:rsidR="00CA6EAC" w:rsidRPr="003662E1">
        <w:rPr>
          <w:rFonts w:eastAsia="Calibri"/>
          <w:snapToGrid/>
          <w:sz w:val="24"/>
          <w:szCs w:val="24"/>
          <w:lang w:eastAsia="en-US"/>
        </w:rPr>
        <w:t>заявки</w:t>
      </w:r>
      <w:r w:rsidR="00381A5E" w:rsidRPr="003662E1">
        <w:rPr>
          <w:rFonts w:eastAsia="Calibri"/>
          <w:snapToGrid/>
          <w:sz w:val="24"/>
          <w:szCs w:val="24"/>
          <w:lang w:eastAsia="en-US"/>
        </w:rPr>
        <w:t xml:space="preserve"> дополнительно включается</w:t>
      </w:r>
      <w:r w:rsidRPr="003662E1">
        <w:rPr>
          <w:rFonts w:eastAsia="Calibri"/>
          <w:snapToGrid/>
          <w:sz w:val="24"/>
          <w:szCs w:val="24"/>
          <w:lang w:eastAsia="en-US"/>
        </w:rPr>
        <w:t xml:space="preserve"> копия соглашения между ч</w:t>
      </w:r>
      <w:r w:rsidR="00C814D8" w:rsidRPr="003662E1">
        <w:rPr>
          <w:rFonts w:eastAsia="Calibri"/>
          <w:snapToGrid/>
          <w:sz w:val="24"/>
          <w:szCs w:val="24"/>
          <w:lang w:eastAsia="en-US"/>
        </w:rPr>
        <w:t>ленами коллективного участника;</w:t>
      </w:r>
    </w:p>
    <w:p w:rsidR="00F552F8" w:rsidRPr="003662E1" w:rsidRDefault="00F552F8" w:rsidP="00B8482C">
      <w:pPr>
        <w:pStyle w:val="a6"/>
        <w:tabs>
          <w:tab w:val="num" w:pos="1418"/>
        </w:tabs>
        <w:spacing w:line="240" w:lineRule="auto"/>
        <w:ind w:left="1418"/>
        <w:rPr>
          <w:rFonts w:eastAsia="Calibri"/>
          <w:snapToGrid/>
          <w:sz w:val="24"/>
          <w:szCs w:val="24"/>
          <w:lang w:eastAsia="en-US"/>
        </w:rPr>
      </w:pPr>
      <w:r w:rsidRPr="003662E1">
        <w:rPr>
          <w:rFonts w:eastAsia="Calibri"/>
          <w:snapToGrid/>
          <w:sz w:val="24"/>
          <w:szCs w:val="24"/>
          <w:lang w:eastAsia="en-US"/>
        </w:rPr>
        <w:t xml:space="preserve">в состав заявки дополнительно включаются сведения о распределении объемов между членами коллективного участника по </w:t>
      </w:r>
      <w:r w:rsidR="0045250F" w:rsidRPr="003662E1">
        <w:rPr>
          <w:rFonts w:eastAsia="Calibri"/>
          <w:snapToGrid/>
          <w:sz w:val="24"/>
          <w:szCs w:val="24"/>
          <w:lang w:eastAsia="en-US"/>
        </w:rPr>
        <w:t xml:space="preserve">форме, </w:t>
      </w:r>
      <w:r w:rsidRPr="003662E1">
        <w:rPr>
          <w:rFonts w:eastAsia="Calibri"/>
          <w:snapToGrid/>
          <w:sz w:val="24"/>
          <w:szCs w:val="24"/>
          <w:lang w:eastAsia="en-US"/>
        </w:rPr>
        <w:t xml:space="preserve">установленной в </w:t>
      </w:r>
      <w:r w:rsidR="0045250F" w:rsidRPr="003662E1">
        <w:rPr>
          <w:rFonts w:eastAsia="Calibri"/>
          <w:snapToGrid/>
          <w:sz w:val="24"/>
          <w:szCs w:val="24"/>
          <w:lang w:eastAsia="en-US"/>
        </w:rPr>
        <w:t xml:space="preserve">пункте </w:t>
      </w:r>
      <w:r w:rsidR="008B6D0E" w:rsidRPr="003662E1">
        <w:rPr>
          <w:rFonts w:eastAsia="Calibri"/>
          <w:snapToGrid/>
          <w:sz w:val="24"/>
          <w:szCs w:val="24"/>
          <w:lang w:eastAsia="en-US"/>
        </w:rPr>
        <w:fldChar w:fldCharType="begin"/>
      </w:r>
      <w:r w:rsidR="008B6D0E" w:rsidRPr="003662E1">
        <w:rPr>
          <w:rFonts w:eastAsia="Calibri"/>
          <w:snapToGrid/>
          <w:sz w:val="24"/>
          <w:szCs w:val="24"/>
          <w:lang w:eastAsia="en-US"/>
        </w:rPr>
        <w:instrText xml:space="preserve"> REF _Ref462216103 \w \h </w:instrText>
      </w:r>
      <w:r w:rsidR="00846F37" w:rsidRPr="003662E1">
        <w:rPr>
          <w:rFonts w:eastAsia="Calibri"/>
          <w:snapToGrid/>
          <w:sz w:val="24"/>
          <w:szCs w:val="24"/>
          <w:lang w:eastAsia="en-US"/>
        </w:rPr>
        <w:instrText xml:space="preserve"> \* MERGEFORMAT </w:instrText>
      </w:r>
      <w:r w:rsidR="008B6D0E" w:rsidRPr="003662E1">
        <w:rPr>
          <w:rFonts w:eastAsia="Calibri"/>
          <w:snapToGrid/>
          <w:sz w:val="24"/>
          <w:szCs w:val="24"/>
          <w:lang w:eastAsia="en-US"/>
        </w:rPr>
      </w:r>
      <w:r w:rsidR="008B6D0E" w:rsidRPr="003662E1">
        <w:rPr>
          <w:rFonts w:eastAsia="Calibri"/>
          <w:snapToGrid/>
          <w:sz w:val="24"/>
          <w:szCs w:val="24"/>
          <w:lang w:eastAsia="en-US"/>
        </w:rPr>
        <w:fldChar w:fldCharType="separate"/>
      </w:r>
      <w:r w:rsidR="00E81DC2">
        <w:rPr>
          <w:rFonts w:eastAsia="Calibri"/>
          <w:snapToGrid/>
          <w:sz w:val="24"/>
          <w:szCs w:val="24"/>
          <w:lang w:eastAsia="en-US"/>
        </w:rPr>
        <w:t>7.4</w:t>
      </w:r>
      <w:r w:rsidR="008B6D0E" w:rsidRPr="003662E1">
        <w:rPr>
          <w:rFonts w:eastAsia="Calibri"/>
          <w:snapToGrid/>
          <w:sz w:val="24"/>
          <w:szCs w:val="24"/>
          <w:lang w:eastAsia="en-US"/>
        </w:rPr>
        <w:fldChar w:fldCharType="end"/>
      </w:r>
      <w:r w:rsidR="0045250F" w:rsidRPr="003662E1">
        <w:rPr>
          <w:rFonts w:eastAsia="Calibri"/>
          <w:snapToGrid/>
          <w:sz w:val="24"/>
          <w:szCs w:val="24"/>
          <w:lang w:eastAsia="en-US"/>
        </w:rPr>
        <w:t xml:space="preserve"> </w:t>
      </w:r>
      <w:r w:rsidRPr="003662E1">
        <w:rPr>
          <w:rFonts w:eastAsia="Calibri"/>
          <w:snapToGrid/>
          <w:sz w:val="24"/>
          <w:szCs w:val="24"/>
          <w:lang w:eastAsia="en-US"/>
        </w:rPr>
        <w:t>настоящей документации;</w:t>
      </w:r>
    </w:p>
    <w:p w:rsidR="00C814D8" w:rsidRPr="003662E1" w:rsidRDefault="00C814D8" w:rsidP="00B8482C">
      <w:pPr>
        <w:pStyle w:val="a6"/>
        <w:tabs>
          <w:tab w:val="num" w:pos="1418"/>
        </w:tabs>
        <w:spacing w:line="240" w:lineRule="auto"/>
        <w:ind w:left="1418"/>
        <w:rPr>
          <w:rFonts w:eastAsia="Calibri"/>
          <w:snapToGrid/>
          <w:sz w:val="24"/>
          <w:szCs w:val="24"/>
          <w:lang w:eastAsia="en-US"/>
        </w:rPr>
      </w:pPr>
      <w:r w:rsidRPr="003662E1">
        <w:rPr>
          <w:rFonts w:eastAsia="Calibri"/>
          <w:snapToGrid/>
          <w:sz w:val="24"/>
          <w:szCs w:val="24"/>
          <w:lang w:eastAsia="en-US"/>
        </w:rPr>
        <w:t xml:space="preserve">в состав заявки дополнительно включается декларация соответствия члена коллективного участника по </w:t>
      </w:r>
      <w:r w:rsidR="0045250F" w:rsidRPr="003662E1">
        <w:rPr>
          <w:rFonts w:eastAsia="Calibri"/>
          <w:snapToGrid/>
          <w:sz w:val="24"/>
          <w:szCs w:val="24"/>
          <w:lang w:eastAsia="en-US"/>
        </w:rPr>
        <w:t xml:space="preserve">форме, </w:t>
      </w:r>
      <w:r w:rsidRPr="003662E1">
        <w:rPr>
          <w:rFonts w:eastAsia="Calibri"/>
          <w:snapToGrid/>
          <w:sz w:val="24"/>
          <w:szCs w:val="24"/>
          <w:lang w:eastAsia="en-US"/>
        </w:rPr>
        <w:t xml:space="preserve">установленной в </w:t>
      </w:r>
      <w:r w:rsidR="0045250F" w:rsidRPr="003662E1">
        <w:rPr>
          <w:rFonts w:eastAsia="Calibri"/>
          <w:snapToGrid/>
          <w:sz w:val="24"/>
          <w:szCs w:val="24"/>
          <w:lang w:eastAsia="en-US"/>
        </w:rPr>
        <w:t xml:space="preserve">пункте </w:t>
      </w:r>
      <w:r w:rsidR="0045250F" w:rsidRPr="003662E1">
        <w:rPr>
          <w:rFonts w:eastAsia="Calibri"/>
          <w:snapToGrid/>
          <w:sz w:val="24"/>
          <w:szCs w:val="24"/>
          <w:lang w:eastAsia="en-US"/>
        </w:rPr>
        <w:fldChar w:fldCharType="begin"/>
      </w:r>
      <w:r w:rsidR="0045250F" w:rsidRPr="003662E1">
        <w:rPr>
          <w:rFonts w:eastAsia="Calibri"/>
          <w:snapToGrid/>
          <w:sz w:val="24"/>
          <w:szCs w:val="24"/>
          <w:lang w:eastAsia="en-US"/>
        </w:rPr>
        <w:instrText xml:space="preserve"> REF _Ref419730103 \r \h </w:instrText>
      </w:r>
      <w:r w:rsidR="00846F37" w:rsidRPr="003662E1">
        <w:rPr>
          <w:rFonts w:eastAsia="Calibri"/>
          <w:snapToGrid/>
          <w:sz w:val="24"/>
          <w:szCs w:val="24"/>
          <w:lang w:eastAsia="en-US"/>
        </w:rPr>
        <w:instrText xml:space="preserve"> \* MERGEFORMAT </w:instrText>
      </w:r>
      <w:r w:rsidR="0045250F" w:rsidRPr="003662E1">
        <w:rPr>
          <w:rFonts w:eastAsia="Calibri"/>
          <w:snapToGrid/>
          <w:sz w:val="24"/>
          <w:szCs w:val="24"/>
          <w:lang w:eastAsia="en-US"/>
        </w:rPr>
      </w:r>
      <w:r w:rsidR="0045250F" w:rsidRPr="003662E1">
        <w:rPr>
          <w:rFonts w:eastAsia="Calibri"/>
          <w:snapToGrid/>
          <w:sz w:val="24"/>
          <w:szCs w:val="24"/>
          <w:lang w:eastAsia="en-US"/>
        </w:rPr>
        <w:fldChar w:fldCharType="separate"/>
      </w:r>
      <w:r w:rsidR="00E81DC2">
        <w:rPr>
          <w:rFonts w:eastAsia="Calibri"/>
          <w:snapToGrid/>
          <w:sz w:val="24"/>
          <w:szCs w:val="24"/>
          <w:lang w:eastAsia="en-US"/>
        </w:rPr>
        <w:t>7.5</w:t>
      </w:r>
      <w:r w:rsidR="0045250F" w:rsidRPr="003662E1">
        <w:rPr>
          <w:rFonts w:eastAsia="Calibri"/>
          <w:snapToGrid/>
          <w:sz w:val="24"/>
          <w:szCs w:val="24"/>
          <w:lang w:eastAsia="en-US"/>
        </w:rPr>
        <w:fldChar w:fldCharType="end"/>
      </w:r>
      <w:r w:rsidR="0045250F" w:rsidRPr="003662E1">
        <w:rPr>
          <w:rFonts w:eastAsia="Calibri"/>
          <w:snapToGrid/>
          <w:sz w:val="24"/>
          <w:szCs w:val="24"/>
          <w:lang w:eastAsia="en-US"/>
        </w:rPr>
        <w:t xml:space="preserve"> </w:t>
      </w:r>
      <w:r w:rsidRPr="003662E1">
        <w:rPr>
          <w:rFonts w:eastAsia="Calibri"/>
          <w:snapToGrid/>
          <w:sz w:val="24"/>
          <w:szCs w:val="24"/>
          <w:lang w:eastAsia="en-US"/>
        </w:rPr>
        <w:t>настоящей документации</w:t>
      </w:r>
      <w:r w:rsidR="0045250F" w:rsidRPr="003662E1">
        <w:rPr>
          <w:rFonts w:eastAsia="Calibri"/>
          <w:snapToGrid/>
          <w:sz w:val="24"/>
          <w:szCs w:val="24"/>
          <w:lang w:eastAsia="en-US"/>
        </w:rPr>
        <w:t>,</w:t>
      </w:r>
      <w:r w:rsidRPr="003662E1">
        <w:rPr>
          <w:rFonts w:eastAsia="Calibri"/>
          <w:snapToGrid/>
          <w:sz w:val="24"/>
          <w:szCs w:val="24"/>
          <w:lang w:eastAsia="en-US"/>
        </w:rPr>
        <w:t xml:space="preserve"> (заполняется каждым членом коллективного участника</w:t>
      </w:r>
      <w:r w:rsidR="00F552F8" w:rsidRPr="003662E1">
        <w:rPr>
          <w:rFonts w:eastAsia="Calibri"/>
          <w:snapToGrid/>
          <w:sz w:val="24"/>
          <w:szCs w:val="24"/>
          <w:lang w:eastAsia="en-US"/>
        </w:rPr>
        <w:t>).</w:t>
      </w:r>
    </w:p>
    <w:p w:rsidR="00AE4250" w:rsidRPr="003662E1" w:rsidRDefault="00AE4250" w:rsidP="00B8482C">
      <w:pPr>
        <w:pStyle w:val="a5"/>
        <w:widowControl w:val="0"/>
        <w:shd w:val="clear" w:color="auto" w:fill="FFFFFF"/>
        <w:tabs>
          <w:tab w:val="num" w:pos="851"/>
          <w:tab w:val="num" w:pos="993"/>
        </w:tabs>
        <w:spacing w:line="240" w:lineRule="auto"/>
        <w:ind w:left="851" w:hanging="851"/>
        <w:rPr>
          <w:rFonts w:eastAsia="Calibri"/>
          <w:snapToGrid/>
          <w:sz w:val="24"/>
          <w:szCs w:val="24"/>
          <w:lang w:eastAsia="en-US"/>
        </w:rPr>
      </w:pPr>
      <w:r w:rsidRPr="003662E1">
        <w:rPr>
          <w:rFonts w:eastAsia="Calibri"/>
          <w:snapToGrid/>
          <w:sz w:val="24"/>
          <w:szCs w:val="24"/>
          <w:lang w:eastAsia="en-US"/>
        </w:rPr>
        <w:t>При оценке количественных параметров деятельности членов объединения эти параметры суммируются. Не подлежащие суммированию показатели должны быть в наличии хотя</w:t>
      </w:r>
      <w:r w:rsidR="008F30F8" w:rsidRPr="003662E1">
        <w:rPr>
          <w:rFonts w:eastAsia="Calibri"/>
          <w:snapToGrid/>
          <w:sz w:val="24"/>
          <w:szCs w:val="24"/>
          <w:lang w:eastAsia="en-US"/>
        </w:rPr>
        <w:t xml:space="preserve"> бы у одного члена объединения.</w:t>
      </w:r>
    </w:p>
    <w:p w:rsidR="002F487C" w:rsidRPr="003662E1" w:rsidRDefault="00AE54AD" w:rsidP="00B8482C">
      <w:pPr>
        <w:pStyle w:val="a4"/>
        <w:widowControl w:val="0"/>
        <w:shd w:val="clear" w:color="auto" w:fill="FFFFFF"/>
        <w:tabs>
          <w:tab w:val="num" w:pos="851"/>
          <w:tab w:val="num" w:pos="993"/>
        </w:tabs>
        <w:spacing w:before="120" w:after="120" w:line="240" w:lineRule="auto"/>
        <w:ind w:left="0" w:firstLine="0"/>
        <w:rPr>
          <w:b/>
          <w:sz w:val="24"/>
          <w:szCs w:val="24"/>
        </w:rPr>
      </w:pPr>
      <w:r w:rsidRPr="003662E1">
        <w:rPr>
          <w:b/>
          <w:sz w:val="24"/>
          <w:szCs w:val="24"/>
        </w:rPr>
        <w:t>Привлечение субподрядчиков</w:t>
      </w:r>
    </w:p>
    <w:p w:rsidR="000157AE" w:rsidRPr="003662E1" w:rsidRDefault="000157AE" w:rsidP="00B8482C">
      <w:pPr>
        <w:pStyle w:val="a5"/>
        <w:widowControl w:val="0"/>
        <w:shd w:val="clear" w:color="auto" w:fill="FFFFFF"/>
        <w:tabs>
          <w:tab w:val="num" w:pos="851"/>
          <w:tab w:val="num" w:pos="993"/>
        </w:tabs>
        <w:spacing w:line="240" w:lineRule="auto"/>
        <w:ind w:left="851" w:hanging="851"/>
        <w:rPr>
          <w:sz w:val="24"/>
          <w:szCs w:val="24"/>
        </w:rPr>
      </w:pPr>
      <w:r w:rsidRPr="003662E1">
        <w:rPr>
          <w:rFonts w:eastAsia="Calibri"/>
          <w:snapToGrid/>
          <w:sz w:val="24"/>
          <w:szCs w:val="24"/>
          <w:lang w:eastAsia="en-US"/>
        </w:rPr>
        <w:t>Возможность</w:t>
      </w:r>
      <w:r w:rsidRPr="003662E1">
        <w:rPr>
          <w:sz w:val="24"/>
          <w:szCs w:val="24"/>
        </w:rPr>
        <w:t xml:space="preserve"> и условия привлечения субподрядчиков (соисполнителей) </w:t>
      </w:r>
      <w:r w:rsidRPr="003662E1">
        <w:rPr>
          <w:bCs/>
          <w:sz w:val="24"/>
          <w:szCs w:val="24"/>
        </w:rPr>
        <w:t xml:space="preserve">– юридических или физических лиц, выполняющих часть поставок, работ, услуг по договору, </w:t>
      </w:r>
      <w:r w:rsidRPr="003662E1">
        <w:rPr>
          <w:sz w:val="24"/>
          <w:szCs w:val="24"/>
        </w:rPr>
        <w:t>установлены в проекте договора</w:t>
      </w:r>
      <w:r w:rsidR="00E40F58" w:rsidRPr="003662E1">
        <w:rPr>
          <w:sz w:val="24"/>
          <w:szCs w:val="24"/>
        </w:rPr>
        <w:t>. П</w:t>
      </w:r>
      <w:r w:rsidRPr="003662E1">
        <w:rPr>
          <w:sz w:val="24"/>
          <w:szCs w:val="24"/>
        </w:rPr>
        <w:t>ри рассмотрении, оценке и сопоставлении заявок опыт и ресурсы субподрядчиков, не являющихся членами коллективного участника, не учитываются.</w:t>
      </w:r>
    </w:p>
    <w:p w:rsidR="001544C9" w:rsidRPr="003662E1" w:rsidRDefault="001544C9" w:rsidP="00B8482C">
      <w:pPr>
        <w:pStyle w:val="a4"/>
        <w:widowControl w:val="0"/>
        <w:shd w:val="clear" w:color="auto" w:fill="FFFFFF"/>
        <w:tabs>
          <w:tab w:val="num" w:pos="851"/>
          <w:tab w:val="num" w:pos="993"/>
        </w:tabs>
        <w:spacing w:before="120" w:after="120" w:line="240" w:lineRule="auto"/>
        <w:ind w:left="0" w:firstLine="0"/>
        <w:rPr>
          <w:b/>
          <w:i/>
          <w:sz w:val="24"/>
          <w:szCs w:val="24"/>
        </w:rPr>
      </w:pPr>
      <w:bookmarkStart w:id="313" w:name="_Ref320639311"/>
      <w:bookmarkStart w:id="314" w:name="_Ref318815914"/>
      <w:bookmarkStart w:id="315" w:name="_Ref320639540"/>
      <w:bookmarkStart w:id="316" w:name="_Ref318364394"/>
      <w:r w:rsidRPr="003662E1">
        <w:rPr>
          <w:b/>
          <w:sz w:val="24"/>
          <w:szCs w:val="24"/>
        </w:rPr>
        <w:t xml:space="preserve">Обеспечение </w:t>
      </w:r>
      <w:bookmarkEnd w:id="313"/>
      <w:r w:rsidR="00E40F58" w:rsidRPr="003662E1">
        <w:rPr>
          <w:b/>
          <w:sz w:val="24"/>
          <w:szCs w:val="24"/>
        </w:rPr>
        <w:t>заявки</w:t>
      </w:r>
    </w:p>
    <w:p w:rsidR="001544C9" w:rsidRPr="003662E1" w:rsidRDefault="001544C9" w:rsidP="00B8482C">
      <w:pPr>
        <w:pStyle w:val="a5"/>
        <w:widowControl w:val="0"/>
        <w:shd w:val="clear" w:color="auto" w:fill="FFFFFF"/>
        <w:tabs>
          <w:tab w:val="num" w:pos="851"/>
          <w:tab w:val="num" w:pos="993"/>
        </w:tabs>
        <w:spacing w:line="240" w:lineRule="auto"/>
        <w:ind w:left="851" w:hanging="851"/>
        <w:rPr>
          <w:sz w:val="24"/>
          <w:szCs w:val="24"/>
          <w:shd w:val="clear" w:color="auto" w:fill="FFFF99"/>
        </w:rPr>
      </w:pPr>
      <w:r w:rsidRPr="003662E1">
        <w:rPr>
          <w:rFonts w:eastAsia="Calibri"/>
          <w:snapToGrid/>
          <w:sz w:val="24"/>
          <w:szCs w:val="24"/>
          <w:lang w:eastAsia="en-US"/>
        </w:rPr>
        <w:t>Необходимость</w:t>
      </w:r>
      <w:r w:rsidRPr="003662E1">
        <w:rPr>
          <w:sz w:val="24"/>
          <w:szCs w:val="24"/>
        </w:rPr>
        <w:t xml:space="preserve"> предоставления участниками обеспечения </w:t>
      </w:r>
      <w:r w:rsidR="009B7CA6" w:rsidRPr="003662E1">
        <w:rPr>
          <w:sz w:val="24"/>
          <w:szCs w:val="24"/>
        </w:rPr>
        <w:t xml:space="preserve">заявки </w:t>
      </w:r>
      <w:r w:rsidRPr="003662E1">
        <w:rPr>
          <w:sz w:val="24"/>
          <w:szCs w:val="24"/>
        </w:rPr>
        <w:t>на участие в процедуре, в том числе по отдельным лотам, определена в пункт</w:t>
      </w:r>
      <w:r w:rsidR="00A50A6A" w:rsidRPr="003662E1">
        <w:rPr>
          <w:sz w:val="24"/>
          <w:szCs w:val="24"/>
        </w:rPr>
        <w:t xml:space="preserve">е </w:t>
      </w:r>
      <w:r w:rsidR="00D431DB" w:rsidRPr="003662E1">
        <w:rPr>
          <w:sz w:val="24"/>
          <w:szCs w:val="24"/>
        </w:rPr>
        <w:fldChar w:fldCharType="begin"/>
      </w:r>
      <w:r w:rsidR="00D431DB" w:rsidRPr="003662E1">
        <w:rPr>
          <w:sz w:val="24"/>
          <w:szCs w:val="24"/>
        </w:rPr>
        <w:instrText xml:space="preserve"> REF _Ref462133996 \r \h </w:instrText>
      </w:r>
      <w:r w:rsidR="00846F37" w:rsidRPr="003662E1">
        <w:rPr>
          <w:sz w:val="24"/>
          <w:szCs w:val="24"/>
        </w:rPr>
        <w:instrText xml:space="preserve"> \* MERGEFORMAT </w:instrText>
      </w:r>
      <w:r w:rsidR="00D431DB" w:rsidRPr="003662E1">
        <w:rPr>
          <w:sz w:val="24"/>
          <w:szCs w:val="24"/>
        </w:rPr>
      </w:r>
      <w:r w:rsidR="00D431DB" w:rsidRPr="003662E1">
        <w:rPr>
          <w:sz w:val="24"/>
          <w:szCs w:val="24"/>
        </w:rPr>
        <w:fldChar w:fldCharType="separate"/>
      </w:r>
      <w:r w:rsidR="00E81DC2">
        <w:rPr>
          <w:sz w:val="24"/>
          <w:szCs w:val="24"/>
        </w:rPr>
        <w:t>4.1.19</w:t>
      </w:r>
      <w:r w:rsidR="00D431DB" w:rsidRPr="003662E1">
        <w:rPr>
          <w:sz w:val="24"/>
          <w:szCs w:val="24"/>
        </w:rPr>
        <w:fldChar w:fldCharType="end"/>
      </w:r>
      <w:r w:rsidR="00AB354D" w:rsidRPr="003662E1">
        <w:rPr>
          <w:sz w:val="24"/>
          <w:szCs w:val="24"/>
        </w:rPr>
        <w:t xml:space="preserve"> а)</w:t>
      </w:r>
      <w:r w:rsidRPr="003662E1">
        <w:rPr>
          <w:sz w:val="24"/>
          <w:szCs w:val="24"/>
        </w:rPr>
        <w:t>.</w:t>
      </w:r>
    </w:p>
    <w:p w:rsidR="001544C9" w:rsidRPr="003662E1" w:rsidRDefault="001544C9" w:rsidP="00B8482C">
      <w:pPr>
        <w:pStyle w:val="a5"/>
        <w:widowControl w:val="0"/>
        <w:shd w:val="clear" w:color="auto" w:fill="FFFFFF"/>
        <w:tabs>
          <w:tab w:val="num" w:pos="851"/>
          <w:tab w:val="num" w:pos="993"/>
        </w:tabs>
        <w:spacing w:line="240" w:lineRule="auto"/>
        <w:ind w:left="851" w:hanging="851"/>
        <w:rPr>
          <w:sz w:val="24"/>
          <w:szCs w:val="24"/>
        </w:rPr>
      </w:pPr>
      <w:r w:rsidRPr="003662E1">
        <w:rPr>
          <w:sz w:val="24"/>
          <w:szCs w:val="24"/>
        </w:rPr>
        <w:t xml:space="preserve">Обеспечение </w:t>
      </w:r>
      <w:r w:rsidR="00E40F58" w:rsidRPr="003662E1">
        <w:rPr>
          <w:sz w:val="24"/>
          <w:szCs w:val="24"/>
        </w:rPr>
        <w:t>заявки</w:t>
      </w:r>
      <w:r w:rsidRPr="003662E1">
        <w:rPr>
          <w:sz w:val="24"/>
          <w:szCs w:val="24"/>
        </w:rPr>
        <w:t xml:space="preserve"> участника в случае подачи предложения на несколько лотов предоставляется отдельно по каждому из лотов.</w:t>
      </w:r>
    </w:p>
    <w:p w:rsidR="00D257AD" w:rsidRPr="003662E1" w:rsidRDefault="00A43CB0" w:rsidP="00B8482C">
      <w:pPr>
        <w:pStyle w:val="a5"/>
        <w:widowControl w:val="0"/>
        <w:shd w:val="clear" w:color="auto" w:fill="FFFFFF"/>
        <w:tabs>
          <w:tab w:val="num" w:pos="851"/>
          <w:tab w:val="num" w:pos="993"/>
        </w:tabs>
        <w:spacing w:line="240" w:lineRule="auto"/>
        <w:ind w:left="851" w:hanging="851"/>
        <w:rPr>
          <w:sz w:val="24"/>
          <w:szCs w:val="24"/>
        </w:rPr>
      </w:pPr>
      <w:proofErr w:type="gramStart"/>
      <w:r w:rsidRPr="003662E1">
        <w:rPr>
          <w:sz w:val="24"/>
          <w:szCs w:val="24"/>
        </w:rPr>
        <w:t>Обеспечение заявки</w:t>
      </w:r>
      <w:r w:rsidR="00D257AD" w:rsidRPr="003662E1">
        <w:rPr>
          <w:sz w:val="24"/>
          <w:szCs w:val="24"/>
        </w:rPr>
        <w:t xml:space="preserve"> может быть оформлено в виде безотзывной </w:t>
      </w:r>
      <w:r w:rsidR="000219F2" w:rsidRPr="003662E1">
        <w:rPr>
          <w:sz w:val="24"/>
          <w:szCs w:val="24"/>
        </w:rPr>
        <w:t>независимой</w:t>
      </w:r>
      <w:r w:rsidR="00D257AD" w:rsidRPr="003662E1">
        <w:rPr>
          <w:sz w:val="24"/>
          <w:szCs w:val="24"/>
        </w:rPr>
        <w:t xml:space="preserve"> гарантии, выд</w:t>
      </w:r>
      <w:r w:rsidR="0080162B" w:rsidRPr="003662E1">
        <w:rPr>
          <w:sz w:val="24"/>
          <w:szCs w:val="24"/>
        </w:rPr>
        <w:t xml:space="preserve">анной кредитной организацией, </w:t>
      </w:r>
      <w:r w:rsidR="00D257AD" w:rsidRPr="003662E1">
        <w:rPr>
          <w:sz w:val="24"/>
          <w:szCs w:val="24"/>
        </w:rPr>
        <w:t xml:space="preserve">или передачи </w:t>
      </w:r>
      <w:r w:rsidR="001E1424" w:rsidRPr="003662E1">
        <w:rPr>
          <w:sz w:val="24"/>
          <w:szCs w:val="24"/>
        </w:rPr>
        <w:t>з</w:t>
      </w:r>
      <w:r w:rsidR="00D257AD" w:rsidRPr="003662E1">
        <w:rPr>
          <w:sz w:val="24"/>
          <w:szCs w:val="24"/>
        </w:rPr>
        <w:t>аказчику/</w:t>
      </w:r>
      <w:r w:rsidR="001E1424" w:rsidRPr="003662E1">
        <w:rPr>
          <w:sz w:val="24"/>
          <w:szCs w:val="24"/>
        </w:rPr>
        <w:t>о</w:t>
      </w:r>
      <w:r w:rsidR="00D257AD" w:rsidRPr="003662E1">
        <w:rPr>
          <w:sz w:val="24"/>
          <w:szCs w:val="24"/>
        </w:rPr>
        <w:t>рганизатору з</w:t>
      </w:r>
      <w:r w:rsidR="005670E0" w:rsidRPr="003662E1">
        <w:rPr>
          <w:sz w:val="24"/>
          <w:szCs w:val="24"/>
        </w:rPr>
        <w:t>акупки в залог денежных средств</w:t>
      </w:r>
      <w:r w:rsidR="00D257AD" w:rsidRPr="003662E1">
        <w:rPr>
          <w:sz w:val="24"/>
          <w:szCs w:val="24"/>
        </w:rPr>
        <w:t xml:space="preserve"> </w:t>
      </w:r>
      <w:r w:rsidR="00B34EC0" w:rsidRPr="003662E1">
        <w:rPr>
          <w:sz w:val="24"/>
          <w:szCs w:val="24"/>
        </w:rPr>
        <w:t xml:space="preserve">путем перечисления денежных средств в </w:t>
      </w:r>
      <w:r w:rsidR="005670E0" w:rsidRPr="003662E1">
        <w:rPr>
          <w:sz w:val="24"/>
          <w:szCs w:val="24"/>
        </w:rPr>
        <w:t>р</w:t>
      </w:r>
      <w:r w:rsidR="00B34EC0" w:rsidRPr="003662E1">
        <w:rPr>
          <w:sz w:val="24"/>
          <w:szCs w:val="24"/>
        </w:rPr>
        <w:t xml:space="preserve">оссийских рублях </w:t>
      </w:r>
      <w:r w:rsidR="00F33FFE" w:rsidRPr="003662E1">
        <w:rPr>
          <w:sz w:val="24"/>
          <w:szCs w:val="24"/>
        </w:rPr>
        <w:t>в размере</w:t>
      </w:r>
      <w:r w:rsidR="00B34EC0" w:rsidRPr="003662E1">
        <w:rPr>
          <w:sz w:val="24"/>
          <w:szCs w:val="24"/>
        </w:rPr>
        <w:t>, указанн</w:t>
      </w:r>
      <w:r w:rsidR="00F33FFE" w:rsidRPr="003662E1">
        <w:rPr>
          <w:sz w:val="24"/>
          <w:szCs w:val="24"/>
        </w:rPr>
        <w:t>ом</w:t>
      </w:r>
      <w:r w:rsidR="00B34EC0" w:rsidRPr="003662E1">
        <w:rPr>
          <w:sz w:val="24"/>
          <w:szCs w:val="24"/>
        </w:rPr>
        <w:t xml:space="preserve"> в пункте </w:t>
      </w:r>
      <w:r w:rsidR="00D431DB" w:rsidRPr="003662E1">
        <w:rPr>
          <w:sz w:val="24"/>
          <w:szCs w:val="24"/>
        </w:rPr>
        <w:fldChar w:fldCharType="begin"/>
      </w:r>
      <w:r w:rsidR="00D431DB" w:rsidRPr="003662E1">
        <w:rPr>
          <w:sz w:val="24"/>
          <w:szCs w:val="24"/>
        </w:rPr>
        <w:instrText xml:space="preserve"> REF _Ref462133996 \r \h </w:instrText>
      </w:r>
      <w:r w:rsidR="00846F37" w:rsidRPr="003662E1">
        <w:rPr>
          <w:sz w:val="24"/>
          <w:szCs w:val="24"/>
        </w:rPr>
        <w:instrText xml:space="preserve"> \* MERGEFORMAT </w:instrText>
      </w:r>
      <w:r w:rsidR="00D431DB" w:rsidRPr="003662E1">
        <w:rPr>
          <w:sz w:val="24"/>
          <w:szCs w:val="24"/>
        </w:rPr>
      </w:r>
      <w:r w:rsidR="00D431DB" w:rsidRPr="003662E1">
        <w:rPr>
          <w:sz w:val="24"/>
          <w:szCs w:val="24"/>
        </w:rPr>
        <w:fldChar w:fldCharType="separate"/>
      </w:r>
      <w:r w:rsidR="00E81DC2">
        <w:rPr>
          <w:sz w:val="24"/>
          <w:szCs w:val="24"/>
        </w:rPr>
        <w:t>4.1.19</w:t>
      </w:r>
      <w:r w:rsidR="00D431DB" w:rsidRPr="003662E1">
        <w:rPr>
          <w:sz w:val="24"/>
          <w:szCs w:val="24"/>
        </w:rPr>
        <w:fldChar w:fldCharType="end"/>
      </w:r>
      <w:r w:rsidR="00B34EC0" w:rsidRPr="003662E1">
        <w:rPr>
          <w:sz w:val="24"/>
          <w:szCs w:val="24"/>
        </w:rPr>
        <w:t xml:space="preserve"> в), на счет, указанный в пункте </w:t>
      </w:r>
      <w:r w:rsidR="00D431DB" w:rsidRPr="003662E1">
        <w:rPr>
          <w:sz w:val="24"/>
          <w:szCs w:val="24"/>
        </w:rPr>
        <w:fldChar w:fldCharType="begin"/>
      </w:r>
      <w:r w:rsidR="00D431DB" w:rsidRPr="003662E1">
        <w:rPr>
          <w:sz w:val="24"/>
          <w:szCs w:val="24"/>
        </w:rPr>
        <w:instrText xml:space="preserve"> REF _Ref462133996 \r \h </w:instrText>
      </w:r>
      <w:r w:rsidR="00846F37" w:rsidRPr="003662E1">
        <w:rPr>
          <w:sz w:val="24"/>
          <w:szCs w:val="24"/>
        </w:rPr>
        <w:instrText xml:space="preserve"> \* MERGEFORMAT </w:instrText>
      </w:r>
      <w:r w:rsidR="00D431DB" w:rsidRPr="003662E1">
        <w:rPr>
          <w:sz w:val="24"/>
          <w:szCs w:val="24"/>
        </w:rPr>
      </w:r>
      <w:r w:rsidR="00D431DB" w:rsidRPr="003662E1">
        <w:rPr>
          <w:sz w:val="24"/>
          <w:szCs w:val="24"/>
        </w:rPr>
        <w:fldChar w:fldCharType="separate"/>
      </w:r>
      <w:r w:rsidR="00E81DC2">
        <w:rPr>
          <w:sz w:val="24"/>
          <w:szCs w:val="24"/>
        </w:rPr>
        <w:t>4.1.19</w:t>
      </w:r>
      <w:r w:rsidR="00D431DB" w:rsidRPr="003662E1">
        <w:rPr>
          <w:sz w:val="24"/>
          <w:szCs w:val="24"/>
        </w:rPr>
        <w:fldChar w:fldCharType="end"/>
      </w:r>
      <w:r w:rsidR="00B34EC0" w:rsidRPr="003662E1">
        <w:rPr>
          <w:sz w:val="24"/>
          <w:szCs w:val="24"/>
        </w:rPr>
        <w:t xml:space="preserve"> г), </w:t>
      </w:r>
      <w:r w:rsidR="00D257AD" w:rsidRPr="003662E1">
        <w:rPr>
          <w:sz w:val="24"/>
          <w:szCs w:val="24"/>
        </w:rPr>
        <w:t xml:space="preserve">или иными видами обеспечения, указанными в </w:t>
      </w:r>
      <w:r w:rsidR="00425B41" w:rsidRPr="003662E1">
        <w:rPr>
          <w:sz w:val="24"/>
          <w:szCs w:val="24"/>
        </w:rPr>
        <w:t xml:space="preserve">пункте </w:t>
      </w:r>
      <w:r w:rsidR="00D431DB" w:rsidRPr="003662E1">
        <w:rPr>
          <w:sz w:val="24"/>
          <w:szCs w:val="24"/>
        </w:rPr>
        <w:fldChar w:fldCharType="begin"/>
      </w:r>
      <w:r w:rsidR="00D431DB" w:rsidRPr="003662E1">
        <w:rPr>
          <w:sz w:val="24"/>
          <w:szCs w:val="24"/>
        </w:rPr>
        <w:instrText xml:space="preserve"> REF _Ref462133996 \r \h </w:instrText>
      </w:r>
      <w:r w:rsidR="00846F37" w:rsidRPr="003662E1">
        <w:rPr>
          <w:sz w:val="24"/>
          <w:szCs w:val="24"/>
        </w:rPr>
        <w:instrText xml:space="preserve"> \* MERGEFORMAT </w:instrText>
      </w:r>
      <w:r w:rsidR="00D431DB" w:rsidRPr="003662E1">
        <w:rPr>
          <w:sz w:val="24"/>
          <w:szCs w:val="24"/>
        </w:rPr>
      </w:r>
      <w:r w:rsidR="00D431DB" w:rsidRPr="003662E1">
        <w:rPr>
          <w:sz w:val="24"/>
          <w:szCs w:val="24"/>
        </w:rPr>
        <w:fldChar w:fldCharType="separate"/>
      </w:r>
      <w:r w:rsidR="00E81DC2">
        <w:rPr>
          <w:sz w:val="24"/>
          <w:szCs w:val="24"/>
        </w:rPr>
        <w:t>4.1.19</w:t>
      </w:r>
      <w:r w:rsidR="00D431DB" w:rsidRPr="003662E1">
        <w:rPr>
          <w:sz w:val="24"/>
          <w:szCs w:val="24"/>
        </w:rPr>
        <w:fldChar w:fldCharType="end"/>
      </w:r>
      <w:r w:rsidR="00AB354D" w:rsidRPr="003662E1">
        <w:rPr>
          <w:sz w:val="24"/>
          <w:szCs w:val="24"/>
        </w:rPr>
        <w:t xml:space="preserve"> б)</w:t>
      </w:r>
      <w:r w:rsidR="00D42C0B" w:rsidRPr="003662E1">
        <w:rPr>
          <w:sz w:val="24"/>
          <w:szCs w:val="24"/>
        </w:rPr>
        <w:t>.</w:t>
      </w:r>
      <w:proofErr w:type="gramEnd"/>
    </w:p>
    <w:p w:rsidR="001544C9" w:rsidRPr="003662E1" w:rsidRDefault="005670E0" w:rsidP="00B8482C">
      <w:pPr>
        <w:pStyle w:val="a5"/>
        <w:widowControl w:val="0"/>
        <w:shd w:val="clear" w:color="auto" w:fill="FFFFFF"/>
        <w:tabs>
          <w:tab w:val="num" w:pos="851"/>
          <w:tab w:val="num" w:pos="993"/>
        </w:tabs>
        <w:spacing w:line="240" w:lineRule="auto"/>
        <w:ind w:left="851" w:hanging="851"/>
        <w:rPr>
          <w:sz w:val="24"/>
          <w:szCs w:val="24"/>
        </w:rPr>
      </w:pPr>
      <w:r w:rsidRPr="003662E1">
        <w:rPr>
          <w:sz w:val="24"/>
          <w:szCs w:val="24"/>
        </w:rPr>
        <w:t>Пересчет суммы обеспечения</w:t>
      </w:r>
      <w:r w:rsidR="001544C9" w:rsidRPr="003662E1">
        <w:rPr>
          <w:sz w:val="24"/>
          <w:szCs w:val="24"/>
        </w:rPr>
        <w:t xml:space="preserve"> из иностранной валюты в российские рубли производится по официальному курсу валют Центрального банка Российской Федерации, установленному на дату</w:t>
      </w:r>
      <w:r w:rsidR="00D257AD" w:rsidRPr="003662E1">
        <w:rPr>
          <w:sz w:val="24"/>
          <w:szCs w:val="24"/>
        </w:rPr>
        <w:t xml:space="preserve"> </w:t>
      </w:r>
      <w:r w:rsidR="007E5382" w:rsidRPr="003662E1">
        <w:rPr>
          <w:sz w:val="24"/>
          <w:szCs w:val="24"/>
        </w:rPr>
        <w:t>размещения</w:t>
      </w:r>
      <w:r w:rsidR="00D257AD" w:rsidRPr="003662E1">
        <w:rPr>
          <w:sz w:val="24"/>
          <w:szCs w:val="24"/>
        </w:rPr>
        <w:t xml:space="preserve"> извещения </w:t>
      </w:r>
      <w:r w:rsidR="00312684" w:rsidRPr="003662E1">
        <w:rPr>
          <w:sz w:val="24"/>
          <w:szCs w:val="24"/>
        </w:rPr>
        <w:t>в ЕИС</w:t>
      </w:r>
      <w:r w:rsidR="00B34EC0" w:rsidRPr="003662E1">
        <w:rPr>
          <w:sz w:val="24"/>
          <w:szCs w:val="24"/>
        </w:rPr>
        <w:t>.</w:t>
      </w:r>
    </w:p>
    <w:p w:rsidR="001544C9" w:rsidRPr="003662E1" w:rsidRDefault="00E8305C" w:rsidP="00B8482C">
      <w:pPr>
        <w:pStyle w:val="a5"/>
        <w:widowControl w:val="0"/>
        <w:shd w:val="clear" w:color="auto" w:fill="FFFFFF"/>
        <w:tabs>
          <w:tab w:val="num" w:pos="851"/>
          <w:tab w:val="num" w:pos="993"/>
        </w:tabs>
        <w:spacing w:line="240" w:lineRule="auto"/>
        <w:ind w:left="851" w:hanging="851"/>
        <w:rPr>
          <w:sz w:val="24"/>
          <w:szCs w:val="24"/>
        </w:rPr>
      </w:pPr>
      <w:bookmarkStart w:id="317" w:name="_Ref462218021"/>
      <w:r w:rsidRPr="003662E1">
        <w:rPr>
          <w:sz w:val="24"/>
          <w:szCs w:val="24"/>
        </w:rPr>
        <w:t>Возврат участнику конкурентной закупки обеспечения заявки на участие в закупке не производится в следующих случаях</w:t>
      </w:r>
      <w:r w:rsidR="001544C9" w:rsidRPr="003662E1">
        <w:rPr>
          <w:sz w:val="24"/>
          <w:szCs w:val="24"/>
        </w:rPr>
        <w:t>:</w:t>
      </w:r>
      <w:bookmarkEnd w:id="317"/>
    </w:p>
    <w:p w:rsidR="00E8305C" w:rsidRPr="003662E1" w:rsidRDefault="00E8305C" w:rsidP="00B8482C">
      <w:pPr>
        <w:pStyle w:val="a6"/>
        <w:tabs>
          <w:tab w:val="num" w:pos="1418"/>
        </w:tabs>
        <w:spacing w:line="240" w:lineRule="auto"/>
        <w:ind w:left="1418"/>
        <w:rPr>
          <w:sz w:val="24"/>
          <w:szCs w:val="24"/>
        </w:rPr>
      </w:pPr>
      <w:r w:rsidRPr="003662E1">
        <w:rPr>
          <w:sz w:val="24"/>
          <w:szCs w:val="24"/>
        </w:rPr>
        <w:t>уклонение или отказ участника закупки от заключения договора;</w:t>
      </w:r>
    </w:p>
    <w:p w:rsidR="001544C9" w:rsidRPr="003662E1" w:rsidRDefault="001544C9" w:rsidP="0018405D">
      <w:pPr>
        <w:pStyle w:val="a6"/>
        <w:tabs>
          <w:tab w:val="num" w:pos="1418"/>
        </w:tabs>
        <w:spacing w:line="240" w:lineRule="auto"/>
        <w:ind w:left="1418"/>
        <w:rPr>
          <w:sz w:val="24"/>
          <w:szCs w:val="24"/>
        </w:rPr>
      </w:pPr>
      <w:r w:rsidRPr="003662E1">
        <w:rPr>
          <w:sz w:val="24"/>
          <w:szCs w:val="24"/>
        </w:rPr>
        <w:t>непредставлени</w:t>
      </w:r>
      <w:r w:rsidR="00E8305C" w:rsidRPr="003662E1">
        <w:rPr>
          <w:sz w:val="24"/>
          <w:szCs w:val="24"/>
        </w:rPr>
        <w:t>е</w:t>
      </w:r>
      <w:r w:rsidRPr="003662E1">
        <w:rPr>
          <w:sz w:val="24"/>
          <w:szCs w:val="24"/>
        </w:rPr>
        <w:t xml:space="preserve"> </w:t>
      </w:r>
      <w:r w:rsidR="00E8305C" w:rsidRPr="003662E1">
        <w:rPr>
          <w:sz w:val="24"/>
          <w:szCs w:val="24"/>
        </w:rPr>
        <w:t xml:space="preserve">участником или предоставление с нарушением условий, установленных Законом 223-ФЗ, до заключения договора заказчику обеспечения исполнения договора, </w:t>
      </w:r>
      <w:r w:rsidRPr="003662E1">
        <w:rPr>
          <w:sz w:val="24"/>
          <w:szCs w:val="24"/>
        </w:rPr>
        <w:t xml:space="preserve">предусмотренного подразделом </w:t>
      </w:r>
      <w:r w:rsidR="00720699" w:rsidRPr="003662E1">
        <w:rPr>
          <w:sz w:val="24"/>
          <w:szCs w:val="24"/>
        </w:rPr>
        <w:fldChar w:fldCharType="begin"/>
      </w:r>
      <w:r w:rsidR="00720699" w:rsidRPr="003662E1">
        <w:rPr>
          <w:sz w:val="24"/>
          <w:szCs w:val="24"/>
        </w:rPr>
        <w:instrText xml:space="preserve"> REF _Ref317256138 \r \h </w:instrText>
      </w:r>
      <w:r w:rsidR="00846F37" w:rsidRPr="003662E1">
        <w:rPr>
          <w:sz w:val="24"/>
          <w:szCs w:val="24"/>
        </w:rPr>
        <w:instrText xml:space="preserve"> \* MERGEFORMAT </w:instrText>
      </w:r>
      <w:r w:rsidR="00720699" w:rsidRPr="003662E1">
        <w:rPr>
          <w:sz w:val="24"/>
          <w:szCs w:val="24"/>
        </w:rPr>
      </w:r>
      <w:r w:rsidR="00720699" w:rsidRPr="003662E1">
        <w:rPr>
          <w:sz w:val="24"/>
          <w:szCs w:val="24"/>
        </w:rPr>
        <w:fldChar w:fldCharType="separate"/>
      </w:r>
      <w:r w:rsidR="00E81DC2">
        <w:rPr>
          <w:sz w:val="24"/>
          <w:szCs w:val="24"/>
        </w:rPr>
        <w:t>4.1.29</w:t>
      </w:r>
      <w:r w:rsidR="00720699" w:rsidRPr="003662E1">
        <w:rPr>
          <w:sz w:val="24"/>
          <w:szCs w:val="24"/>
        </w:rPr>
        <w:fldChar w:fldCharType="end"/>
      </w:r>
      <w:r w:rsidRPr="003662E1">
        <w:rPr>
          <w:sz w:val="24"/>
          <w:szCs w:val="24"/>
        </w:rPr>
        <w:t xml:space="preserve"> документации</w:t>
      </w:r>
      <w:r w:rsidR="00E8305C" w:rsidRPr="003662E1">
        <w:rPr>
          <w:sz w:val="24"/>
          <w:szCs w:val="24"/>
        </w:rPr>
        <w:t xml:space="preserve">. </w:t>
      </w:r>
    </w:p>
    <w:p w:rsidR="001544C9" w:rsidRPr="003662E1" w:rsidRDefault="00E8305C" w:rsidP="00B8482C">
      <w:pPr>
        <w:pStyle w:val="a5"/>
        <w:widowControl w:val="0"/>
        <w:shd w:val="clear" w:color="auto" w:fill="FFFFFF"/>
        <w:tabs>
          <w:tab w:val="num" w:pos="851"/>
          <w:tab w:val="num" w:pos="993"/>
        </w:tabs>
        <w:spacing w:line="240" w:lineRule="auto"/>
        <w:ind w:left="851" w:hanging="851"/>
        <w:rPr>
          <w:sz w:val="24"/>
          <w:szCs w:val="24"/>
        </w:rPr>
      </w:pPr>
      <w:r w:rsidRPr="003662E1">
        <w:rPr>
          <w:sz w:val="24"/>
          <w:szCs w:val="24"/>
        </w:rPr>
        <w:t>В случае если установлено требование обеспечения заявки на участие в процедуре закупки (если в закупочной документации не установлено иное), заказчик возвращает денежные средства, внесенные в качестве обеспечения заявок на участие в процедуре закупки, в течение 5 рабочих дней со дня</w:t>
      </w:r>
      <w:r w:rsidR="001544C9" w:rsidRPr="003662E1">
        <w:rPr>
          <w:sz w:val="24"/>
          <w:szCs w:val="24"/>
        </w:rPr>
        <w:t>:</w:t>
      </w:r>
    </w:p>
    <w:p w:rsidR="001544C9" w:rsidRPr="003662E1" w:rsidRDefault="001544C9" w:rsidP="00B8482C">
      <w:pPr>
        <w:pStyle w:val="a6"/>
        <w:tabs>
          <w:tab w:val="num" w:pos="1418"/>
        </w:tabs>
        <w:spacing w:line="240" w:lineRule="auto"/>
        <w:ind w:left="1418"/>
        <w:rPr>
          <w:sz w:val="24"/>
          <w:szCs w:val="24"/>
        </w:rPr>
      </w:pPr>
      <w:r w:rsidRPr="003662E1">
        <w:rPr>
          <w:sz w:val="24"/>
          <w:szCs w:val="24"/>
        </w:rPr>
        <w:lastRenderedPageBreak/>
        <w:t xml:space="preserve">размещения </w:t>
      </w:r>
      <w:r w:rsidR="00312684" w:rsidRPr="003662E1">
        <w:rPr>
          <w:sz w:val="24"/>
          <w:szCs w:val="24"/>
        </w:rPr>
        <w:t xml:space="preserve">в ЕИС </w:t>
      </w:r>
      <w:r w:rsidRPr="003662E1">
        <w:rPr>
          <w:sz w:val="24"/>
          <w:szCs w:val="24"/>
        </w:rPr>
        <w:t xml:space="preserve">извещения </w:t>
      </w:r>
      <w:r w:rsidR="00E8305C" w:rsidRPr="003662E1">
        <w:rPr>
          <w:sz w:val="24"/>
          <w:szCs w:val="24"/>
        </w:rPr>
        <w:t xml:space="preserve">об отмене процедуры закупки </w:t>
      </w:r>
      <w:r w:rsidRPr="003662E1">
        <w:rPr>
          <w:sz w:val="24"/>
          <w:szCs w:val="24"/>
        </w:rPr>
        <w:t>- участникам, предоставившим обеспечение;</w:t>
      </w:r>
    </w:p>
    <w:p w:rsidR="001544C9" w:rsidRPr="003662E1" w:rsidRDefault="00E8305C" w:rsidP="00B8482C">
      <w:pPr>
        <w:pStyle w:val="a6"/>
        <w:tabs>
          <w:tab w:val="num" w:pos="1418"/>
        </w:tabs>
        <w:spacing w:line="240" w:lineRule="auto"/>
        <w:ind w:left="1418"/>
        <w:rPr>
          <w:sz w:val="24"/>
          <w:szCs w:val="24"/>
        </w:rPr>
      </w:pPr>
      <w:r w:rsidRPr="003662E1">
        <w:rPr>
          <w:sz w:val="24"/>
          <w:szCs w:val="24"/>
        </w:rPr>
        <w:t xml:space="preserve">поступления организатору закупки уведомления об отзыве заявки </w:t>
      </w:r>
      <w:r w:rsidRPr="003662E1">
        <w:rPr>
          <w:sz w:val="24"/>
          <w:szCs w:val="24"/>
        </w:rPr>
        <w:br/>
        <w:t xml:space="preserve">на участие в процедуре закупки – участнику, подавшему заявку на участие </w:t>
      </w:r>
      <w:r w:rsidRPr="003662E1">
        <w:rPr>
          <w:sz w:val="24"/>
          <w:szCs w:val="24"/>
        </w:rPr>
        <w:br/>
        <w:t>в процедуре закупки и представившему такой отзыв до окончания срока подачи заявок участников</w:t>
      </w:r>
      <w:r w:rsidR="001544C9" w:rsidRPr="003662E1">
        <w:rPr>
          <w:sz w:val="24"/>
          <w:szCs w:val="24"/>
        </w:rPr>
        <w:t>;</w:t>
      </w:r>
    </w:p>
    <w:p w:rsidR="001544C9" w:rsidRPr="003662E1" w:rsidRDefault="00E8305C" w:rsidP="00B8482C">
      <w:pPr>
        <w:pStyle w:val="a6"/>
        <w:tabs>
          <w:tab w:val="num" w:pos="1418"/>
        </w:tabs>
        <w:spacing w:line="240" w:lineRule="auto"/>
        <w:ind w:left="1418"/>
        <w:rPr>
          <w:sz w:val="24"/>
          <w:szCs w:val="24"/>
        </w:rPr>
      </w:pPr>
      <w:r w:rsidRPr="003662E1">
        <w:rPr>
          <w:sz w:val="24"/>
          <w:szCs w:val="24"/>
        </w:rPr>
        <w:t>открытия доступа к заявкам – участникам, подавшим заявки после окончания срока их приема</w:t>
      </w:r>
      <w:r w:rsidR="001544C9" w:rsidRPr="003662E1">
        <w:rPr>
          <w:sz w:val="24"/>
          <w:szCs w:val="24"/>
        </w:rPr>
        <w:t>;</w:t>
      </w:r>
    </w:p>
    <w:p w:rsidR="001544C9" w:rsidRPr="003662E1" w:rsidRDefault="00E8305C" w:rsidP="00B8482C">
      <w:pPr>
        <w:pStyle w:val="a6"/>
        <w:tabs>
          <w:tab w:val="num" w:pos="1418"/>
        </w:tabs>
        <w:spacing w:line="240" w:lineRule="auto"/>
        <w:ind w:left="1418"/>
        <w:rPr>
          <w:sz w:val="24"/>
          <w:szCs w:val="24"/>
        </w:rPr>
      </w:pPr>
      <w:r w:rsidRPr="003662E1">
        <w:rPr>
          <w:sz w:val="24"/>
          <w:szCs w:val="24"/>
        </w:rPr>
        <w:t>подписания протокола, составляемого в ходе осуществления конкурентной закупки (по результатам этапа конкурентной закупки), – участникам, подавшим заявки на участие и не допущенным к участию в процедуре закупки</w:t>
      </w:r>
      <w:r w:rsidR="001544C9" w:rsidRPr="003662E1">
        <w:rPr>
          <w:sz w:val="24"/>
          <w:szCs w:val="24"/>
        </w:rPr>
        <w:t>;</w:t>
      </w:r>
    </w:p>
    <w:p w:rsidR="001544C9" w:rsidRPr="003662E1" w:rsidRDefault="00E8305C" w:rsidP="00B8482C">
      <w:pPr>
        <w:pStyle w:val="a6"/>
        <w:tabs>
          <w:tab w:val="num" w:pos="1418"/>
        </w:tabs>
        <w:spacing w:line="240" w:lineRule="auto"/>
        <w:ind w:left="1418"/>
        <w:rPr>
          <w:sz w:val="24"/>
          <w:szCs w:val="24"/>
        </w:rPr>
      </w:pPr>
      <w:r w:rsidRPr="003662E1">
        <w:rPr>
          <w:sz w:val="24"/>
          <w:szCs w:val="24"/>
        </w:rPr>
        <w:t>подписания итогового протокола – участникам процедуры закупки, которые участвовали, но не выбраны в качестве участника, с которым заключается договор по итогам закупочной процедуры, кроме участника, сделавшего предложение, следующее за предложением победителя процедуры закупки и заявке которого был присвоен второй номер</w:t>
      </w:r>
      <w:r w:rsidR="001544C9" w:rsidRPr="003662E1">
        <w:rPr>
          <w:sz w:val="24"/>
          <w:szCs w:val="24"/>
        </w:rPr>
        <w:t>;</w:t>
      </w:r>
    </w:p>
    <w:p w:rsidR="001544C9" w:rsidRPr="003662E1" w:rsidRDefault="00E8305C" w:rsidP="00B8482C">
      <w:pPr>
        <w:pStyle w:val="a6"/>
        <w:tabs>
          <w:tab w:val="num" w:pos="1418"/>
        </w:tabs>
        <w:spacing w:line="240" w:lineRule="auto"/>
        <w:ind w:left="1418"/>
        <w:rPr>
          <w:sz w:val="24"/>
          <w:szCs w:val="24"/>
        </w:rPr>
      </w:pPr>
      <w:r w:rsidRPr="003662E1">
        <w:rPr>
          <w:sz w:val="24"/>
          <w:szCs w:val="24"/>
        </w:rPr>
        <w:t>со дня заключения договора – участнику (поставщику), с которым принято решение заключить договор по итогам закупочной процедуры</w:t>
      </w:r>
      <w:r w:rsidR="001544C9" w:rsidRPr="003662E1">
        <w:rPr>
          <w:sz w:val="24"/>
          <w:szCs w:val="24"/>
        </w:rPr>
        <w:t>;</w:t>
      </w:r>
    </w:p>
    <w:p w:rsidR="001544C9" w:rsidRPr="003662E1" w:rsidRDefault="00E8305C" w:rsidP="00B8482C">
      <w:pPr>
        <w:pStyle w:val="a6"/>
        <w:tabs>
          <w:tab w:val="num" w:pos="1418"/>
        </w:tabs>
        <w:spacing w:line="240" w:lineRule="auto"/>
        <w:ind w:left="1418"/>
        <w:rPr>
          <w:sz w:val="24"/>
          <w:szCs w:val="24"/>
        </w:rPr>
      </w:pPr>
      <w:r w:rsidRPr="003662E1">
        <w:rPr>
          <w:sz w:val="24"/>
          <w:szCs w:val="24"/>
        </w:rPr>
        <w:t>со дня заключения договора – участнику процедуры закупки, заявке которого присвоен второй номер</w:t>
      </w:r>
      <w:r w:rsidR="001544C9" w:rsidRPr="003662E1">
        <w:rPr>
          <w:sz w:val="24"/>
          <w:szCs w:val="24"/>
        </w:rPr>
        <w:t>;</w:t>
      </w:r>
    </w:p>
    <w:p w:rsidR="001544C9" w:rsidRPr="003662E1" w:rsidRDefault="00E8305C" w:rsidP="00B8482C">
      <w:pPr>
        <w:pStyle w:val="a6"/>
        <w:tabs>
          <w:tab w:val="num" w:pos="1418"/>
        </w:tabs>
        <w:spacing w:line="240" w:lineRule="auto"/>
        <w:ind w:left="1418"/>
        <w:rPr>
          <w:sz w:val="24"/>
          <w:szCs w:val="24"/>
        </w:rPr>
      </w:pPr>
      <w:r w:rsidRPr="003662E1">
        <w:rPr>
          <w:sz w:val="24"/>
          <w:szCs w:val="24"/>
        </w:rPr>
        <w:t>со дня принятия решения о несоответствии заявки на участие в процедуре закупки – единственному участнику процедуры закупки, заявка которого была признана ЗК не соответствующей требованиям документации процедуры закупки</w:t>
      </w:r>
      <w:r w:rsidR="001544C9" w:rsidRPr="003662E1">
        <w:rPr>
          <w:sz w:val="24"/>
          <w:szCs w:val="24"/>
        </w:rPr>
        <w:t xml:space="preserve">; </w:t>
      </w:r>
    </w:p>
    <w:p w:rsidR="001544C9" w:rsidRPr="003662E1" w:rsidRDefault="00E8305C" w:rsidP="00B8482C">
      <w:pPr>
        <w:pStyle w:val="a6"/>
        <w:tabs>
          <w:tab w:val="num" w:pos="1418"/>
        </w:tabs>
        <w:spacing w:line="240" w:lineRule="auto"/>
        <w:ind w:left="1418"/>
        <w:rPr>
          <w:sz w:val="24"/>
          <w:szCs w:val="24"/>
        </w:rPr>
      </w:pPr>
      <w:r w:rsidRPr="003662E1">
        <w:rPr>
          <w:sz w:val="24"/>
          <w:szCs w:val="24"/>
        </w:rPr>
        <w:t>со дня принятия решения о не заключении договора (но не более 20 календарных дней с даты подписания протокола, составляемого в ходе осуществления конкурентной закупки (по результатам этапа конкурентной закупки),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такому участнику</w:t>
      </w:r>
      <w:r w:rsidR="00334F73" w:rsidRPr="003662E1">
        <w:rPr>
          <w:sz w:val="24"/>
          <w:szCs w:val="24"/>
        </w:rPr>
        <w:t>.</w:t>
      </w:r>
    </w:p>
    <w:p w:rsidR="00FC16BD" w:rsidRPr="003662E1" w:rsidRDefault="00FC16BD" w:rsidP="00B8482C">
      <w:pPr>
        <w:pStyle w:val="a4"/>
        <w:widowControl w:val="0"/>
        <w:shd w:val="clear" w:color="auto" w:fill="FFFFFF"/>
        <w:tabs>
          <w:tab w:val="num" w:pos="851"/>
          <w:tab w:val="num" w:pos="993"/>
        </w:tabs>
        <w:spacing w:before="120" w:after="120" w:line="240" w:lineRule="auto"/>
        <w:ind w:left="0" w:firstLine="0"/>
        <w:rPr>
          <w:b/>
          <w:sz w:val="24"/>
          <w:szCs w:val="24"/>
        </w:rPr>
      </w:pPr>
      <w:r w:rsidRPr="003662E1">
        <w:rPr>
          <w:b/>
          <w:sz w:val="24"/>
          <w:szCs w:val="24"/>
        </w:rPr>
        <w:t>Обеспечение исполнения договора</w:t>
      </w:r>
      <w:bookmarkEnd w:id="314"/>
      <w:bookmarkEnd w:id="315"/>
    </w:p>
    <w:p w:rsidR="00FC16BD" w:rsidRPr="003662E1" w:rsidRDefault="00FC16BD" w:rsidP="00B8482C">
      <w:pPr>
        <w:pStyle w:val="a5"/>
        <w:widowControl w:val="0"/>
        <w:shd w:val="clear" w:color="auto" w:fill="FFFFFF"/>
        <w:tabs>
          <w:tab w:val="num" w:pos="851"/>
          <w:tab w:val="num" w:pos="993"/>
        </w:tabs>
        <w:spacing w:line="240" w:lineRule="auto"/>
        <w:ind w:left="851" w:hanging="851"/>
        <w:rPr>
          <w:sz w:val="24"/>
          <w:szCs w:val="24"/>
        </w:rPr>
      </w:pPr>
      <w:r w:rsidRPr="003662E1">
        <w:rPr>
          <w:sz w:val="24"/>
          <w:szCs w:val="24"/>
        </w:rPr>
        <w:t xml:space="preserve">Необходимость предоставления обеспечения исполнения договора, его </w:t>
      </w:r>
      <w:r w:rsidR="0088026D" w:rsidRPr="003662E1">
        <w:rPr>
          <w:sz w:val="24"/>
          <w:szCs w:val="24"/>
        </w:rPr>
        <w:t>размер</w:t>
      </w:r>
      <w:r w:rsidRPr="003662E1">
        <w:rPr>
          <w:sz w:val="24"/>
          <w:szCs w:val="24"/>
        </w:rPr>
        <w:t xml:space="preserve">, срок предоставления указаны в пункте </w:t>
      </w:r>
      <w:r w:rsidR="008E3899" w:rsidRPr="003662E1">
        <w:rPr>
          <w:sz w:val="24"/>
          <w:szCs w:val="24"/>
        </w:rPr>
        <w:fldChar w:fldCharType="begin"/>
      </w:r>
      <w:r w:rsidR="008E3899" w:rsidRPr="003662E1">
        <w:rPr>
          <w:sz w:val="24"/>
          <w:szCs w:val="24"/>
        </w:rPr>
        <w:instrText xml:space="preserve"> REF _Ref317256138 \r \h </w:instrText>
      </w:r>
      <w:r w:rsidR="00846F37" w:rsidRPr="003662E1">
        <w:rPr>
          <w:sz w:val="24"/>
          <w:szCs w:val="24"/>
        </w:rPr>
        <w:instrText xml:space="preserve"> \* MERGEFORMAT </w:instrText>
      </w:r>
      <w:r w:rsidR="008E3899" w:rsidRPr="003662E1">
        <w:rPr>
          <w:sz w:val="24"/>
          <w:szCs w:val="24"/>
        </w:rPr>
      </w:r>
      <w:r w:rsidR="008E3899" w:rsidRPr="003662E1">
        <w:rPr>
          <w:sz w:val="24"/>
          <w:szCs w:val="24"/>
        </w:rPr>
        <w:fldChar w:fldCharType="separate"/>
      </w:r>
      <w:r w:rsidR="00E81DC2">
        <w:rPr>
          <w:sz w:val="24"/>
          <w:szCs w:val="24"/>
        </w:rPr>
        <w:t>4.1.29</w:t>
      </w:r>
      <w:r w:rsidR="008E3899" w:rsidRPr="003662E1">
        <w:rPr>
          <w:sz w:val="24"/>
          <w:szCs w:val="24"/>
        </w:rPr>
        <w:fldChar w:fldCharType="end"/>
      </w:r>
      <w:r w:rsidRPr="003662E1">
        <w:rPr>
          <w:sz w:val="24"/>
          <w:szCs w:val="24"/>
        </w:rPr>
        <w:t>.</w:t>
      </w:r>
    </w:p>
    <w:p w:rsidR="00FC16BD" w:rsidRPr="003662E1" w:rsidRDefault="00FC16BD" w:rsidP="00B8482C">
      <w:pPr>
        <w:pStyle w:val="a5"/>
        <w:widowControl w:val="0"/>
        <w:shd w:val="clear" w:color="auto" w:fill="FFFFFF"/>
        <w:tabs>
          <w:tab w:val="num" w:pos="851"/>
          <w:tab w:val="num" w:pos="993"/>
        </w:tabs>
        <w:spacing w:line="240" w:lineRule="auto"/>
        <w:ind w:left="851" w:hanging="851"/>
        <w:rPr>
          <w:sz w:val="24"/>
          <w:szCs w:val="24"/>
        </w:rPr>
      </w:pPr>
      <w:r w:rsidRPr="003662E1">
        <w:rPr>
          <w:sz w:val="24"/>
          <w:szCs w:val="24"/>
        </w:rPr>
        <w:t>Непредставление обеспечения исполнения договор</w:t>
      </w:r>
      <w:r w:rsidR="00945BC6" w:rsidRPr="003662E1">
        <w:rPr>
          <w:sz w:val="24"/>
          <w:szCs w:val="24"/>
        </w:rPr>
        <w:t>а</w:t>
      </w:r>
      <w:r w:rsidRPr="003662E1">
        <w:rPr>
          <w:sz w:val="24"/>
          <w:szCs w:val="24"/>
        </w:rPr>
        <w:t xml:space="preserve"> или его представление с нарушением установленных выше требований и условий участником, признанным </w:t>
      </w:r>
      <w:r w:rsidR="00A5387C" w:rsidRPr="003662E1">
        <w:rPr>
          <w:sz w:val="24"/>
          <w:szCs w:val="24"/>
        </w:rPr>
        <w:t>победителем процедуры</w:t>
      </w:r>
      <w:r w:rsidRPr="003662E1">
        <w:rPr>
          <w:sz w:val="24"/>
          <w:szCs w:val="24"/>
        </w:rPr>
        <w:t>, или участником</w:t>
      </w:r>
      <w:r w:rsidR="00CA495D" w:rsidRPr="003662E1">
        <w:rPr>
          <w:sz w:val="24"/>
          <w:szCs w:val="24"/>
        </w:rPr>
        <w:t>,</w:t>
      </w:r>
      <w:r w:rsidRPr="003662E1">
        <w:rPr>
          <w:sz w:val="24"/>
          <w:szCs w:val="24"/>
        </w:rPr>
        <w:t xml:space="preserve"> с которым по итогам процедуры заключается договор, является основанием </w:t>
      </w:r>
      <w:r w:rsidR="00BE24E4" w:rsidRPr="003662E1">
        <w:rPr>
          <w:sz w:val="24"/>
          <w:szCs w:val="24"/>
        </w:rPr>
        <w:t>для признания</w:t>
      </w:r>
      <w:r w:rsidRPr="003662E1">
        <w:rPr>
          <w:sz w:val="24"/>
          <w:szCs w:val="24"/>
        </w:rPr>
        <w:t xml:space="preserve"> такого участника уклоняющимся от заключения договора. </w:t>
      </w:r>
    </w:p>
    <w:p w:rsidR="00FC16BD" w:rsidRPr="003662E1" w:rsidRDefault="00FC16BD" w:rsidP="00B8482C">
      <w:pPr>
        <w:pStyle w:val="a4"/>
        <w:widowControl w:val="0"/>
        <w:shd w:val="clear" w:color="auto" w:fill="FFFFFF"/>
        <w:tabs>
          <w:tab w:val="num" w:pos="851"/>
          <w:tab w:val="num" w:pos="993"/>
        </w:tabs>
        <w:spacing w:before="120" w:after="120" w:line="240" w:lineRule="auto"/>
        <w:ind w:left="0" w:firstLine="0"/>
        <w:rPr>
          <w:sz w:val="24"/>
          <w:szCs w:val="24"/>
          <w:shd w:val="clear" w:color="auto" w:fill="FFFF99"/>
        </w:rPr>
      </w:pPr>
      <w:bookmarkStart w:id="318" w:name="_Ref320639544"/>
      <w:bookmarkStart w:id="319" w:name="_Ref318815918"/>
      <w:r w:rsidRPr="003662E1">
        <w:rPr>
          <w:b/>
          <w:sz w:val="24"/>
          <w:szCs w:val="24"/>
        </w:rPr>
        <w:t>Обеспечение</w:t>
      </w:r>
      <w:r w:rsidRPr="003662E1">
        <w:rPr>
          <w:sz w:val="24"/>
          <w:szCs w:val="24"/>
        </w:rPr>
        <w:t xml:space="preserve"> </w:t>
      </w:r>
      <w:r w:rsidRPr="003662E1">
        <w:rPr>
          <w:b/>
          <w:sz w:val="24"/>
          <w:szCs w:val="24"/>
        </w:rPr>
        <w:t>возврата аванса</w:t>
      </w:r>
      <w:bookmarkEnd w:id="316"/>
      <w:bookmarkEnd w:id="318"/>
      <w:bookmarkEnd w:id="319"/>
    </w:p>
    <w:p w:rsidR="00FC16BD" w:rsidRPr="003662E1" w:rsidRDefault="00FC16BD" w:rsidP="00B8482C">
      <w:pPr>
        <w:pStyle w:val="a5"/>
        <w:widowControl w:val="0"/>
        <w:shd w:val="clear" w:color="auto" w:fill="FFFFFF"/>
        <w:tabs>
          <w:tab w:val="num" w:pos="851"/>
          <w:tab w:val="num" w:pos="993"/>
        </w:tabs>
        <w:spacing w:line="240" w:lineRule="auto"/>
        <w:ind w:left="851" w:hanging="851"/>
        <w:rPr>
          <w:sz w:val="24"/>
          <w:szCs w:val="24"/>
        </w:rPr>
      </w:pPr>
      <w:bookmarkStart w:id="320" w:name="_Ref318362616"/>
      <w:r w:rsidRPr="003662E1">
        <w:rPr>
          <w:sz w:val="24"/>
          <w:szCs w:val="24"/>
        </w:rPr>
        <w:t xml:space="preserve">Необходимость предоставления обеспечения возврата аванса, срок предоставления, указаны в пункте </w:t>
      </w:r>
      <w:r w:rsidR="00FA0617" w:rsidRPr="003662E1">
        <w:rPr>
          <w:sz w:val="24"/>
          <w:szCs w:val="24"/>
        </w:rPr>
        <w:fldChar w:fldCharType="begin"/>
      </w:r>
      <w:r w:rsidR="00FA0617" w:rsidRPr="003662E1">
        <w:rPr>
          <w:sz w:val="24"/>
          <w:szCs w:val="24"/>
        </w:rPr>
        <w:instrText xml:space="preserve"> REF _Ref326313417 \r \h </w:instrText>
      </w:r>
      <w:r w:rsidR="00846F37" w:rsidRPr="003662E1">
        <w:rPr>
          <w:sz w:val="24"/>
          <w:szCs w:val="24"/>
        </w:rPr>
        <w:instrText xml:space="preserve"> \* MERGEFORMAT </w:instrText>
      </w:r>
      <w:r w:rsidR="00FA0617" w:rsidRPr="003662E1">
        <w:rPr>
          <w:sz w:val="24"/>
          <w:szCs w:val="24"/>
        </w:rPr>
      </w:r>
      <w:r w:rsidR="00FA0617" w:rsidRPr="003662E1">
        <w:rPr>
          <w:sz w:val="24"/>
          <w:szCs w:val="24"/>
        </w:rPr>
        <w:fldChar w:fldCharType="separate"/>
      </w:r>
      <w:r w:rsidR="00E81DC2">
        <w:rPr>
          <w:sz w:val="24"/>
          <w:szCs w:val="24"/>
        </w:rPr>
        <w:t>4.1.30</w:t>
      </w:r>
      <w:r w:rsidR="00FA0617" w:rsidRPr="003662E1">
        <w:rPr>
          <w:sz w:val="24"/>
          <w:szCs w:val="24"/>
        </w:rPr>
        <w:fldChar w:fldCharType="end"/>
      </w:r>
      <w:r w:rsidRPr="003662E1">
        <w:rPr>
          <w:sz w:val="24"/>
          <w:szCs w:val="24"/>
        </w:rPr>
        <w:t>.</w:t>
      </w:r>
    </w:p>
    <w:p w:rsidR="00FC16BD" w:rsidRPr="003662E1" w:rsidRDefault="00CA495D" w:rsidP="00B8482C">
      <w:pPr>
        <w:pStyle w:val="a5"/>
        <w:widowControl w:val="0"/>
        <w:shd w:val="clear" w:color="auto" w:fill="FFFFFF"/>
        <w:tabs>
          <w:tab w:val="num" w:pos="851"/>
          <w:tab w:val="num" w:pos="993"/>
        </w:tabs>
        <w:spacing w:line="240" w:lineRule="auto"/>
        <w:ind w:left="851" w:hanging="851"/>
        <w:rPr>
          <w:sz w:val="24"/>
          <w:szCs w:val="24"/>
        </w:rPr>
      </w:pPr>
      <w:r w:rsidRPr="003662E1">
        <w:rPr>
          <w:sz w:val="24"/>
          <w:szCs w:val="24"/>
        </w:rPr>
        <w:t>Обеспечение возврата аванса</w:t>
      </w:r>
      <w:r w:rsidR="00FC16BD" w:rsidRPr="003662E1">
        <w:rPr>
          <w:sz w:val="24"/>
          <w:szCs w:val="24"/>
        </w:rPr>
        <w:t xml:space="preserve"> предоставляется на сумму аванса</w:t>
      </w:r>
      <w:r w:rsidRPr="003662E1">
        <w:rPr>
          <w:sz w:val="24"/>
          <w:szCs w:val="24"/>
        </w:rPr>
        <w:t>,</w:t>
      </w:r>
      <w:r w:rsidR="00FC16BD" w:rsidRPr="003662E1">
        <w:rPr>
          <w:sz w:val="24"/>
          <w:szCs w:val="24"/>
        </w:rPr>
        <w:t xml:space="preserve"> предусмотренного условиями догово</w:t>
      </w:r>
      <w:r w:rsidR="002D62D0" w:rsidRPr="003662E1">
        <w:rPr>
          <w:sz w:val="24"/>
          <w:szCs w:val="24"/>
        </w:rPr>
        <w:t>ра, заключаемого по результатам</w:t>
      </w:r>
      <w:r w:rsidR="00FC16BD" w:rsidRPr="003662E1">
        <w:rPr>
          <w:sz w:val="24"/>
          <w:szCs w:val="24"/>
        </w:rPr>
        <w:t xml:space="preserve"> процедуры.</w:t>
      </w:r>
    </w:p>
    <w:p w:rsidR="00FC16BD" w:rsidRPr="003662E1" w:rsidRDefault="00FC16BD" w:rsidP="00B8482C">
      <w:pPr>
        <w:pStyle w:val="a4"/>
        <w:widowControl w:val="0"/>
        <w:shd w:val="clear" w:color="auto" w:fill="FFFFFF"/>
        <w:tabs>
          <w:tab w:val="num" w:pos="851"/>
          <w:tab w:val="num" w:pos="993"/>
          <w:tab w:val="num" w:pos="1418"/>
        </w:tabs>
        <w:spacing w:before="120" w:after="120" w:line="240" w:lineRule="auto"/>
        <w:ind w:left="0" w:firstLine="0"/>
        <w:rPr>
          <w:b/>
          <w:sz w:val="24"/>
          <w:szCs w:val="24"/>
        </w:rPr>
      </w:pPr>
      <w:bookmarkStart w:id="321" w:name="_Ref318815982"/>
      <w:bookmarkEnd w:id="320"/>
      <w:r w:rsidRPr="003662E1">
        <w:rPr>
          <w:b/>
          <w:sz w:val="24"/>
          <w:szCs w:val="24"/>
        </w:rPr>
        <w:t>Обеспечение гарантийных обязательств</w:t>
      </w:r>
      <w:bookmarkEnd w:id="321"/>
    </w:p>
    <w:p w:rsidR="00FC16BD" w:rsidRPr="003662E1" w:rsidRDefault="00FC16BD" w:rsidP="00B8482C">
      <w:pPr>
        <w:pStyle w:val="a5"/>
        <w:widowControl w:val="0"/>
        <w:shd w:val="clear" w:color="auto" w:fill="FFFFFF"/>
        <w:tabs>
          <w:tab w:val="num" w:pos="851"/>
          <w:tab w:val="num" w:pos="993"/>
        </w:tabs>
        <w:spacing w:line="240" w:lineRule="auto"/>
        <w:ind w:left="851" w:hanging="851"/>
        <w:rPr>
          <w:sz w:val="24"/>
          <w:szCs w:val="24"/>
        </w:rPr>
      </w:pPr>
      <w:r w:rsidRPr="003662E1">
        <w:rPr>
          <w:sz w:val="24"/>
          <w:szCs w:val="24"/>
        </w:rPr>
        <w:t xml:space="preserve">Необходимость предоставления обеспечения гарантийных обязательств, его </w:t>
      </w:r>
      <w:r w:rsidR="0088026D" w:rsidRPr="003662E1">
        <w:rPr>
          <w:sz w:val="24"/>
          <w:szCs w:val="24"/>
        </w:rPr>
        <w:t>размер и</w:t>
      </w:r>
      <w:r w:rsidRPr="003662E1">
        <w:rPr>
          <w:sz w:val="24"/>
          <w:szCs w:val="24"/>
        </w:rPr>
        <w:t xml:space="preserve"> срок предоставления, указаны в пункте </w:t>
      </w:r>
      <w:r w:rsidR="005D7AD0" w:rsidRPr="003662E1">
        <w:rPr>
          <w:sz w:val="24"/>
          <w:szCs w:val="24"/>
        </w:rPr>
        <w:fldChar w:fldCharType="begin"/>
      </w:r>
      <w:r w:rsidR="005D7AD0" w:rsidRPr="003662E1">
        <w:rPr>
          <w:sz w:val="24"/>
          <w:szCs w:val="24"/>
        </w:rPr>
        <w:instrText xml:space="preserve"> REF _Ref326313396 \w \h </w:instrText>
      </w:r>
      <w:r w:rsidR="00FA0617" w:rsidRPr="003662E1">
        <w:rPr>
          <w:sz w:val="24"/>
          <w:szCs w:val="24"/>
        </w:rPr>
        <w:instrText xml:space="preserve"> \* MERGEFORMAT </w:instrText>
      </w:r>
      <w:r w:rsidR="005D7AD0" w:rsidRPr="003662E1">
        <w:rPr>
          <w:sz w:val="24"/>
          <w:szCs w:val="24"/>
        </w:rPr>
      </w:r>
      <w:r w:rsidR="005D7AD0" w:rsidRPr="003662E1">
        <w:rPr>
          <w:sz w:val="24"/>
          <w:szCs w:val="24"/>
        </w:rPr>
        <w:fldChar w:fldCharType="separate"/>
      </w:r>
      <w:r w:rsidR="00E81DC2">
        <w:rPr>
          <w:sz w:val="24"/>
          <w:szCs w:val="24"/>
        </w:rPr>
        <w:t>4.1.31</w:t>
      </w:r>
      <w:r w:rsidR="005D7AD0" w:rsidRPr="003662E1">
        <w:rPr>
          <w:sz w:val="24"/>
          <w:szCs w:val="24"/>
        </w:rPr>
        <w:fldChar w:fldCharType="end"/>
      </w:r>
      <w:r w:rsidRPr="003662E1">
        <w:rPr>
          <w:sz w:val="24"/>
          <w:szCs w:val="24"/>
        </w:rPr>
        <w:t>.</w:t>
      </w:r>
    </w:p>
    <w:p w:rsidR="002E0671" w:rsidRPr="003662E1" w:rsidRDefault="002E0671" w:rsidP="00B8482C">
      <w:pPr>
        <w:pStyle w:val="a4"/>
        <w:widowControl w:val="0"/>
        <w:shd w:val="clear" w:color="auto" w:fill="FFFFFF"/>
        <w:tabs>
          <w:tab w:val="num" w:pos="851"/>
          <w:tab w:val="num" w:pos="993"/>
          <w:tab w:val="num" w:pos="1418"/>
        </w:tabs>
        <w:spacing w:before="120" w:after="120" w:line="240" w:lineRule="auto"/>
        <w:ind w:left="0" w:firstLine="0"/>
        <w:rPr>
          <w:b/>
          <w:sz w:val="24"/>
          <w:szCs w:val="24"/>
        </w:rPr>
      </w:pPr>
      <w:bookmarkStart w:id="322" w:name="_Toc415874695"/>
      <w:bookmarkStart w:id="323" w:name="_Toc440558385"/>
      <w:r w:rsidRPr="003662E1">
        <w:rPr>
          <w:b/>
          <w:sz w:val="24"/>
          <w:szCs w:val="24"/>
        </w:rPr>
        <w:t>Условия участия субъектов малого и среднего предпринимательства</w:t>
      </w:r>
      <w:bookmarkEnd w:id="322"/>
      <w:bookmarkEnd w:id="323"/>
    </w:p>
    <w:p w:rsidR="002E0671" w:rsidRPr="003662E1" w:rsidRDefault="002E0671" w:rsidP="00B8482C">
      <w:pPr>
        <w:pStyle w:val="a5"/>
        <w:widowControl w:val="0"/>
        <w:shd w:val="clear" w:color="auto" w:fill="FFFFFF"/>
        <w:tabs>
          <w:tab w:val="num" w:pos="851"/>
          <w:tab w:val="num" w:pos="993"/>
        </w:tabs>
        <w:spacing w:line="240" w:lineRule="auto"/>
        <w:ind w:left="851" w:hanging="851"/>
        <w:rPr>
          <w:sz w:val="24"/>
          <w:szCs w:val="24"/>
        </w:rPr>
      </w:pPr>
      <w:bookmarkStart w:id="324" w:name="_Ref412481261"/>
      <w:bookmarkStart w:id="325" w:name="_Ref412482534"/>
      <w:r w:rsidRPr="003662E1">
        <w:rPr>
          <w:sz w:val="24"/>
          <w:szCs w:val="24"/>
        </w:rPr>
        <w:t xml:space="preserve">В общем случае субъекты </w:t>
      </w:r>
      <w:r w:rsidR="00BB4D8D" w:rsidRPr="003662E1">
        <w:rPr>
          <w:sz w:val="24"/>
          <w:szCs w:val="24"/>
        </w:rPr>
        <w:t>малого и среднего предпринимательства</w:t>
      </w:r>
      <w:r w:rsidRPr="003662E1">
        <w:rPr>
          <w:sz w:val="24"/>
          <w:szCs w:val="24"/>
        </w:rPr>
        <w:t xml:space="preserve"> </w:t>
      </w:r>
      <w:r w:rsidR="00BB4D8D" w:rsidRPr="003662E1">
        <w:rPr>
          <w:sz w:val="24"/>
          <w:szCs w:val="24"/>
        </w:rPr>
        <w:t xml:space="preserve">(далее-субъекты </w:t>
      </w:r>
      <w:r w:rsidR="00BB4D8D" w:rsidRPr="003662E1">
        <w:rPr>
          <w:sz w:val="24"/>
          <w:szCs w:val="24"/>
        </w:rPr>
        <w:lastRenderedPageBreak/>
        <w:t xml:space="preserve">МСП) </w:t>
      </w:r>
      <w:r w:rsidRPr="003662E1">
        <w:rPr>
          <w:sz w:val="24"/>
          <w:szCs w:val="24"/>
        </w:rPr>
        <w:t>участвуют в проводимой закупке на равных основаниях с остальными участниками процедуры, за исключением случая установления организатором закупки соответствующих особенностей участия субъектов МСП, согласно пункт</w:t>
      </w:r>
      <w:r w:rsidR="00A219F9" w:rsidRPr="003662E1">
        <w:rPr>
          <w:sz w:val="24"/>
          <w:szCs w:val="24"/>
        </w:rPr>
        <w:t>у</w:t>
      </w:r>
      <w:r w:rsidRPr="003662E1">
        <w:rPr>
          <w:sz w:val="24"/>
          <w:szCs w:val="24"/>
        </w:rPr>
        <w:t xml:space="preserve"> </w:t>
      </w:r>
      <w:r w:rsidR="008B1FAA" w:rsidRPr="003662E1">
        <w:rPr>
          <w:sz w:val="24"/>
          <w:szCs w:val="24"/>
        </w:rPr>
        <w:fldChar w:fldCharType="begin"/>
      </w:r>
      <w:r w:rsidR="008B1FAA" w:rsidRPr="003662E1">
        <w:rPr>
          <w:sz w:val="24"/>
          <w:szCs w:val="24"/>
        </w:rPr>
        <w:instrText xml:space="preserve"> REF _Ref326578875 \w \h </w:instrText>
      </w:r>
      <w:r w:rsidR="00846F37" w:rsidRPr="003662E1">
        <w:rPr>
          <w:sz w:val="24"/>
          <w:szCs w:val="24"/>
        </w:rPr>
        <w:instrText xml:space="preserve"> \* MERGEFORMAT </w:instrText>
      </w:r>
      <w:r w:rsidR="008B1FAA" w:rsidRPr="003662E1">
        <w:rPr>
          <w:sz w:val="24"/>
          <w:szCs w:val="24"/>
        </w:rPr>
      </w:r>
      <w:r w:rsidR="008B1FAA" w:rsidRPr="003662E1">
        <w:rPr>
          <w:sz w:val="24"/>
          <w:szCs w:val="24"/>
        </w:rPr>
        <w:fldChar w:fldCharType="separate"/>
      </w:r>
      <w:r w:rsidR="00E81DC2">
        <w:rPr>
          <w:sz w:val="24"/>
          <w:szCs w:val="24"/>
        </w:rPr>
        <w:t>4.1.6</w:t>
      </w:r>
      <w:r w:rsidR="008B1FAA" w:rsidRPr="003662E1">
        <w:rPr>
          <w:sz w:val="24"/>
          <w:szCs w:val="24"/>
        </w:rPr>
        <w:fldChar w:fldCharType="end"/>
      </w:r>
      <w:r w:rsidRPr="003662E1">
        <w:rPr>
          <w:sz w:val="24"/>
          <w:szCs w:val="24"/>
        </w:rPr>
        <w:t>.</w:t>
      </w:r>
    </w:p>
    <w:p w:rsidR="002E0671" w:rsidRPr="003662E1" w:rsidRDefault="002E0671" w:rsidP="00B8482C">
      <w:pPr>
        <w:pStyle w:val="a5"/>
        <w:widowControl w:val="0"/>
        <w:shd w:val="clear" w:color="auto" w:fill="FFFFFF"/>
        <w:tabs>
          <w:tab w:val="num" w:pos="851"/>
          <w:tab w:val="num" w:pos="993"/>
        </w:tabs>
        <w:spacing w:line="240" w:lineRule="auto"/>
        <w:ind w:left="851" w:hanging="851"/>
        <w:rPr>
          <w:rFonts w:eastAsia="Calibri"/>
          <w:snapToGrid/>
          <w:sz w:val="24"/>
          <w:szCs w:val="24"/>
          <w:lang w:eastAsia="en-US"/>
        </w:rPr>
      </w:pPr>
      <w:bookmarkStart w:id="326" w:name="_Ref415501086"/>
      <w:bookmarkEnd w:id="324"/>
      <w:proofErr w:type="gramStart"/>
      <w:r w:rsidRPr="003662E1">
        <w:rPr>
          <w:sz w:val="24"/>
          <w:szCs w:val="24"/>
        </w:rPr>
        <w:t>Если заявка подается субъектом МСП, такой участник процедуры обязан предоставить сведения, подтверждающие его принадлежность к субъектам МСП в соответствии со ст</w:t>
      </w:r>
      <w:r w:rsidR="00211625" w:rsidRPr="003662E1">
        <w:rPr>
          <w:sz w:val="24"/>
          <w:szCs w:val="24"/>
        </w:rPr>
        <w:t>атьей</w:t>
      </w:r>
      <w:r w:rsidRPr="003662E1">
        <w:rPr>
          <w:sz w:val="24"/>
          <w:szCs w:val="24"/>
        </w:rPr>
        <w:t xml:space="preserve"> 4 Закона 209-ФЗ, посредством включения в состав заявки </w:t>
      </w:r>
      <w:r w:rsidR="00BB4D8D" w:rsidRPr="003662E1">
        <w:rPr>
          <w:sz w:val="24"/>
          <w:szCs w:val="24"/>
        </w:rPr>
        <w:t xml:space="preserve">сведений из единого реестра субъектов малого и среднего предпринимательства или </w:t>
      </w:r>
      <w:r w:rsidR="00211625" w:rsidRPr="003662E1">
        <w:rPr>
          <w:rFonts w:eastAsia="Calibri"/>
          <w:snapToGrid/>
          <w:sz w:val="24"/>
          <w:szCs w:val="24"/>
          <w:lang w:eastAsia="en-US"/>
        </w:rPr>
        <w:t>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w:t>
      </w:r>
      <w:proofErr w:type="gramEnd"/>
      <w:r w:rsidR="00211625" w:rsidRPr="003662E1">
        <w:rPr>
          <w:rFonts w:eastAsia="Calibri"/>
          <w:snapToGrid/>
          <w:sz w:val="24"/>
          <w:szCs w:val="24"/>
          <w:lang w:eastAsia="en-US"/>
        </w:rPr>
        <w:t xml:space="preserve"> </w:t>
      </w:r>
      <w:hyperlink r:id="rId20" w:history="1">
        <w:r w:rsidR="00211625" w:rsidRPr="003662E1">
          <w:rPr>
            <w:rFonts w:eastAsia="Calibri"/>
            <w:snapToGrid/>
            <w:sz w:val="24"/>
            <w:szCs w:val="24"/>
            <w:lang w:eastAsia="en-US"/>
          </w:rPr>
          <w:t>частью 3 статьи 4</w:t>
        </w:r>
      </w:hyperlink>
      <w:r w:rsidR="00211625" w:rsidRPr="003662E1">
        <w:rPr>
          <w:rFonts w:eastAsia="Calibri"/>
          <w:snapToGrid/>
          <w:sz w:val="24"/>
          <w:szCs w:val="24"/>
          <w:lang w:eastAsia="en-US"/>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r w:rsidR="0067500B" w:rsidRPr="003662E1">
        <w:rPr>
          <w:rFonts w:eastAsia="Calibri"/>
          <w:snapToGrid/>
          <w:sz w:val="24"/>
          <w:szCs w:val="24"/>
          <w:lang w:eastAsia="en-US"/>
        </w:rPr>
        <w:t xml:space="preserve"> -</w:t>
      </w:r>
      <w:r w:rsidR="00211625" w:rsidRPr="003662E1">
        <w:rPr>
          <w:sz w:val="24"/>
          <w:szCs w:val="24"/>
        </w:rPr>
        <w:t xml:space="preserve"> </w:t>
      </w:r>
      <w:r w:rsidRPr="003662E1">
        <w:rPr>
          <w:sz w:val="24"/>
          <w:szCs w:val="24"/>
        </w:rPr>
        <w:t>декларации, подтвер</w:t>
      </w:r>
      <w:r w:rsidR="0067500B" w:rsidRPr="003662E1">
        <w:rPr>
          <w:sz w:val="24"/>
          <w:szCs w:val="24"/>
        </w:rPr>
        <w:t>ждающей его статус субъекта МСП</w:t>
      </w:r>
      <w:r w:rsidRPr="003662E1">
        <w:rPr>
          <w:sz w:val="24"/>
          <w:szCs w:val="24"/>
        </w:rPr>
        <w:t xml:space="preserve"> по форме, установленной в подразделе </w:t>
      </w:r>
      <w:r w:rsidR="00011E7F" w:rsidRPr="003662E1">
        <w:rPr>
          <w:sz w:val="24"/>
          <w:szCs w:val="24"/>
        </w:rPr>
        <w:fldChar w:fldCharType="begin"/>
      </w:r>
      <w:r w:rsidR="00011E7F" w:rsidRPr="003662E1">
        <w:rPr>
          <w:sz w:val="24"/>
          <w:szCs w:val="24"/>
        </w:rPr>
        <w:instrText xml:space="preserve"> REF _Ref462220318 \w \h </w:instrText>
      </w:r>
      <w:r w:rsidR="00846F37" w:rsidRPr="003662E1">
        <w:rPr>
          <w:sz w:val="24"/>
          <w:szCs w:val="24"/>
        </w:rPr>
        <w:instrText xml:space="preserve"> \* MERGEFORMAT </w:instrText>
      </w:r>
      <w:r w:rsidR="00011E7F" w:rsidRPr="003662E1">
        <w:rPr>
          <w:sz w:val="24"/>
          <w:szCs w:val="24"/>
        </w:rPr>
      </w:r>
      <w:r w:rsidR="00011E7F" w:rsidRPr="003662E1">
        <w:rPr>
          <w:sz w:val="24"/>
          <w:szCs w:val="24"/>
        </w:rPr>
        <w:fldChar w:fldCharType="separate"/>
      </w:r>
      <w:r w:rsidR="00E81DC2">
        <w:rPr>
          <w:sz w:val="24"/>
          <w:szCs w:val="24"/>
        </w:rPr>
        <w:t>7.3</w:t>
      </w:r>
      <w:r w:rsidR="00011E7F" w:rsidRPr="003662E1">
        <w:rPr>
          <w:sz w:val="24"/>
          <w:szCs w:val="24"/>
        </w:rPr>
        <w:fldChar w:fldCharType="end"/>
      </w:r>
      <w:r w:rsidRPr="003662E1">
        <w:rPr>
          <w:sz w:val="24"/>
          <w:szCs w:val="24"/>
        </w:rPr>
        <w:t>.</w:t>
      </w:r>
      <w:bookmarkEnd w:id="326"/>
    </w:p>
    <w:p w:rsidR="002E0671" w:rsidRPr="003662E1" w:rsidRDefault="002E0671" w:rsidP="00B8482C">
      <w:pPr>
        <w:pStyle w:val="a5"/>
        <w:widowControl w:val="0"/>
        <w:shd w:val="clear" w:color="auto" w:fill="FFFFFF"/>
        <w:tabs>
          <w:tab w:val="num" w:pos="851"/>
          <w:tab w:val="num" w:pos="993"/>
        </w:tabs>
        <w:spacing w:line="240" w:lineRule="auto"/>
        <w:ind w:left="851" w:hanging="851"/>
        <w:rPr>
          <w:sz w:val="24"/>
          <w:szCs w:val="24"/>
        </w:rPr>
      </w:pPr>
      <w:bookmarkStart w:id="327" w:name="_Ref415501071"/>
      <w:proofErr w:type="gramStart"/>
      <w:r w:rsidRPr="003662E1">
        <w:rPr>
          <w:sz w:val="24"/>
          <w:szCs w:val="24"/>
        </w:rPr>
        <w:t xml:space="preserve">В случае установления в пункте </w:t>
      </w:r>
      <w:r w:rsidR="00011E7F" w:rsidRPr="003662E1">
        <w:rPr>
          <w:sz w:val="24"/>
          <w:szCs w:val="24"/>
        </w:rPr>
        <w:fldChar w:fldCharType="begin"/>
      </w:r>
      <w:r w:rsidR="00011E7F" w:rsidRPr="003662E1">
        <w:rPr>
          <w:sz w:val="24"/>
          <w:szCs w:val="24"/>
        </w:rPr>
        <w:instrText xml:space="preserve"> REF _Ref326578875 \w \h </w:instrText>
      </w:r>
      <w:r w:rsidR="00846F37" w:rsidRPr="003662E1">
        <w:rPr>
          <w:sz w:val="24"/>
          <w:szCs w:val="24"/>
        </w:rPr>
        <w:instrText xml:space="preserve"> \* MERGEFORMAT </w:instrText>
      </w:r>
      <w:r w:rsidR="00011E7F" w:rsidRPr="003662E1">
        <w:rPr>
          <w:sz w:val="24"/>
          <w:szCs w:val="24"/>
        </w:rPr>
      </w:r>
      <w:r w:rsidR="00011E7F" w:rsidRPr="003662E1">
        <w:rPr>
          <w:sz w:val="24"/>
          <w:szCs w:val="24"/>
        </w:rPr>
        <w:fldChar w:fldCharType="separate"/>
      </w:r>
      <w:r w:rsidR="00E81DC2">
        <w:rPr>
          <w:sz w:val="24"/>
          <w:szCs w:val="24"/>
        </w:rPr>
        <w:t>4.1.6</w:t>
      </w:r>
      <w:r w:rsidR="00011E7F" w:rsidRPr="003662E1">
        <w:rPr>
          <w:sz w:val="24"/>
          <w:szCs w:val="24"/>
        </w:rPr>
        <w:fldChar w:fldCharType="end"/>
      </w:r>
      <w:r w:rsidRPr="003662E1">
        <w:rPr>
          <w:sz w:val="24"/>
          <w:szCs w:val="24"/>
        </w:rPr>
        <w:t xml:space="preserve"> требования к участникам закупки о привлечении к исполнению договора субподрядчиков (соисполнителей) из числа субъектов МСП, участники процедуры обязаны представить в составе заявки </w:t>
      </w:r>
      <w:r w:rsidR="00211625" w:rsidRPr="003662E1">
        <w:rPr>
          <w:sz w:val="24"/>
          <w:szCs w:val="24"/>
        </w:rPr>
        <w:t xml:space="preserve">сведения из единого реестра субъектов малого и среднего предпринимательства или </w:t>
      </w:r>
      <w:r w:rsidRPr="003662E1">
        <w:rPr>
          <w:sz w:val="24"/>
          <w:szCs w:val="24"/>
        </w:rPr>
        <w:t>декларацию, подтверждающую статус</w:t>
      </w:r>
      <w:r w:rsidR="0067500B" w:rsidRPr="003662E1">
        <w:rPr>
          <w:sz w:val="24"/>
          <w:szCs w:val="24"/>
        </w:rPr>
        <w:t xml:space="preserve"> субъекта МСП</w:t>
      </w:r>
      <w:r w:rsidRPr="003662E1">
        <w:rPr>
          <w:sz w:val="24"/>
          <w:szCs w:val="24"/>
        </w:rPr>
        <w:t xml:space="preserve"> по каждому поставщику / субподрядчику / соисполнителю, а также план </w:t>
      </w:r>
      <w:r w:rsidR="008343E0" w:rsidRPr="003662E1">
        <w:rPr>
          <w:sz w:val="24"/>
          <w:szCs w:val="24"/>
        </w:rPr>
        <w:t>распредел</w:t>
      </w:r>
      <w:r w:rsidR="001A4341" w:rsidRPr="003662E1">
        <w:rPr>
          <w:sz w:val="24"/>
          <w:szCs w:val="24"/>
        </w:rPr>
        <w:t>ения объемов поставки продукции</w:t>
      </w:r>
      <w:r w:rsidR="008343E0" w:rsidRPr="003662E1">
        <w:rPr>
          <w:rFonts w:eastAsia="Calibri"/>
          <w:snapToGrid/>
          <w:sz w:val="24"/>
          <w:szCs w:val="24"/>
          <w:lang w:eastAsia="en-US"/>
        </w:rPr>
        <w:t xml:space="preserve"> по установленной в настоящей документации</w:t>
      </w:r>
      <w:proofErr w:type="gramEnd"/>
      <w:r w:rsidR="008343E0" w:rsidRPr="003662E1">
        <w:rPr>
          <w:rFonts w:eastAsia="Calibri"/>
          <w:snapToGrid/>
          <w:sz w:val="24"/>
          <w:szCs w:val="24"/>
          <w:lang w:eastAsia="en-US"/>
        </w:rPr>
        <w:t xml:space="preserve"> форме </w:t>
      </w:r>
      <w:r w:rsidR="0067500B" w:rsidRPr="003662E1">
        <w:rPr>
          <w:rFonts w:eastAsia="Calibri"/>
          <w:snapToGrid/>
          <w:sz w:val="24"/>
          <w:szCs w:val="24"/>
          <w:lang w:eastAsia="en-US"/>
        </w:rPr>
        <w:t>(</w:t>
      </w:r>
      <w:r w:rsidR="008343E0" w:rsidRPr="003662E1">
        <w:rPr>
          <w:rFonts w:eastAsia="Calibri"/>
          <w:snapToGrid/>
          <w:sz w:val="24"/>
          <w:szCs w:val="24"/>
          <w:lang w:eastAsia="en-US"/>
        </w:rPr>
        <w:t xml:space="preserve">пункт </w:t>
      </w:r>
      <w:r w:rsidR="00416DA6" w:rsidRPr="003662E1">
        <w:rPr>
          <w:rFonts w:eastAsia="Calibri"/>
          <w:snapToGrid/>
          <w:sz w:val="24"/>
          <w:szCs w:val="24"/>
          <w:lang w:eastAsia="en-US"/>
        </w:rPr>
        <w:fldChar w:fldCharType="begin"/>
      </w:r>
      <w:r w:rsidR="00416DA6" w:rsidRPr="003662E1">
        <w:rPr>
          <w:rFonts w:eastAsia="Calibri"/>
          <w:snapToGrid/>
          <w:sz w:val="24"/>
          <w:szCs w:val="24"/>
          <w:lang w:eastAsia="en-US"/>
        </w:rPr>
        <w:instrText xml:space="preserve"> REF _Ref494728115 \n \h </w:instrText>
      </w:r>
      <w:r w:rsidR="002C6BDC" w:rsidRPr="003662E1">
        <w:rPr>
          <w:rFonts w:eastAsia="Calibri"/>
          <w:snapToGrid/>
          <w:sz w:val="24"/>
          <w:szCs w:val="24"/>
          <w:lang w:eastAsia="en-US"/>
        </w:rPr>
        <w:instrText xml:space="preserve"> \* MERGEFORMAT </w:instrText>
      </w:r>
      <w:r w:rsidR="00416DA6" w:rsidRPr="003662E1">
        <w:rPr>
          <w:rFonts w:eastAsia="Calibri"/>
          <w:snapToGrid/>
          <w:sz w:val="24"/>
          <w:szCs w:val="24"/>
          <w:lang w:eastAsia="en-US"/>
        </w:rPr>
      </w:r>
      <w:r w:rsidR="00416DA6" w:rsidRPr="003662E1">
        <w:rPr>
          <w:rFonts w:eastAsia="Calibri"/>
          <w:snapToGrid/>
          <w:sz w:val="24"/>
          <w:szCs w:val="24"/>
          <w:lang w:eastAsia="en-US"/>
        </w:rPr>
        <w:fldChar w:fldCharType="separate"/>
      </w:r>
      <w:r w:rsidR="00E81DC2">
        <w:rPr>
          <w:rFonts w:eastAsia="Calibri"/>
          <w:snapToGrid/>
          <w:sz w:val="24"/>
          <w:szCs w:val="24"/>
          <w:lang w:eastAsia="en-US"/>
        </w:rPr>
        <w:t>7.3</w:t>
      </w:r>
      <w:r w:rsidR="00416DA6" w:rsidRPr="003662E1">
        <w:rPr>
          <w:rFonts w:eastAsia="Calibri"/>
          <w:snapToGrid/>
          <w:sz w:val="24"/>
          <w:szCs w:val="24"/>
          <w:lang w:eastAsia="en-US"/>
        </w:rPr>
        <w:fldChar w:fldCharType="end"/>
      </w:r>
      <w:r w:rsidR="0067500B" w:rsidRPr="003662E1">
        <w:rPr>
          <w:sz w:val="24"/>
          <w:szCs w:val="24"/>
        </w:rPr>
        <w:t>)</w:t>
      </w:r>
      <w:r w:rsidRPr="003662E1">
        <w:rPr>
          <w:sz w:val="24"/>
          <w:szCs w:val="24"/>
        </w:rPr>
        <w:t xml:space="preserve"> с указанием в нем следующих сведений:</w:t>
      </w:r>
      <w:bookmarkEnd w:id="327"/>
    </w:p>
    <w:p w:rsidR="002E0671" w:rsidRPr="003662E1" w:rsidRDefault="002E0671" w:rsidP="00B8482C">
      <w:pPr>
        <w:pStyle w:val="a6"/>
        <w:tabs>
          <w:tab w:val="num" w:pos="1418"/>
        </w:tabs>
        <w:spacing w:line="240" w:lineRule="auto"/>
        <w:ind w:left="1418"/>
        <w:rPr>
          <w:sz w:val="24"/>
          <w:szCs w:val="24"/>
        </w:rPr>
      </w:pPr>
      <w:r w:rsidRPr="003662E1">
        <w:rPr>
          <w:sz w:val="24"/>
          <w:szCs w:val="24"/>
        </w:rPr>
        <w:t xml:space="preserve">наименование, место нахождения (для юридического лица), фамилия, имя, отчество, паспортные данные, место жительства (для физических лиц) субъекта МСП – поставщика / субподрядчика / соисполнителя; </w:t>
      </w:r>
    </w:p>
    <w:p w:rsidR="002E0671" w:rsidRPr="003662E1" w:rsidRDefault="002E0671" w:rsidP="00B8482C">
      <w:pPr>
        <w:pStyle w:val="a6"/>
        <w:tabs>
          <w:tab w:val="num" w:pos="1418"/>
        </w:tabs>
        <w:spacing w:line="240" w:lineRule="auto"/>
        <w:ind w:left="1418"/>
        <w:rPr>
          <w:sz w:val="24"/>
          <w:szCs w:val="24"/>
        </w:rPr>
      </w:pPr>
      <w:r w:rsidRPr="003662E1">
        <w:rPr>
          <w:sz w:val="24"/>
          <w:szCs w:val="24"/>
        </w:rPr>
        <w:t xml:space="preserve">предмет договора, заключаемого с субъектом МСП – поставщиком / субподрядчиком / соисполнителем, с указанием количества поставляемого им товара, объема выполняемых работ, оказываемых услуг; </w:t>
      </w:r>
    </w:p>
    <w:p w:rsidR="002E0671" w:rsidRPr="003662E1" w:rsidRDefault="002E0671" w:rsidP="00B8482C">
      <w:pPr>
        <w:pStyle w:val="a6"/>
        <w:tabs>
          <w:tab w:val="num" w:pos="1418"/>
        </w:tabs>
        <w:spacing w:line="240" w:lineRule="auto"/>
        <w:ind w:left="1418"/>
        <w:rPr>
          <w:sz w:val="24"/>
          <w:szCs w:val="24"/>
        </w:rPr>
      </w:pPr>
      <w:r w:rsidRPr="003662E1">
        <w:rPr>
          <w:sz w:val="24"/>
          <w:szCs w:val="24"/>
        </w:rPr>
        <w:t>сроки (периоды) поставки товара, выполнения работы, оказания услуги субъектом МСП – поставщиком / субподрядчиком / соисполнителем;</w:t>
      </w:r>
    </w:p>
    <w:p w:rsidR="002E0671" w:rsidRPr="003662E1" w:rsidRDefault="002E0671" w:rsidP="00B8482C">
      <w:pPr>
        <w:pStyle w:val="a6"/>
        <w:tabs>
          <w:tab w:val="num" w:pos="1418"/>
        </w:tabs>
        <w:spacing w:line="240" w:lineRule="auto"/>
        <w:ind w:left="1418"/>
        <w:rPr>
          <w:sz w:val="24"/>
          <w:szCs w:val="24"/>
        </w:rPr>
      </w:pPr>
      <w:r w:rsidRPr="003662E1">
        <w:rPr>
          <w:sz w:val="24"/>
          <w:szCs w:val="24"/>
        </w:rPr>
        <w:t>цена договора, заключаемого с субъектом МСП – поставщиком / субподрядчиком / соисполнителем.</w:t>
      </w:r>
    </w:p>
    <w:p w:rsidR="002E0671" w:rsidRPr="003662E1" w:rsidRDefault="002E0671" w:rsidP="00B8482C">
      <w:pPr>
        <w:pStyle w:val="a5"/>
        <w:widowControl w:val="0"/>
        <w:shd w:val="clear" w:color="auto" w:fill="FFFFFF"/>
        <w:tabs>
          <w:tab w:val="num" w:pos="851"/>
          <w:tab w:val="num" w:pos="993"/>
        </w:tabs>
        <w:spacing w:line="240" w:lineRule="auto"/>
        <w:ind w:left="851" w:hanging="851"/>
        <w:rPr>
          <w:sz w:val="24"/>
          <w:szCs w:val="24"/>
        </w:rPr>
      </w:pPr>
      <w:bookmarkStart w:id="328" w:name="_Ref408825874"/>
      <w:r w:rsidRPr="003662E1">
        <w:rPr>
          <w:sz w:val="24"/>
          <w:szCs w:val="24"/>
        </w:rPr>
        <w:t>Участник закупки считается выполнившим требование по привлечению к исполнению договора субъектов МСП при условии выполнения требований по раскрытию информации</w:t>
      </w:r>
      <w:bookmarkEnd w:id="328"/>
      <w:r w:rsidRPr="003662E1">
        <w:rPr>
          <w:sz w:val="24"/>
          <w:szCs w:val="24"/>
        </w:rPr>
        <w:t xml:space="preserve">, указанной в пункте </w:t>
      </w:r>
      <w:r w:rsidR="00011E7F" w:rsidRPr="003662E1">
        <w:rPr>
          <w:sz w:val="24"/>
          <w:szCs w:val="24"/>
        </w:rPr>
        <w:fldChar w:fldCharType="begin"/>
      </w:r>
      <w:r w:rsidR="00011E7F" w:rsidRPr="003662E1">
        <w:rPr>
          <w:sz w:val="24"/>
          <w:szCs w:val="24"/>
        </w:rPr>
        <w:instrText xml:space="preserve"> REF _Ref415501071 \w \h </w:instrText>
      </w:r>
      <w:r w:rsidR="00846F37" w:rsidRPr="003662E1">
        <w:rPr>
          <w:sz w:val="24"/>
          <w:szCs w:val="24"/>
        </w:rPr>
        <w:instrText xml:space="preserve"> \* MERGEFORMAT </w:instrText>
      </w:r>
      <w:r w:rsidR="00011E7F" w:rsidRPr="003662E1">
        <w:rPr>
          <w:sz w:val="24"/>
          <w:szCs w:val="24"/>
        </w:rPr>
      </w:r>
      <w:r w:rsidR="00011E7F" w:rsidRPr="003662E1">
        <w:rPr>
          <w:sz w:val="24"/>
          <w:szCs w:val="24"/>
        </w:rPr>
        <w:fldChar w:fldCharType="separate"/>
      </w:r>
      <w:r w:rsidR="00E81DC2">
        <w:rPr>
          <w:sz w:val="24"/>
          <w:szCs w:val="24"/>
        </w:rPr>
        <w:t>3.12.7.3</w:t>
      </w:r>
      <w:r w:rsidR="00011E7F" w:rsidRPr="003662E1">
        <w:rPr>
          <w:sz w:val="24"/>
          <w:szCs w:val="24"/>
        </w:rPr>
        <w:fldChar w:fldCharType="end"/>
      </w:r>
      <w:r w:rsidRPr="003662E1">
        <w:rPr>
          <w:sz w:val="24"/>
          <w:szCs w:val="24"/>
        </w:rPr>
        <w:t xml:space="preserve"> по каждому поставщику / субподрядчику / соисполнителю.</w:t>
      </w:r>
    </w:p>
    <w:bookmarkEnd w:id="325"/>
    <w:p w:rsidR="002E0671" w:rsidRPr="003662E1" w:rsidRDefault="002E0671" w:rsidP="00B8482C">
      <w:pPr>
        <w:pStyle w:val="a5"/>
        <w:widowControl w:val="0"/>
        <w:shd w:val="clear" w:color="auto" w:fill="FFFFFF"/>
        <w:tabs>
          <w:tab w:val="num" w:pos="851"/>
          <w:tab w:val="num" w:pos="993"/>
        </w:tabs>
        <w:spacing w:line="240" w:lineRule="auto"/>
        <w:ind w:left="851" w:hanging="851"/>
        <w:rPr>
          <w:sz w:val="24"/>
          <w:szCs w:val="24"/>
        </w:rPr>
      </w:pPr>
      <w:r w:rsidRPr="003662E1">
        <w:rPr>
          <w:sz w:val="24"/>
          <w:szCs w:val="24"/>
        </w:rPr>
        <w:t xml:space="preserve">Если субъекты МСП входят в состав коллективного участника, то объем исполнения договора такими членами коллективного участника засчитывается в исполнение требования по привлечению субъектов МСП при условии выполнения требований </w:t>
      </w:r>
      <w:r w:rsidR="00F52DD0" w:rsidRPr="003662E1">
        <w:rPr>
          <w:sz w:val="24"/>
          <w:szCs w:val="24"/>
        </w:rPr>
        <w:t xml:space="preserve">пункта </w:t>
      </w:r>
      <w:r w:rsidR="00011E7F" w:rsidRPr="003662E1">
        <w:rPr>
          <w:sz w:val="24"/>
          <w:szCs w:val="24"/>
        </w:rPr>
        <w:fldChar w:fldCharType="begin"/>
      </w:r>
      <w:r w:rsidR="00011E7F" w:rsidRPr="003662E1">
        <w:rPr>
          <w:sz w:val="24"/>
          <w:szCs w:val="24"/>
        </w:rPr>
        <w:instrText xml:space="preserve"> REF _Ref415501071 \w \h </w:instrText>
      </w:r>
      <w:r w:rsidR="00846F37" w:rsidRPr="003662E1">
        <w:rPr>
          <w:sz w:val="24"/>
          <w:szCs w:val="24"/>
        </w:rPr>
        <w:instrText xml:space="preserve"> \* MERGEFORMAT </w:instrText>
      </w:r>
      <w:r w:rsidR="00011E7F" w:rsidRPr="003662E1">
        <w:rPr>
          <w:sz w:val="24"/>
          <w:szCs w:val="24"/>
        </w:rPr>
      </w:r>
      <w:r w:rsidR="00011E7F" w:rsidRPr="003662E1">
        <w:rPr>
          <w:sz w:val="24"/>
          <w:szCs w:val="24"/>
        </w:rPr>
        <w:fldChar w:fldCharType="separate"/>
      </w:r>
      <w:r w:rsidR="00E81DC2">
        <w:rPr>
          <w:sz w:val="24"/>
          <w:szCs w:val="24"/>
        </w:rPr>
        <w:t>3.12.7.3</w:t>
      </w:r>
      <w:r w:rsidR="00011E7F" w:rsidRPr="003662E1">
        <w:rPr>
          <w:sz w:val="24"/>
          <w:szCs w:val="24"/>
        </w:rPr>
        <w:fldChar w:fldCharType="end"/>
      </w:r>
      <w:r w:rsidR="00F52DD0" w:rsidRPr="003662E1">
        <w:rPr>
          <w:sz w:val="24"/>
          <w:szCs w:val="24"/>
        </w:rPr>
        <w:t xml:space="preserve"> </w:t>
      </w:r>
      <w:r w:rsidRPr="003662E1">
        <w:rPr>
          <w:sz w:val="24"/>
          <w:szCs w:val="24"/>
        </w:rPr>
        <w:t>по раскрытию информации.</w:t>
      </w:r>
    </w:p>
    <w:p w:rsidR="00C148C3" w:rsidRPr="003662E1" w:rsidRDefault="002E0671" w:rsidP="00E6693A">
      <w:pPr>
        <w:pStyle w:val="a5"/>
        <w:widowControl w:val="0"/>
        <w:shd w:val="clear" w:color="auto" w:fill="FFFFFF"/>
        <w:tabs>
          <w:tab w:val="num" w:pos="851"/>
          <w:tab w:val="num" w:pos="993"/>
        </w:tabs>
        <w:spacing w:line="240" w:lineRule="auto"/>
        <w:ind w:left="851" w:hanging="851"/>
        <w:rPr>
          <w:sz w:val="24"/>
          <w:szCs w:val="24"/>
        </w:rPr>
      </w:pPr>
      <w:r w:rsidRPr="003662E1">
        <w:rPr>
          <w:sz w:val="24"/>
          <w:szCs w:val="24"/>
        </w:rPr>
        <w:t>В случаях, установленных законодательством, организатор закупки вправе для отдельных категорий участников закупки, в том числе для участников закупки, являющихся субъектами МСП, установить особые требования к обеспечению исполнения обязательств по договору</w:t>
      </w:r>
      <w:r w:rsidR="00E6693A" w:rsidRPr="003662E1">
        <w:rPr>
          <w:sz w:val="24"/>
          <w:szCs w:val="24"/>
        </w:rPr>
        <w:t>.</w:t>
      </w:r>
    </w:p>
    <w:p w:rsidR="007E74CB" w:rsidRPr="003662E1" w:rsidRDefault="007E74CB" w:rsidP="007E74CB">
      <w:pPr>
        <w:pStyle w:val="a4"/>
        <w:widowControl w:val="0"/>
        <w:shd w:val="clear" w:color="auto" w:fill="FFFFFF"/>
        <w:tabs>
          <w:tab w:val="clear" w:pos="1134"/>
          <w:tab w:val="num" w:pos="851"/>
          <w:tab w:val="num" w:pos="993"/>
          <w:tab w:val="num" w:pos="1418"/>
          <w:tab w:val="num" w:pos="5387"/>
        </w:tabs>
        <w:spacing w:before="120" w:after="120" w:line="240" w:lineRule="auto"/>
        <w:ind w:left="0" w:firstLine="0"/>
        <w:rPr>
          <w:b/>
          <w:sz w:val="24"/>
          <w:szCs w:val="24"/>
        </w:rPr>
      </w:pPr>
      <w:bookmarkStart w:id="329" w:name="_Ref414297886"/>
      <w:bookmarkStart w:id="330" w:name="_Ref414885310"/>
      <w:bookmarkStart w:id="331" w:name="_Toc415874666"/>
      <w:bookmarkStart w:id="332" w:name="_Toc440558365"/>
      <w:bookmarkStart w:id="333" w:name="_Ref468353797"/>
      <w:r w:rsidRPr="003662E1">
        <w:rPr>
          <w:b/>
          <w:sz w:val="24"/>
          <w:szCs w:val="24"/>
        </w:rPr>
        <w:t>Альтернативные предложения</w:t>
      </w:r>
      <w:bookmarkEnd w:id="329"/>
      <w:bookmarkEnd w:id="330"/>
      <w:bookmarkEnd w:id="331"/>
      <w:bookmarkEnd w:id="332"/>
    </w:p>
    <w:p w:rsidR="007E74CB" w:rsidRPr="003662E1" w:rsidRDefault="007E74CB" w:rsidP="007E74CB">
      <w:pPr>
        <w:pStyle w:val="a5"/>
        <w:widowControl w:val="0"/>
        <w:shd w:val="clear" w:color="auto" w:fill="FFFFFF"/>
        <w:tabs>
          <w:tab w:val="num" w:pos="851"/>
          <w:tab w:val="num" w:pos="993"/>
        </w:tabs>
        <w:spacing w:line="240" w:lineRule="auto"/>
        <w:ind w:left="851" w:hanging="851"/>
        <w:rPr>
          <w:sz w:val="24"/>
          <w:szCs w:val="24"/>
          <w:lang w:val="ru"/>
        </w:rPr>
      </w:pPr>
      <w:r w:rsidRPr="003662E1">
        <w:rPr>
          <w:sz w:val="24"/>
          <w:szCs w:val="24"/>
          <w:lang w:val="ru"/>
        </w:rPr>
        <w:t xml:space="preserve">Положения данного пункта </w:t>
      </w:r>
      <w:proofErr w:type="gramStart"/>
      <w:r w:rsidRPr="003662E1">
        <w:rPr>
          <w:sz w:val="24"/>
          <w:szCs w:val="24"/>
          <w:lang w:val="ru"/>
        </w:rPr>
        <w:t>применимы</w:t>
      </w:r>
      <w:proofErr w:type="gramEnd"/>
      <w:r w:rsidRPr="003662E1">
        <w:rPr>
          <w:sz w:val="24"/>
          <w:szCs w:val="24"/>
          <w:lang w:val="ru"/>
        </w:rPr>
        <w:t xml:space="preserve"> в случае если возможность подачи альтернативных предложений реализована в функционале ЭТП, указанной в пункте </w:t>
      </w:r>
      <w:r w:rsidRPr="003662E1">
        <w:rPr>
          <w:sz w:val="24"/>
          <w:szCs w:val="24"/>
          <w:lang w:val="ru"/>
        </w:rPr>
        <w:fldChar w:fldCharType="begin"/>
      </w:r>
      <w:r w:rsidRPr="003662E1">
        <w:rPr>
          <w:sz w:val="24"/>
          <w:szCs w:val="24"/>
          <w:lang w:val="ru"/>
        </w:rPr>
        <w:instrText xml:space="preserve"> REF _Ref462131499 \w \h  \* MERGEFORMAT </w:instrText>
      </w:r>
      <w:r w:rsidRPr="003662E1">
        <w:rPr>
          <w:sz w:val="24"/>
          <w:szCs w:val="24"/>
          <w:lang w:val="ru"/>
        </w:rPr>
      </w:r>
      <w:r w:rsidRPr="003662E1">
        <w:rPr>
          <w:sz w:val="24"/>
          <w:szCs w:val="24"/>
          <w:lang w:val="ru"/>
        </w:rPr>
        <w:fldChar w:fldCharType="separate"/>
      </w:r>
      <w:r w:rsidR="00E81DC2">
        <w:rPr>
          <w:sz w:val="24"/>
          <w:szCs w:val="24"/>
          <w:lang w:val="ru"/>
        </w:rPr>
        <w:t>4.1.5</w:t>
      </w:r>
      <w:r w:rsidRPr="003662E1">
        <w:rPr>
          <w:sz w:val="24"/>
          <w:szCs w:val="24"/>
          <w:lang w:val="ru"/>
        </w:rPr>
        <w:fldChar w:fldCharType="end"/>
      </w:r>
      <w:r w:rsidRPr="003662E1">
        <w:rPr>
          <w:sz w:val="24"/>
          <w:szCs w:val="24"/>
          <w:lang w:val="ru"/>
        </w:rPr>
        <w:t>.</w:t>
      </w:r>
    </w:p>
    <w:p w:rsidR="007E74CB" w:rsidRPr="003662E1" w:rsidRDefault="007E74CB" w:rsidP="007E74CB">
      <w:pPr>
        <w:pStyle w:val="a5"/>
        <w:widowControl w:val="0"/>
        <w:shd w:val="clear" w:color="auto" w:fill="FFFFFF"/>
        <w:tabs>
          <w:tab w:val="num" w:pos="851"/>
          <w:tab w:val="num" w:pos="993"/>
        </w:tabs>
        <w:spacing w:line="240" w:lineRule="auto"/>
        <w:ind w:left="851" w:hanging="851"/>
        <w:rPr>
          <w:sz w:val="24"/>
          <w:szCs w:val="24"/>
          <w:lang w:val="ru"/>
        </w:rPr>
      </w:pPr>
      <w:r w:rsidRPr="003662E1">
        <w:rPr>
          <w:sz w:val="24"/>
          <w:szCs w:val="24"/>
          <w:lang w:val="ru"/>
        </w:rPr>
        <w:t>Участник процедуры помимо основного предложения вправе подготовить и подать альтернативны</w:t>
      </w:r>
      <w:r w:rsidRPr="003662E1">
        <w:rPr>
          <w:sz w:val="24"/>
          <w:szCs w:val="24"/>
        </w:rPr>
        <w:t>е</w:t>
      </w:r>
      <w:r w:rsidRPr="003662E1">
        <w:rPr>
          <w:sz w:val="24"/>
          <w:szCs w:val="24"/>
          <w:lang w:val="ru"/>
        </w:rPr>
        <w:t xml:space="preserve"> предложения, если это предусмотрено </w:t>
      </w:r>
      <w:r w:rsidRPr="003662E1">
        <w:rPr>
          <w:sz w:val="24"/>
          <w:szCs w:val="24"/>
        </w:rPr>
        <w:t xml:space="preserve">в пункте </w:t>
      </w:r>
      <w:r w:rsidRPr="003662E1">
        <w:rPr>
          <w:sz w:val="24"/>
          <w:szCs w:val="24"/>
        </w:rPr>
        <w:fldChar w:fldCharType="begin"/>
      </w:r>
      <w:r w:rsidRPr="003662E1">
        <w:rPr>
          <w:sz w:val="24"/>
          <w:szCs w:val="24"/>
        </w:rPr>
        <w:instrText xml:space="preserve"> REF _Ref496263727 \n \h  \* MERGEFORMAT </w:instrText>
      </w:r>
      <w:r w:rsidRPr="003662E1">
        <w:rPr>
          <w:sz w:val="24"/>
          <w:szCs w:val="24"/>
        </w:rPr>
      </w:r>
      <w:r w:rsidRPr="003662E1">
        <w:rPr>
          <w:sz w:val="24"/>
          <w:szCs w:val="24"/>
        </w:rPr>
        <w:fldChar w:fldCharType="separate"/>
      </w:r>
      <w:r w:rsidR="00E81DC2">
        <w:rPr>
          <w:sz w:val="24"/>
          <w:szCs w:val="24"/>
        </w:rPr>
        <w:t>4.1.32</w:t>
      </w:r>
      <w:r w:rsidRPr="003662E1">
        <w:rPr>
          <w:sz w:val="24"/>
          <w:szCs w:val="24"/>
        </w:rPr>
        <w:fldChar w:fldCharType="end"/>
      </w:r>
      <w:r w:rsidRPr="003662E1">
        <w:rPr>
          <w:sz w:val="24"/>
          <w:szCs w:val="24"/>
          <w:lang w:val="ru"/>
        </w:rPr>
        <w:t xml:space="preserve">, </w:t>
      </w:r>
      <w:r w:rsidRPr="003662E1">
        <w:rPr>
          <w:sz w:val="24"/>
          <w:szCs w:val="24"/>
        </w:rPr>
        <w:t xml:space="preserve">в количестве, </w:t>
      </w:r>
      <w:r w:rsidRPr="003662E1">
        <w:rPr>
          <w:sz w:val="24"/>
          <w:szCs w:val="24"/>
        </w:rPr>
        <w:lastRenderedPageBreak/>
        <w:t>не превышающем установленное максимальное значение</w:t>
      </w:r>
      <w:r w:rsidRPr="003662E1">
        <w:rPr>
          <w:sz w:val="24"/>
          <w:szCs w:val="24"/>
          <w:lang w:val="ru"/>
        </w:rPr>
        <w:t>.</w:t>
      </w:r>
    </w:p>
    <w:p w:rsidR="007E74CB" w:rsidRPr="003662E1" w:rsidRDefault="007E74CB" w:rsidP="007E74CB">
      <w:pPr>
        <w:pStyle w:val="a5"/>
        <w:widowControl w:val="0"/>
        <w:shd w:val="clear" w:color="auto" w:fill="FFFFFF"/>
        <w:tabs>
          <w:tab w:val="num" w:pos="851"/>
          <w:tab w:val="num" w:pos="993"/>
        </w:tabs>
        <w:spacing w:line="240" w:lineRule="auto"/>
        <w:ind w:left="851" w:hanging="851"/>
        <w:rPr>
          <w:sz w:val="24"/>
          <w:szCs w:val="24"/>
        </w:rPr>
      </w:pPr>
      <w:r w:rsidRPr="003662E1">
        <w:rPr>
          <w:sz w:val="24"/>
          <w:szCs w:val="24"/>
        </w:rPr>
        <w:t>Альтернативным является предложение, выступающее</w:t>
      </w:r>
      <w:r w:rsidRPr="003662E1" w:rsidDel="004426DE">
        <w:rPr>
          <w:sz w:val="24"/>
          <w:szCs w:val="24"/>
        </w:rPr>
        <w:t xml:space="preserve"> </w:t>
      </w:r>
      <w:r w:rsidRPr="003662E1">
        <w:rPr>
          <w:sz w:val="24"/>
          <w:szCs w:val="24"/>
        </w:rPr>
        <w:t xml:space="preserve">дополнительным к </w:t>
      </w:r>
      <w:r w:rsidRPr="003662E1">
        <w:rPr>
          <w:sz w:val="24"/>
          <w:szCs w:val="24"/>
          <w:lang w:val="ru"/>
        </w:rPr>
        <w:t>основному</w:t>
      </w:r>
      <w:r w:rsidRPr="003662E1">
        <w:rPr>
          <w:sz w:val="24"/>
          <w:szCs w:val="24"/>
        </w:rPr>
        <w:t xml:space="preserve">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w:t>
      </w:r>
      <w:r w:rsidRPr="003662E1">
        <w:rPr>
          <w:i/>
          <w:sz w:val="24"/>
          <w:szCs w:val="24"/>
        </w:rPr>
        <w:t xml:space="preserve"> </w:t>
      </w:r>
      <w:r w:rsidRPr="003662E1">
        <w:rPr>
          <w:sz w:val="24"/>
          <w:szCs w:val="24"/>
        </w:rPr>
        <w:t xml:space="preserve">аспектам требований к продукции и/или условиям договора, указанным в пункте </w:t>
      </w:r>
      <w:r w:rsidRPr="003662E1">
        <w:rPr>
          <w:sz w:val="24"/>
          <w:szCs w:val="24"/>
        </w:rPr>
        <w:fldChar w:fldCharType="begin"/>
      </w:r>
      <w:r w:rsidRPr="003662E1">
        <w:rPr>
          <w:sz w:val="24"/>
          <w:szCs w:val="24"/>
        </w:rPr>
        <w:instrText xml:space="preserve"> REF _Ref496263727 \n \h  \* MERGEFORMAT </w:instrText>
      </w:r>
      <w:r w:rsidRPr="003662E1">
        <w:rPr>
          <w:sz w:val="24"/>
          <w:szCs w:val="24"/>
        </w:rPr>
      </w:r>
      <w:r w:rsidRPr="003662E1">
        <w:rPr>
          <w:sz w:val="24"/>
          <w:szCs w:val="24"/>
        </w:rPr>
        <w:fldChar w:fldCharType="separate"/>
      </w:r>
      <w:r w:rsidR="00E81DC2">
        <w:rPr>
          <w:sz w:val="24"/>
          <w:szCs w:val="24"/>
        </w:rPr>
        <w:t>4.1.32</w:t>
      </w:r>
      <w:r w:rsidRPr="003662E1">
        <w:rPr>
          <w:sz w:val="24"/>
          <w:szCs w:val="24"/>
        </w:rPr>
        <w:fldChar w:fldCharType="end"/>
      </w:r>
      <w:r w:rsidRPr="003662E1">
        <w:rPr>
          <w:sz w:val="24"/>
          <w:szCs w:val="24"/>
        </w:rPr>
        <w:t>.</w:t>
      </w:r>
    </w:p>
    <w:p w:rsidR="007E74CB" w:rsidRPr="003662E1" w:rsidRDefault="007E74CB" w:rsidP="007E74CB">
      <w:pPr>
        <w:pStyle w:val="a5"/>
        <w:widowControl w:val="0"/>
        <w:shd w:val="clear" w:color="auto" w:fill="FFFFFF"/>
        <w:tabs>
          <w:tab w:val="num" w:pos="851"/>
          <w:tab w:val="num" w:pos="993"/>
        </w:tabs>
        <w:spacing w:line="240" w:lineRule="auto"/>
        <w:ind w:left="851" w:hanging="851"/>
        <w:rPr>
          <w:sz w:val="24"/>
          <w:szCs w:val="24"/>
        </w:rPr>
      </w:pPr>
      <w:r w:rsidRPr="003662E1">
        <w:rPr>
          <w:sz w:val="24"/>
          <w:szCs w:val="24"/>
        </w:rPr>
        <w:t xml:space="preserve">Норма о праве участника процедуры подать только одну заявку, предусмотренная пункте </w:t>
      </w:r>
      <w:r w:rsidRPr="003662E1">
        <w:rPr>
          <w:sz w:val="24"/>
          <w:szCs w:val="24"/>
        </w:rPr>
        <w:fldChar w:fldCharType="begin"/>
      </w:r>
      <w:r w:rsidRPr="003662E1">
        <w:rPr>
          <w:sz w:val="24"/>
          <w:szCs w:val="24"/>
        </w:rPr>
        <w:instrText xml:space="preserve"> REF _Ref462221250 \w \h  \* MERGEFORMAT </w:instrText>
      </w:r>
      <w:r w:rsidRPr="003662E1">
        <w:rPr>
          <w:sz w:val="24"/>
          <w:szCs w:val="24"/>
        </w:rPr>
      </w:r>
      <w:r w:rsidRPr="003662E1">
        <w:rPr>
          <w:sz w:val="24"/>
          <w:szCs w:val="24"/>
        </w:rPr>
        <w:fldChar w:fldCharType="separate"/>
      </w:r>
      <w:r w:rsidR="00E81DC2">
        <w:rPr>
          <w:sz w:val="24"/>
          <w:szCs w:val="24"/>
        </w:rPr>
        <w:t>2.5.2</w:t>
      </w:r>
      <w:r w:rsidRPr="003662E1">
        <w:rPr>
          <w:sz w:val="24"/>
          <w:szCs w:val="24"/>
        </w:rPr>
        <w:fldChar w:fldCharType="end"/>
      </w:r>
      <w:r w:rsidRPr="003662E1">
        <w:rPr>
          <w:sz w:val="24"/>
          <w:szCs w:val="24"/>
        </w:rPr>
        <w:t xml:space="preserve">, не распространяется на случаи подачи </w:t>
      </w:r>
      <w:r w:rsidRPr="003662E1">
        <w:rPr>
          <w:sz w:val="24"/>
          <w:szCs w:val="24"/>
          <w:lang w:val="ru"/>
        </w:rPr>
        <w:t>альтернативных</w:t>
      </w:r>
      <w:r w:rsidRPr="003662E1">
        <w:rPr>
          <w:sz w:val="24"/>
          <w:szCs w:val="24"/>
        </w:rPr>
        <w:t xml:space="preserve"> предложений.</w:t>
      </w:r>
    </w:p>
    <w:p w:rsidR="007E74CB" w:rsidRPr="003662E1" w:rsidRDefault="007E74CB" w:rsidP="007E74CB">
      <w:pPr>
        <w:pStyle w:val="a5"/>
        <w:widowControl w:val="0"/>
        <w:shd w:val="clear" w:color="auto" w:fill="FFFFFF"/>
        <w:tabs>
          <w:tab w:val="num" w:pos="851"/>
          <w:tab w:val="num" w:pos="993"/>
        </w:tabs>
        <w:spacing w:line="240" w:lineRule="auto"/>
        <w:ind w:left="851" w:hanging="851"/>
        <w:rPr>
          <w:sz w:val="24"/>
          <w:szCs w:val="24"/>
        </w:rPr>
      </w:pPr>
      <w:r w:rsidRPr="003662E1">
        <w:rPr>
          <w:sz w:val="24"/>
          <w:szCs w:val="24"/>
        </w:rPr>
        <w:t xml:space="preserve">Альтернативные предложения принимаются только в случае наличия </w:t>
      </w:r>
      <w:r w:rsidRPr="003662E1">
        <w:rPr>
          <w:sz w:val="24"/>
          <w:szCs w:val="24"/>
          <w:lang w:val="ru"/>
        </w:rPr>
        <w:t>основного</w:t>
      </w:r>
      <w:r w:rsidRPr="003662E1">
        <w:rPr>
          <w:sz w:val="24"/>
          <w:szCs w:val="24"/>
        </w:rPr>
        <w:t xml:space="preserve"> предложения. В качестве основного предложения участник процедуры должен определить предложение, в наибольшей степени удовлетворяющее требованиям и условиям, указанным в документации о закупке.</w:t>
      </w:r>
    </w:p>
    <w:p w:rsidR="007E74CB" w:rsidRPr="003662E1" w:rsidRDefault="007E74CB" w:rsidP="007E74CB">
      <w:pPr>
        <w:pStyle w:val="a5"/>
        <w:widowControl w:val="0"/>
        <w:shd w:val="clear" w:color="auto" w:fill="FFFFFF"/>
        <w:tabs>
          <w:tab w:val="num" w:pos="851"/>
          <w:tab w:val="num" w:pos="993"/>
        </w:tabs>
        <w:spacing w:line="240" w:lineRule="auto"/>
        <w:ind w:left="851" w:hanging="851"/>
        <w:rPr>
          <w:sz w:val="24"/>
          <w:szCs w:val="24"/>
        </w:rPr>
      </w:pPr>
      <w:r w:rsidRPr="003662E1">
        <w:rPr>
          <w:sz w:val="24"/>
          <w:szCs w:val="24"/>
        </w:rPr>
        <w:t xml:space="preserve">Альтернативное предложение не должно отличаться от основного предложения либо иного альтернативного предложения данного участника </w:t>
      </w:r>
      <w:r w:rsidRPr="003662E1">
        <w:rPr>
          <w:sz w:val="24"/>
          <w:szCs w:val="24"/>
          <w:lang w:val="ru"/>
        </w:rPr>
        <w:t>процедуры</w:t>
      </w:r>
      <w:r w:rsidRPr="003662E1">
        <w:rPr>
          <w:sz w:val="24"/>
          <w:szCs w:val="24"/>
        </w:rPr>
        <w:t xml:space="preserve"> только ценой. Если какое-либо альтернативное предложение участника процедуры отличается от его основного предложения или от его другого альтернативного предложения только ценой, то все предложения такого участника процедуры признаются несоответствующими, и заявка отклоняется.</w:t>
      </w:r>
    </w:p>
    <w:p w:rsidR="007E74CB" w:rsidRPr="003662E1" w:rsidRDefault="007E74CB" w:rsidP="007E74CB">
      <w:pPr>
        <w:pStyle w:val="a5"/>
        <w:widowControl w:val="0"/>
        <w:shd w:val="clear" w:color="auto" w:fill="FFFFFF"/>
        <w:tabs>
          <w:tab w:val="num" w:pos="851"/>
          <w:tab w:val="num" w:pos="993"/>
        </w:tabs>
        <w:spacing w:line="240" w:lineRule="auto"/>
        <w:ind w:left="851" w:hanging="851"/>
        <w:rPr>
          <w:sz w:val="24"/>
          <w:szCs w:val="24"/>
          <w:lang w:val="ru"/>
        </w:rPr>
      </w:pPr>
      <w:r w:rsidRPr="003662E1">
        <w:rPr>
          <w:sz w:val="24"/>
          <w:szCs w:val="24"/>
          <w:lang w:val="ru"/>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w:t>
      </w:r>
      <w:r w:rsidRPr="003662E1">
        <w:rPr>
          <w:bCs/>
          <w:sz w:val="24"/>
          <w:szCs w:val="24"/>
        </w:rPr>
        <w:t>соответствующие измененные формы, приведенные в разделе </w:t>
      </w:r>
      <w:r w:rsidRPr="003662E1">
        <w:rPr>
          <w:sz w:val="24"/>
          <w:szCs w:val="24"/>
          <w:lang w:val="ru"/>
        </w:rPr>
        <w:t xml:space="preserve"> 7, с указанием в них тех параметров, пунктов, разделов и т.д. основного предложения, вместо которых предлагаются альтернативные). </w:t>
      </w:r>
      <w:r w:rsidRPr="003662E1">
        <w:rPr>
          <w:bCs/>
          <w:sz w:val="24"/>
          <w:szCs w:val="24"/>
        </w:rPr>
        <w:t>При этом в составе альтернативного предложения не следует дублировать документы, подтверждающие соответствие участника процедуры установленным требованиям документации о закупке, а также формы заявки, которые не отличаются от основного предложения.</w:t>
      </w:r>
    </w:p>
    <w:p w:rsidR="007E74CB" w:rsidRPr="003662E1" w:rsidRDefault="007E74CB" w:rsidP="007E74CB">
      <w:pPr>
        <w:pStyle w:val="a5"/>
        <w:widowControl w:val="0"/>
        <w:shd w:val="clear" w:color="auto" w:fill="FFFFFF"/>
        <w:tabs>
          <w:tab w:val="num" w:pos="851"/>
          <w:tab w:val="num" w:pos="993"/>
        </w:tabs>
        <w:spacing w:line="240" w:lineRule="auto"/>
        <w:ind w:left="851" w:hanging="851"/>
        <w:rPr>
          <w:sz w:val="24"/>
          <w:szCs w:val="24"/>
          <w:lang w:val="ru"/>
        </w:rPr>
      </w:pPr>
      <w:r w:rsidRPr="003662E1">
        <w:rPr>
          <w:bCs/>
          <w:sz w:val="24"/>
          <w:szCs w:val="24"/>
        </w:rPr>
        <w:t xml:space="preserve">Альтернативные предложения оформляются в соответствии с </w:t>
      </w:r>
      <w:r w:rsidRPr="003662E1">
        <w:rPr>
          <w:sz w:val="24"/>
          <w:szCs w:val="24"/>
          <w:lang w:val="ru"/>
        </w:rPr>
        <w:t>требованиями</w:t>
      </w:r>
      <w:r w:rsidRPr="003662E1">
        <w:rPr>
          <w:bCs/>
          <w:sz w:val="24"/>
          <w:szCs w:val="24"/>
        </w:rPr>
        <w:t xml:space="preserve"> регламента и инструкций ЭТП.</w:t>
      </w:r>
    </w:p>
    <w:p w:rsidR="007E74CB" w:rsidRPr="003662E1" w:rsidRDefault="007E74CB" w:rsidP="007E74CB">
      <w:pPr>
        <w:pStyle w:val="a5"/>
        <w:widowControl w:val="0"/>
        <w:shd w:val="clear" w:color="auto" w:fill="FFFFFF"/>
        <w:tabs>
          <w:tab w:val="num" w:pos="851"/>
          <w:tab w:val="num" w:pos="993"/>
        </w:tabs>
        <w:spacing w:line="240" w:lineRule="auto"/>
        <w:ind w:left="851" w:hanging="851"/>
        <w:rPr>
          <w:sz w:val="24"/>
          <w:szCs w:val="24"/>
        </w:rPr>
      </w:pPr>
      <w:r w:rsidRPr="003662E1">
        <w:rPr>
          <w:sz w:val="24"/>
          <w:szCs w:val="24"/>
        </w:rPr>
        <w:t xml:space="preserve">При подаче участником процедуры альтернативных предложений размер обеспечения его заявки, в случае наличия в </w:t>
      </w:r>
      <w:r w:rsidRPr="003662E1">
        <w:rPr>
          <w:sz w:val="24"/>
          <w:szCs w:val="24"/>
          <w:lang w:val="ru"/>
        </w:rPr>
        <w:t>пункте </w:t>
      </w:r>
      <w:r w:rsidRPr="003662E1">
        <w:rPr>
          <w:sz w:val="24"/>
          <w:szCs w:val="24"/>
        </w:rPr>
        <w:fldChar w:fldCharType="begin"/>
      </w:r>
      <w:r w:rsidRPr="003662E1">
        <w:rPr>
          <w:sz w:val="24"/>
          <w:szCs w:val="24"/>
          <w:lang w:val="ru"/>
        </w:rPr>
        <w:instrText xml:space="preserve"> REF _Ref462133996 \w \h </w:instrText>
      </w:r>
      <w:r w:rsidRPr="003662E1">
        <w:rPr>
          <w:sz w:val="24"/>
          <w:szCs w:val="24"/>
        </w:rPr>
        <w:instrText xml:space="preserve"> \* MERGEFORMAT </w:instrText>
      </w:r>
      <w:r w:rsidRPr="003662E1">
        <w:rPr>
          <w:sz w:val="24"/>
          <w:szCs w:val="24"/>
        </w:rPr>
      </w:r>
      <w:r w:rsidRPr="003662E1">
        <w:rPr>
          <w:sz w:val="24"/>
          <w:szCs w:val="24"/>
        </w:rPr>
        <w:fldChar w:fldCharType="separate"/>
      </w:r>
      <w:r w:rsidR="00E81DC2">
        <w:rPr>
          <w:sz w:val="24"/>
          <w:szCs w:val="24"/>
          <w:lang w:val="ru"/>
        </w:rPr>
        <w:t>4.1.19</w:t>
      </w:r>
      <w:r w:rsidRPr="003662E1">
        <w:rPr>
          <w:sz w:val="24"/>
          <w:szCs w:val="24"/>
        </w:rPr>
        <w:fldChar w:fldCharType="end"/>
      </w:r>
      <w:r w:rsidRPr="003662E1">
        <w:rPr>
          <w:sz w:val="24"/>
          <w:szCs w:val="24"/>
        </w:rPr>
        <w:t xml:space="preserve"> </w:t>
      </w:r>
      <w:r w:rsidRPr="003662E1">
        <w:rPr>
          <w:sz w:val="24"/>
          <w:szCs w:val="24"/>
          <w:lang w:val="ru"/>
        </w:rPr>
        <w:t>соответствующего</w:t>
      </w:r>
      <w:r w:rsidRPr="003662E1">
        <w:rPr>
          <w:sz w:val="24"/>
          <w:szCs w:val="24"/>
        </w:rPr>
        <w:t xml:space="preserve"> требования, не увеличивается.</w:t>
      </w:r>
    </w:p>
    <w:p w:rsidR="007E74CB" w:rsidRPr="003662E1" w:rsidRDefault="007E74CB" w:rsidP="007E74CB">
      <w:pPr>
        <w:pStyle w:val="a5"/>
        <w:widowControl w:val="0"/>
        <w:shd w:val="clear" w:color="auto" w:fill="FFFFFF"/>
        <w:tabs>
          <w:tab w:val="num" w:pos="851"/>
          <w:tab w:val="num" w:pos="993"/>
        </w:tabs>
        <w:spacing w:line="240" w:lineRule="auto"/>
        <w:ind w:left="851" w:hanging="851"/>
        <w:rPr>
          <w:sz w:val="24"/>
          <w:szCs w:val="24"/>
        </w:rPr>
      </w:pPr>
      <w:r w:rsidRPr="003662E1">
        <w:rPr>
          <w:sz w:val="24"/>
          <w:szCs w:val="24"/>
        </w:rPr>
        <w:t xml:space="preserve">В протоколе процедуры открытия доступа к заявкам дополнительно </w:t>
      </w:r>
      <w:r w:rsidRPr="003662E1">
        <w:rPr>
          <w:sz w:val="24"/>
          <w:szCs w:val="24"/>
          <w:lang w:val="ru"/>
        </w:rPr>
        <w:t>указывается</w:t>
      </w:r>
      <w:r w:rsidRPr="003662E1">
        <w:rPr>
          <w:sz w:val="24"/>
          <w:szCs w:val="24"/>
        </w:rPr>
        <w:t xml:space="preserve"> </w:t>
      </w:r>
      <w:r w:rsidRPr="003662E1">
        <w:rPr>
          <w:sz w:val="24"/>
          <w:szCs w:val="24"/>
          <w:lang w:val="ru"/>
        </w:rPr>
        <w:t>наличие</w:t>
      </w:r>
      <w:r w:rsidRPr="003662E1">
        <w:rPr>
          <w:sz w:val="24"/>
          <w:szCs w:val="24"/>
        </w:rPr>
        <w:t xml:space="preserve"> альтернативных предложений, их количество и цена каждого альтернативного предложения.</w:t>
      </w:r>
    </w:p>
    <w:p w:rsidR="007E74CB" w:rsidRPr="003662E1" w:rsidRDefault="007E74CB" w:rsidP="007E74CB">
      <w:pPr>
        <w:pStyle w:val="a5"/>
        <w:widowControl w:val="0"/>
        <w:shd w:val="clear" w:color="auto" w:fill="FFFFFF"/>
        <w:tabs>
          <w:tab w:val="num" w:pos="851"/>
          <w:tab w:val="num" w:pos="993"/>
        </w:tabs>
        <w:spacing w:line="240" w:lineRule="auto"/>
        <w:ind w:left="851" w:hanging="851"/>
        <w:rPr>
          <w:sz w:val="24"/>
          <w:szCs w:val="24"/>
        </w:rPr>
      </w:pPr>
      <w:r w:rsidRPr="003662E1">
        <w:rPr>
          <w:sz w:val="24"/>
          <w:szCs w:val="24"/>
        </w:rPr>
        <w:t xml:space="preserve">При рассмотрении заявок основное и альтернативное предложение от одного </w:t>
      </w:r>
      <w:r w:rsidRPr="003662E1">
        <w:rPr>
          <w:sz w:val="24"/>
          <w:szCs w:val="24"/>
          <w:lang w:val="ru"/>
        </w:rPr>
        <w:t>участника</w:t>
      </w:r>
      <w:r w:rsidRPr="003662E1">
        <w:rPr>
          <w:sz w:val="24"/>
          <w:szCs w:val="24"/>
        </w:rPr>
        <w:t xml:space="preserve"> процедуры рассматриваются отдельно друг от друга. </w:t>
      </w:r>
    </w:p>
    <w:p w:rsidR="007E74CB" w:rsidRPr="003662E1" w:rsidRDefault="007E74CB" w:rsidP="007E74CB">
      <w:pPr>
        <w:pStyle w:val="a5"/>
        <w:widowControl w:val="0"/>
        <w:shd w:val="clear" w:color="auto" w:fill="FFFFFF"/>
        <w:tabs>
          <w:tab w:val="num" w:pos="851"/>
          <w:tab w:val="num" w:pos="993"/>
        </w:tabs>
        <w:spacing w:line="240" w:lineRule="auto"/>
        <w:ind w:left="851" w:hanging="851"/>
        <w:rPr>
          <w:sz w:val="24"/>
          <w:szCs w:val="24"/>
        </w:rPr>
      </w:pPr>
      <w:r w:rsidRPr="003662E1">
        <w:rPr>
          <w:sz w:val="24"/>
          <w:szCs w:val="24"/>
        </w:rPr>
        <w:t xml:space="preserve">В протоколе рассмотрения заявок указывается информация о результатах рассмотрения каждого альтернативного предложения и допуске его к </w:t>
      </w:r>
      <w:r w:rsidRPr="003662E1">
        <w:rPr>
          <w:sz w:val="24"/>
          <w:szCs w:val="24"/>
          <w:lang w:val="ru"/>
        </w:rPr>
        <w:t>дальнейшей</w:t>
      </w:r>
      <w:r w:rsidRPr="003662E1">
        <w:rPr>
          <w:sz w:val="24"/>
          <w:szCs w:val="24"/>
        </w:rPr>
        <w:t xml:space="preserve"> процедуре. При этом участник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rsidR="007E74CB" w:rsidRPr="003662E1" w:rsidRDefault="007E74CB" w:rsidP="007E74CB">
      <w:pPr>
        <w:pStyle w:val="a5"/>
        <w:widowControl w:val="0"/>
        <w:shd w:val="clear" w:color="auto" w:fill="FFFFFF"/>
        <w:tabs>
          <w:tab w:val="num" w:pos="851"/>
          <w:tab w:val="num" w:pos="993"/>
        </w:tabs>
        <w:spacing w:line="240" w:lineRule="auto"/>
        <w:ind w:left="851" w:hanging="851"/>
        <w:rPr>
          <w:sz w:val="24"/>
          <w:szCs w:val="24"/>
        </w:rPr>
      </w:pPr>
      <w:r w:rsidRPr="003662E1">
        <w:rPr>
          <w:sz w:val="24"/>
          <w:szCs w:val="24"/>
        </w:rPr>
        <w:t xml:space="preserve">На переторжке (в случае ее проведения) участник закупки вправе </w:t>
      </w:r>
      <w:r w:rsidRPr="003662E1">
        <w:rPr>
          <w:sz w:val="24"/>
          <w:szCs w:val="24"/>
          <w:lang w:val="ru"/>
        </w:rPr>
        <w:t>заявлять</w:t>
      </w:r>
      <w:r w:rsidRPr="003662E1">
        <w:rPr>
          <w:sz w:val="24"/>
          <w:szCs w:val="24"/>
        </w:rPr>
        <w:t xml:space="preserve"> новые цены, как в отношении основного, так и альтернативного предложений, допущенных до участия в переторжке по </w:t>
      </w:r>
      <w:r w:rsidRPr="003662E1">
        <w:rPr>
          <w:sz w:val="24"/>
          <w:szCs w:val="24"/>
          <w:lang w:val="ru"/>
        </w:rPr>
        <w:t>результатам</w:t>
      </w:r>
      <w:r w:rsidRPr="003662E1">
        <w:rPr>
          <w:sz w:val="24"/>
          <w:szCs w:val="24"/>
        </w:rPr>
        <w:t xml:space="preserve"> рассмотрения заявок.</w:t>
      </w:r>
    </w:p>
    <w:p w:rsidR="007E74CB" w:rsidRPr="003662E1" w:rsidRDefault="007E74CB" w:rsidP="007E74CB">
      <w:pPr>
        <w:pStyle w:val="a5"/>
        <w:widowControl w:val="0"/>
        <w:shd w:val="clear" w:color="auto" w:fill="FFFFFF"/>
        <w:tabs>
          <w:tab w:val="num" w:pos="851"/>
          <w:tab w:val="num" w:pos="993"/>
        </w:tabs>
        <w:spacing w:line="240" w:lineRule="auto"/>
        <w:ind w:left="851" w:hanging="851"/>
        <w:rPr>
          <w:sz w:val="24"/>
          <w:szCs w:val="24"/>
        </w:rPr>
      </w:pPr>
      <w:r w:rsidRPr="003662E1">
        <w:rPr>
          <w:sz w:val="24"/>
          <w:szCs w:val="24"/>
        </w:rPr>
        <w:t>В ходе оценки и сопоставления заявок ранжирование альтернативных предложений осуществляется</w:t>
      </w:r>
      <w:r w:rsidRPr="003662E1" w:rsidDel="00D226A5">
        <w:rPr>
          <w:sz w:val="24"/>
          <w:szCs w:val="24"/>
        </w:rPr>
        <w:t xml:space="preserve"> </w:t>
      </w:r>
      <w:r w:rsidRPr="003662E1">
        <w:rPr>
          <w:sz w:val="24"/>
          <w:szCs w:val="24"/>
        </w:rPr>
        <w:t>независимо от основного предложения, при этом каждому допущенному по результатам рассмотрения заявок предложению участника присваивается отдельное место в ранжировании.</w:t>
      </w:r>
    </w:p>
    <w:p w:rsidR="007E74CB" w:rsidRPr="003662E1" w:rsidRDefault="007E74CB" w:rsidP="007E74CB">
      <w:pPr>
        <w:pStyle w:val="a5"/>
        <w:widowControl w:val="0"/>
        <w:shd w:val="clear" w:color="auto" w:fill="FFFFFF"/>
        <w:tabs>
          <w:tab w:val="num" w:pos="851"/>
          <w:tab w:val="num" w:pos="993"/>
        </w:tabs>
        <w:spacing w:line="240" w:lineRule="auto"/>
        <w:ind w:left="851" w:hanging="851"/>
        <w:rPr>
          <w:sz w:val="24"/>
          <w:szCs w:val="24"/>
        </w:rPr>
      </w:pPr>
      <w:r w:rsidRPr="003662E1">
        <w:rPr>
          <w:sz w:val="24"/>
          <w:szCs w:val="24"/>
        </w:rPr>
        <w:lastRenderedPageBreak/>
        <w:t xml:space="preserve">Договор с победителем закупки заключается на условиях одного из </w:t>
      </w:r>
      <w:r w:rsidRPr="003662E1">
        <w:rPr>
          <w:sz w:val="24"/>
          <w:szCs w:val="24"/>
          <w:lang w:val="ru"/>
        </w:rPr>
        <w:t>предложений</w:t>
      </w:r>
      <w:r w:rsidRPr="003662E1">
        <w:rPr>
          <w:sz w:val="24"/>
          <w:szCs w:val="24"/>
        </w:rPr>
        <w:t xml:space="preserve"> </w:t>
      </w:r>
      <w:r w:rsidRPr="003662E1">
        <w:rPr>
          <w:snapToGrid/>
          <w:sz w:val="24"/>
          <w:szCs w:val="24"/>
          <w:lang w:val="ru"/>
        </w:rPr>
        <w:t>(основного или альтернативного), занявшего первое место в ранжировании по итогам</w:t>
      </w:r>
      <w:r w:rsidRPr="003662E1">
        <w:rPr>
          <w:sz w:val="24"/>
          <w:szCs w:val="24"/>
        </w:rPr>
        <w:t xml:space="preserve"> оценки и сопоставления заявок.</w:t>
      </w:r>
    </w:p>
    <w:p w:rsidR="00A44852" w:rsidRPr="003662E1" w:rsidRDefault="00A44852" w:rsidP="00A44852">
      <w:pPr>
        <w:pStyle w:val="a4"/>
        <w:widowControl w:val="0"/>
        <w:tabs>
          <w:tab w:val="clear" w:pos="1134"/>
          <w:tab w:val="num" w:pos="851"/>
          <w:tab w:val="num" w:pos="993"/>
          <w:tab w:val="num" w:pos="1418"/>
          <w:tab w:val="num" w:pos="5387"/>
        </w:tabs>
        <w:spacing w:before="120" w:after="120" w:line="240" w:lineRule="auto"/>
        <w:ind w:left="0" w:firstLine="0"/>
        <w:rPr>
          <w:sz w:val="24"/>
          <w:szCs w:val="24"/>
        </w:rPr>
      </w:pPr>
      <w:bookmarkStart w:id="334" w:name="_Ref496263530"/>
      <w:r w:rsidRPr="003662E1">
        <w:rPr>
          <w:b/>
          <w:sz w:val="24"/>
          <w:szCs w:val="24"/>
        </w:rPr>
        <w:t>Преференции</w:t>
      </w:r>
      <w:bookmarkEnd w:id="333"/>
      <w:bookmarkEnd w:id="334"/>
    </w:p>
    <w:p w:rsidR="00A44852" w:rsidRPr="003662E1" w:rsidRDefault="00A44852" w:rsidP="00A44852">
      <w:pPr>
        <w:pStyle w:val="a5"/>
        <w:widowControl w:val="0"/>
        <w:tabs>
          <w:tab w:val="num" w:pos="851"/>
          <w:tab w:val="num" w:pos="993"/>
        </w:tabs>
        <w:spacing w:line="240" w:lineRule="auto"/>
        <w:ind w:left="851" w:hanging="851"/>
        <w:rPr>
          <w:rFonts w:eastAsia="Calibri"/>
          <w:snapToGrid/>
          <w:sz w:val="24"/>
          <w:szCs w:val="24"/>
        </w:rPr>
      </w:pPr>
      <w:bookmarkStart w:id="335" w:name="_Ref468095815"/>
      <w:r w:rsidRPr="003662E1">
        <w:rPr>
          <w:sz w:val="24"/>
          <w:szCs w:val="24"/>
        </w:rPr>
        <w:t xml:space="preserve">В соответствии с постановлением Правительства Российской Федерации от 16 сентября 2016г. №925 </w:t>
      </w:r>
      <w:r w:rsidRPr="003662E1">
        <w:rPr>
          <w:rFonts w:eastAsia="Calibri"/>
          <w:snapToGrid/>
          <w:sz w:val="24"/>
          <w:szCs w:val="24"/>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являющихся предметом настоящей процедуры (далее - приоритет).</w:t>
      </w:r>
      <w:bookmarkEnd w:id="335"/>
    </w:p>
    <w:p w:rsidR="00A44852" w:rsidRPr="003662E1" w:rsidRDefault="00A44852" w:rsidP="00A44852">
      <w:pPr>
        <w:pStyle w:val="a5"/>
        <w:widowControl w:val="0"/>
        <w:tabs>
          <w:tab w:val="num" w:pos="851"/>
          <w:tab w:val="num" w:pos="993"/>
        </w:tabs>
        <w:spacing w:line="240" w:lineRule="auto"/>
        <w:ind w:left="851" w:hanging="851"/>
        <w:rPr>
          <w:rFonts w:eastAsia="Calibri"/>
          <w:snapToGrid/>
          <w:sz w:val="24"/>
          <w:szCs w:val="24"/>
        </w:rPr>
      </w:pPr>
      <w:r w:rsidRPr="003662E1">
        <w:rPr>
          <w:sz w:val="24"/>
          <w:szCs w:val="24"/>
        </w:rPr>
        <w:t>Оценка</w:t>
      </w:r>
      <w:r w:rsidRPr="003662E1">
        <w:rPr>
          <w:rFonts w:eastAsia="Calibri"/>
          <w:snapToGrid/>
          <w:sz w:val="24"/>
          <w:szCs w:val="24"/>
        </w:rPr>
        <w:t xml:space="preserve"> и сопоставление заявок на участие в процедуре, которые содержат предложения о поставке продукции российского происхождения, выполнении работ, оказании услуг российскими лицами, по критерию «Цена договора»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процедуре.</w:t>
      </w:r>
    </w:p>
    <w:p w:rsidR="00A44852" w:rsidRPr="003662E1" w:rsidRDefault="00A44852" w:rsidP="00A44852">
      <w:pPr>
        <w:pStyle w:val="a5"/>
        <w:widowControl w:val="0"/>
        <w:tabs>
          <w:tab w:val="num" w:pos="851"/>
          <w:tab w:val="num" w:pos="993"/>
        </w:tabs>
        <w:spacing w:line="240" w:lineRule="auto"/>
        <w:ind w:left="851" w:hanging="851"/>
        <w:rPr>
          <w:sz w:val="24"/>
          <w:szCs w:val="24"/>
        </w:rPr>
      </w:pPr>
      <w:proofErr w:type="gramStart"/>
      <w:r w:rsidRPr="003662E1">
        <w:rPr>
          <w:sz w:val="24"/>
          <w:szCs w:val="24"/>
        </w:rPr>
        <w:t xml:space="preserve">Для целей установления соотношения цены предлагаемой к поставке продукции российского и иностранного происхождения, цены выполнения работ, оказания услуг российскими и иностранными лицами в случае, предусмотренном пунктом </w:t>
      </w:r>
      <w:r w:rsidRPr="003662E1">
        <w:rPr>
          <w:sz w:val="24"/>
          <w:szCs w:val="24"/>
        </w:rPr>
        <w:fldChar w:fldCharType="begin"/>
      </w:r>
      <w:r w:rsidRPr="003662E1">
        <w:rPr>
          <w:sz w:val="24"/>
          <w:szCs w:val="24"/>
        </w:rPr>
        <w:instrText xml:space="preserve"> REF _Ref468353868 \r \h  \* MERGEFORMAT </w:instrText>
      </w:r>
      <w:r w:rsidRPr="003662E1">
        <w:rPr>
          <w:sz w:val="24"/>
          <w:szCs w:val="24"/>
        </w:rPr>
      </w:r>
      <w:r w:rsidRPr="003662E1">
        <w:rPr>
          <w:sz w:val="24"/>
          <w:szCs w:val="24"/>
        </w:rPr>
        <w:fldChar w:fldCharType="separate"/>
      </w:r>
      <w:r w:rsidR="00E81DC2">
        <w:rPr>
          <w:sz w:val="24"/>
          <w:szCs w:val="24"/>
        </w:rPr>
        <w:t>3.12.9.6г)</w:t>
      </w:r>
      <w:r w:rsidRPr="003662E1">
        <w:rPr>
          <w:sz w:val="24"/>
          <w:szCs w:val="24"/>
        </w:rPr>
        <w:fldChar w:fldCharType="end"/>
      </w:r>
      <w:r w:rsidRPr="003662E1">
        <w:rPr>
          <w:sz w:val="24"/>
          <w:szCs w:val="24"/>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sidRPr="003662E1">
        <w:rPr>
          <w:sz w:val="24"/>
          <w:szCs w:val="24"/>
        </w:rPr>
        <w:fldChar w:fldCharType="begin"/>
      </w:r>
      <w:r w:rsidRPr="003662E1">
        <w:rPr>
          <w:sz w:val="24"/>
          <w:szCs w:val="24"/>
        </w:rPr>
        <w:instrText xml:space="preserve"> REF _Ref317250440 \r \h  \* MERGEFORMAT </w:instrText>
      </w:r>
      <w:r w:rsidRPr="003662E1">
        <w:rPr>
          <w:sz w:val="24"/>
          <w:szCs w:val="24"/>
        </w:rPr>
      </w:r>
      <w:r w:rsidRPr="003662E1">
        <w:rPr>
          <w:sz w:val="24"/>
          <w:szCs w:val="24"/>
        </w:rPr>
        <w:fldChar w:fldCharType="separate"/>
      </w:r>
      <w:r w:rsidR="00E81DC2">
        <w:rPr>
          <w:sz w:val="24"/>
          <w:szCs w:val="24"/>
        </w:rPr>
        <w:t>4.1.9</w:t>
      </w:r>
      <w:r w:rsidRPr="003662E1">
        <w:rPr>
          <w:sz w:val="24"/>
          <w:szCs w:val="24"/>
        </w:rPr>
        <w:fldChar w:fldCharType="end"/>
      </w:r>
      <w:r w:rsidRPr="003662E1">
        <w:rPr>
          <w:sz w:val="24"/>
          <w:szCs w:val="24"/>
        </w:rPr>
        <w:t>, на коэффициент изменения начальной (максимальной) цены</w:t>
      </w:r>
      <w:proofErr w:type="gramEnd"/>
      <w:r w:rsidRPr="003662E1">
        <w:rPr>
          <w:sz w:val="24"/>
          <w:szCs w:val="24"/>
        </w:rPr>
        <w:t xml:space="preserve">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44852" w:rsidRPr="003662E1" w:rsidRDefault="00A44852" w:rsidP="00A44852">
      <w:pPr>
        <w:pStyle w:val="a5"/>
        <w:widowControl w:val="0"/>
        <w:tabs>
          <w:tab w:val="num" w:pos="851"/>
          <w:tab w:val="num" w:pos="993"/>
        </w:tabs>
        <w:spacing w:line="240" w:lineRule="auto"/>
        <w:ind w:left="851" w:hanging="851"/>
        <w:rPr>
          <w:rFonts w:eastAsia="Calibri"/>
          <w:snapToGrid/>
          <w:sz w:val="24"/>
          <w:szCs w:val="24"/>
        </w:rPr>
      </w:pPr>
      <w:r w:rsidRPr="003662E1">
        <w:rPr>
          <w:sz w:val="24"/>
          <w:szCs w:val="24"/>
        </w:rPr>
        <w:t>Участник процедуры в заявке, в соответствующей её части, содержащей предложение о поставке товара, должен указать (декларировать) наименования страны происхождения поставляемых товаров.</w:t>
      </w:r>
    </w:p>
    <w:p w:rsidR="00A44852" w:rsidRPr="003662E1" w:rsidRDefault="00A44852" w:rsidP="00A44852">
      <w:pPr>
        <w:pStyle w:val="a5"/>
        <w:widowControl w:val="0"/>
        <w:tabs>
          <w:tab w:val="num" w:pos="851"/>
          <w:tab w:val="num" w:pos="993"/>
        </w:tabs>
        <w:spacing w:line="240" w:lineRule="auto"/>
        <w:ind w:left="851" w:hanging="851"/>
        <w:rPr>
          <w:sz w:val="24"/>
          <w:szCs w:val="24"/>
        </w:rPr>
      </w:pPr>
      <w:r w:rsidRPr="003662E1">
        <w:rPr>
          <w:sz w:val="24"/>
          <w:szCs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44852" w:rsidRPr="003662E1" w:rsidRDefault="00A44852" w:rsidP="00A44852">
      <w:pPr>
        <w:pStyle w:val="a5"/>
        <w:widowControl w:val="0"/>
        <w:tabs>
          <w:tab w:val="num" w:pos="851"/>
          <w:tab w:val="num" w:pos="993"/>
        </w:tabs>
        <w:spacing w:line="240" w:lineRule="auto"/>
        <w:ind w:left="851" w:hanging="851"/>
        <w:rPr>
          <w:sz w:val="24"/>
          <w:szCs w:val="24"/>
        </w:rPr>
      </w:pPr>
      <w:r w:rsidRPr="003662E1">
        <w:rPr>
          <w:sz w:val="24"/>
          <w:szCs w:val="24"/>
        </w:rPr>
        <w:t>Приоритет не предоставляется в случаях, если:</w:t>
      </w:r>
    </w:p>
    <w:p w:rsidR="00A44852" w:rsidRPr="003662E1" w:rsidRDefault="00A44852" w:rsidP="00A44852">
      <w:pPr>
        <w:pStyle w:val="a6"/>
        <w:tabs>
          <w:tab w:val="num" w:pos="1418"/>
        </w:tabs>
        <w:spacing w:line="240" w:lineRule="auto"/>
        <w:ind w:left="1418"/>
        <w:rPr>
          <w:sz w:val="24"/>
          <w:szCs w:val="24"/>
        </w:rPr>
      </w:pPr>
      <w:r w:rsidRPr="003662E1">
        <w:rPr>
          <w:sz w:val="24"/>
          <w:szCs w:val="24"/>
        </w:rPr>
        <w:t>закупка признана несостоявшейся и договор заключается с единственным участником процедуры;</w:t>
      </w:r>
    </w:p>
    <w:p w:rsidR="00A44852" w:rsidRPr="003662E1" w:rsidRDefault="00A44852" w:rsidP="00A44852">
      <w:pPr>
        <w:pStyle w:val="a6"/>
        <w:tabs>
          <w:tab w:val="num" w:pos="1418"/>
        </w:tabs>
        <w:spacing w:line="240" w:lineRule="auto"/>
        <w:ind w:left="1418"/>
        <w:rPr>
          <w:sz w:val="24"/>
          <w:szCs w:val="24"/>
        </w:rPr>
      </w:pPr>
      <w:r w:rsidRPr="003662E1">
        <w:rPr>
          <w:sz w:val="24"/>
          <w:szCs w:val="24"/>
        </w:rPr>
        <w:t>в заявке на участие в процедуре не содержится предложений о поставке товаров российского происхождения, выполнении работ, оказании услуг российскими лицами;</w:t>
      </w:r>
    </w:p>
    <w:p w:rsidR="00A44852" w:rsidRPr="003662E1" w:rsidRDefault="00A44852" w:rsidP="00A44852">
      <w:pPr>
        <w:pStyle w:val="a6"/>
        <w:tabs>
          <w:tab w:val="num" w:pos="1418"/>
        </w:tabs>
        <w:spacing w:line="240" w:lineRule="auto"/>
        <w:ind w:left="1418"/>
        <w:rPr>
          <w:sz w:val="24"/>
          <w:szCs w:val="24"/>
        </w:rPr>
      </w:pPr>
      <w:r w:rsidRPr="003662E1">
        <w:rPr>
          <w:sz w:val="24"/>
          <w:szCs w:val="24"/>
        </w:rPr>
        <w:t>в заявке на участие в процедуре не содержится предложений о поставке товаров иностранного происхождения, выполнении работ, оказании услуг иностранными лицами;</w:t>
      </w:r>
    </w:p>
    <w:p w:rsidR="00A44852" w:rsidRPr="003662E1" w:rsidRDefault="00A44852" w:rsidP="00A44852">
      <w:pPr>
        <w:pStyle w:val="a6"/>
        <w:tabs>
          <w:tab w:val="num" w:pos="1418"/>
        </w:tabs>
        <w:spacing w:line="240" w:lineRule="auto"/>
        <w:ind w:left="1418"/>
        <w:rPr>
          <w:sz w:val="24"/>
          <w:szCs w:val="24"/>
        </w:rPr>
      </w:pPr>
      <w:bookmarkStart w:id="336" w:name="P32"/>
      <w:bookmarkStart w:id="337" w:name="_Ref468353868"/>
      <w:bookmarkEnd w:id="336"/>
      <w:r w:rsidRPr="003662E1">
        <w:rPr>
          <w:sz w:val="24"/>
          <w:szCs w:val="24"/>
        </w:rPr>
        <w:t>в заявке на участие в процедуре, представленной участником, содержится предложение о поставке продукции российского и иностранного происхождения, выполнении работ, оказании услуг российскими и иностранными лицами, при этом стоимость продукции российского происхождения, стоимость работ, услуг, выполняемых, оказываемых российскими лицами, составляет менее 50 процентов стоимости всей предложенной таким участником продукции.</w:t>
      </w:r>
      <w:bookmarkEnd w:id="337"/>
    </w:p>
    <w:p w:rsidR="00EE67B8" w:rsidRPr="003662E1" w:rsidRDefault="00EE67B8" w:rsidP="00EE67B8">
      <w:pPr>
        <w:pStyle w:val="a6"/>
        <w:numPr>
          <w:ilvl w:val="0"/>
          <w:numId w:val="0"/>
        </w:numPr>
        <w:tabs>
          <w:tab w:val="num" w:pos="1418"/>
        </w:tabs>
        <w:spacing w:line="240" w:lineRule="auto"/>
        <w:ind w:left="1418"/>
        <w:rPr>
          <w:sz w:val="24"/>
          <w:szCs w:val="24"/>
        </w:rPr>
      </w:pPr>
    </w:p>
    <w:p w:rsidR="00EE67B8" w:rsidRPr="003662E1" w:rsidRDefault="00EE67B8" w:rsidP="00EE67B8">
      <w:pPr>
        <w:pStyle w:val="a4"/>
        <w:widowControl w:val="0"/>
        <w:tabs>
          <w:tab w:val="clear" w:pos="1134"/>
          <w:tab w:val="num" w:pos="851"/>
          <w:tab w:val="num" w:pos="993"/>
          <w:tab w:val="num" w:pos="1418"/>
          <w:tab w:val="num" w:pos="5387"/>
        </w:tabs>
        <w:spacing w:before="120" w:after="120" w:line="240" w:lineRule="auto"/>
        <w:ind w:left="0" w:firstLine="0"/>
        <w:rPr>
          <w:b/>
          <w:sz w:val="24"/>
          <w:szCs w:val="24"/>
        </w:rPr>
      </w:pPr>
      <w:r w:rsidRPr="003662E1">
        <w:rPr>
          <w:b/>
          <w:sz w:val="24"/>
          <w:szCs w:val="24"/>
        </w:rPr>
        <w:t>Антидемпинговые меры</w:t>
      </w:r>
    </w:p>
    <w:p w:rsidR="00EE67B8" w:rsidRPr="003662E1" w:rsidRDefault="00EE67B8" w:rsidP="00EE67B8">
      <w:pPr>
        <w:pStyle w:val="a5"/>
        <w:spacing w:line="240" w:lineRule="auto"/>
        <w:ind w:left="0" w:firstLine="0"/>
        <w:rPr>
          <w:sz w:val="24"/>
          <w:szCs w:val="24"/>
        </w:rPr>
      </w:pPr>
      <w:bookmarkStart w:id="338" w:name="_Ref535413286"/>
      <w:r w:rsidRPr="003662E1">
        <w:rPr>
          <w:sz w:val="24"/>
          <w:szCs w:val="24"/>
        </w:rPr>
        <w:lastRenderedPageBreak/>
        <w:t>В случае, если участником закупки, с которым заключается договор, предложено снижение начальной (максимальной) цены договора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полтора раза размер обеспечения исполнения договора, установленный в документации о закупке.</w:t>
      </w:r>
      <w:bookmarkEnd w:id="338"/>
    </w:p>
    <w:p w:rsidR="00EE67B8" w:rsidRPr="003662E1" w:rsidRDefault="00EE67B8" w:rsidP="00EE67B8">
      <w:pPr>
        <w:pStyle w:val="a5"/>
        <w:spacing w:line="240" w:lineRule="auto"/>
        <w:ind w:left="0" w:firstLine="0"/>
        <w:rPr>
          <w:sz w:val="24"/>
          <w:szCs w:val="24"/>
        </w:rPr>
      </w:pPr>
      <w:r w:rsidRPr="003662E1">
        <w:rPr>
          <w:sz w:val="24"/>
          <w:szCs w:val="24"/>
        </w:rPr>
        <w:t>Антидемпинговые мероприятия, должны быть выполнены участником закупки до заключения договора.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EE67B8" w:rsidRPr="003662E1" w:rsidRDefault="00EE67B8" w:rsidP="00EE67B8">
      <w:pPr>
        <w:pStyle w:val="a5"/>
        <w:spacing w:line="240" w:lineRule="auto"/>
        <w:ind w:left="0" w:firstLine="0"/>
      </w:pPr>
      <w:r w:rsidRPr="003662E1">
        <w:rPr>
          <w:sz w:val="24"/>
          <w:szCs w:val="24"/>
        </w:rPr>
        <w:t xml:space="preserve">В случае если снижение цены договора ниже установленного предела, указанного в </w:t>
      </w:r>
      <w:r w:rsidRPr="003662E1">
        <w:rPr>
          <w:sz w:val="24"/>
          <w:szCs w:val="24"/>
        </w:rPr>
        <w:fldChar w:fldCharType="begin"/>
      </w:r>
      <w:r w:rsidRPr="003662E1">
        <w:rPr>
          <w:sz w:val="24"/>
          <w:szCs w:val="24"/>
        </w:rPr>
        <w:instrText xml:space="preserve"> REF _Ref535413286 \r \h </w:instrText>
      </w:r>
      <w:r w:rsidR="003662E1">
        <w:rPr>
          <w:sz w:val="24"/>
          <w:szCs w:val="24"/>
        </w:rPr>
        <w:instrText xml:space="preserve"> \* MERGEFORMAT </w:instrText>
      </w:r>
      <w:r w:rsidRPr="003662E1">
        <w:rPr>
          <w:sz w:val="24"/>
          <w:szCs w:val="24"/>
        </w:rPr>
      </w:r>
      <w:r w:rsidRPr="003662E1">
        <w:rPr>
          <w:sz w:val="24"/>
          <w:szCs w:val="24"/>
        </w:rPr>
        <w:fldChar w:fldCharType="separate"/>
      </w:r>
      <w:r w:rsidR="00E81DC2">
        <w:rPr>
          <w:sz w:val="24"/>
          <w:szCs w:val="24"/>
        </w:rPr>
        <w:t>3.12.10.1</w:t>
      </w:r>
      <w:r w:rsidRPr="003662E1">
        <w:rPr>
          <w:sz w:val="24"/>
          <w:szCs w:val="24"/>
        </w:rPr>
        <w:fldChar w:fldCharType="end"/>
      </w:r>
      <w:r w:rsidRPr="003662E1">
        <w:rPr>
          <w:sz w:val="24"/>
          <w:szCs w:val="24"/>
        </w:rPr>
        <w:t xml:space="preserve"> закупочной документации,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разделом, не требуется.</w:t>
      </w:r>
    </w:p>
    <w:p w:rsidR="00EE67B8" w:rsidRPr="003662E1" w:rsidRDefault="00EE67B8" w:rsidP="00EE67B8">
      <w:pPr>
        <w:pStyle w:val="a4"/>
        <w:numPr>
          <w:ilvl w:val="0"/>
          <w:numId w:val="0"/>
        </w:numPr>
        <w:ind w:left="1134" w:hanging="1134"/>
      </w:pPr>
    </w:p>
    <w:p w:rsidR="00D63CD6" w:rsidRPr="003662E1" w:rsidRDefault="00D63CD6" w:rsidP="00706ED8">
      <w:pPr>
        <w:pStyle w:val="1"/>
        <w:keepNext w:val="0"/>
        <w:keepLines w:val="0"/>
        <w:widowControl w:val="0"/>
        <w:tabs>
          <w:tab w:val="clear" w:pos="1134"/>
          <w:tab w:val="num" w:pos="284"/>
        </w:tabs>
        <w:suppressAutoHyphens w:val="0"/>
        <w:spacing w:before="120" w:after="120"/>
        <w:ind w:left="0" w:firstLine="0"/>
        <w:rPr>
          <w:rFonts w:ascii="Times New Roman" w:hAnsi="Times New Roman"/>
          <w:sz w:val="28"/>
          <w:szCs w:val="28"/>
        </w:rPr>
      </w:pPr>
      <w:bookmarkStart w:id="339" w:name="_Ref332895387"/>
      <w:bookmarkStart w:id="340" w:name="_Toc1110045"/>
      <w:r w:rsidRPr="003662E1">
        <w:rPr>
          <w:rFonts w:ascii="Times New Roman" w:hAnsi="Times New Roman"/>
          <w:sz w:val="28"/>
          <w:szCs w:val="28"/>
        </w:rPr>
        <w:lastRenderedPageBreak/>
        <w:t>Информационная карта</w:t>
      </w:r>
      <w:bookmarkEnd w:id="339"/>
      <w:bookmarkEnd w:id="340"/>
    </w:p>
    <w:p w:rsidR="00D63CD6" w:rsidRPr="003662E1" w:rsidRDefault="009B1054" w:rsidP="00E62A19">
      <w:pPr>
        <w:pStyle w:val="20"/>
        <w:keepNext w:val="0"/>
        <w:widowControl w:val="0"/>
        <w:tabs>
          <w:tab w:val="clear" w:pos="1314"/>
          <w:tab w:val="num" w:pos="851"/>
        </w:tabs>
        <w:suppressAutoHyphens w:val="0"/>
        <w:spacing w:before="120"/>
        <w:ind w:left="851" w:hanging="851"/>
        <w:jc w:val="both"/>
        <w:rPr>
          <w:b w:val="0"/>
          <w:snapToGrid/>
          <w:sz w:val="28"/>
          <w:szCs w:val="28"/>
          <w:lang w:eastAsia="en-US"/>
        </w:rPr>
      </w:pPr>
      <w:bookmarkStart w:id="341" w:name="_Toc461039993"/>
      <w:bookmarkStart w:id="342" w:name="_Toc461093263"/>
      <w:bookmarkStart w:id="343" w:name="_Toc461122991"/>
      <w:bookmarkStart w:id="344" w:name="_Toc463433135"/>
      <w:bookmarkStart w:id="345" w:name="_Toc468778208"/>
      <w:bookmarkStart w:id="346" w:name="_Toc1110046"/>
      <w:r w:rsidRPr="003662E1">
        <w:rPr>
          <w:b w:val="0"/>
          <w:sz w:val="28"/>
          <w:szCs w:val="28"/>
        </w:rPr>
        <w:t>Основные</w:t>
      </w:r>
      <w:r w:rsidR="00D63CD6" w:rsidRPr="003662E1">
        <w:rPr>
          <w:b w:val="0"/>
          <w:snapToGrid/>
          <w:sz w:val="28"/>
          <w:szCs w:val="28"/>
          <w:lang w:eastAsia="en-US"/>
        </w:rPr>
        <w:t xml:space="preserve"> условия проведения процедур</w:t>
      </w:r>
      <w:r w:rsidR="00CD54CC" w:rsidRPr="003662E1">
        <w:rPr>
          <w:b w:val="0"/>
          <w:snapToGrid/>
          <w:sz w:val="28"/>
          <w:szCs w:val="28"/>
          <w:lang w:eastAsia="en-US"/>
        </w:rPr>
        <w:t>ы</w:t>
      </w:r>
      <w:bookmarkEnd w:id="341"/>
      <w:bookmarkEnd w:id="342"/>
      <w:bookmarkEnd w:id="343"/>
      <w:bookmarkEnd w:id="344"/>
      <w:bookmarkEnd w:id="345"/>
      <w:bookmarkEnd w:id="346"/>
    </w:p>
    <w:tbl>
      <w:tblPr>
        <w:tblW w:w="102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50"/>
        <w:gridCol w:w="2552"/>
        <w:gridCol w:w="1843"/>
        <w:gridCol w:w="4962"/>
      </w:tblGrid>
      <w:tr w:rsidR="00D63CD6" w:rsidRPr="003662E1" w:rsidTr="00DD27F0">
        <w:trPr>
          <w:trHeight w:val="118"/>
          <w:tblHeader/>
        </w:trPr>
        <w:tc>
          <w:tcPr>
            <w:tcW w:w="850" w:type="dxa"/>
            <w:shd w:val="clear" w:color="auto" w:fill="D9D9D9"/>
            <w:vAlign w:val="center"/>
          </w:tcPr>
          <w:p w:rsidR="00D63CD6" w:rsidRPr="003662E1" w:rsidRDefault="00D63CD6" w:rsidP="003758BC">
            <w:pPr>
              <w:widowControl w:val="0"/>
              <w:spacing w:line="240" w:lineRule="auto"/>
              <w:ind w:firstLine="0"/>
              <w:jc w:val="center"/>
              <w:rPr>
                <w:snapToGrid/>
                <w:sz w:val="24"/>
                <w:szCs w:val="24"/>
              </w:rPr>
            </w:pPr>
            <w:r w:rsidRPr="003662E1">
              <w:rPr>
                <w:snapToGrid/>
                <w:sz w:val="24"/>
                <w:szCs w:val="24"/>
              </w:rPr>
              <w:t>№ п/п</w:t>
            </w:r>
          </w:p>
        </w:tc>
        <w:tc>
          <w:tcPr>
            <w:tcW w:w="2552" w:type="dxa"/>
            <w:shd w:val="clear" w:color="auto" w:fill="D9D9D9"/>
            <w:vAlign w:val="center"/>
          </w:tcPr>
          <w:p w:rsidR="00D63CD6" w:rsidRPr="003662E1" w:rsidRDefault="00D63CD6" w:rsidP="003758BC">
            <w:pPr>
              <w:widowControl w:val="0"/>
              <w:spacing w:line="240" w:lineRule="auto"/>
              <w:ind w:firstLine="0"/>
              <w:jc w:val="center"/>
              <w:rPr>
                <w:bCs/>
                <w:snapToGrid/>
                <w:sz w:val="24"/>
                <w:szCs w:val="24"/>
              </w:rPr>
            </w:pPr>
            <w:r w:rsidRPr="003662E1">
              <w:rPr>
                <w:bCs/>
                <w:snapToGrid/>
                <w:sz w:val="24"/>
                <w:szCs w:val="24"/>
              </w:rPr>
              <w:t xml:space="preserve">Наименование </w:t>
            </w:r>
          </w:p>
        </w:tc>
        <w:tc>
          <w:tcPr>
            <w:tcW w:w="6805" w:type="dxa"/>
            <w:gridSpan w:val="2"/>
            <w:shd w:val="clear" w:color="auto" w:fill="D9D9D9"/>
            <w:vAlign w:val="center"/>
          </w:tcPr>
          <w:p w:rsidR="00D63CD6" w:rsidRPr="003662E1" w:rsidRDefault="00D63CD6" w:rsidP="003758BC">
            <w:pPr>
              <w:widowControl w:val="0"/>
              <w:spacing w:line="240" w:lineRule="auto"/>
              <w:ind w:right="153" w:firstLine="0"/>
              <w:jc w:val="center"/>
              <w:rPr>
                <w:bCs/>
                <w:snapToGrid/>
                <w:sz w:val="24"/>
                <w:szCs w:val="24"/>
              </w:rPr>
            </w:pPr>
            <w:r w:rsidRPr="003662E1">
              <w:rPr>
                <w:bCs/>
                <w:snapToGrid/>
                <w:sz w:val="24"/>
                <w:szCs w:val="24"/>
              </w:rPr>
              <w:t>Содержание</w:t>
            </w:r>
          </w:p>
        </w:tc>
      </w:tr>
      <w:tr w:rsidR="00750FDA" w:rsidRPr="003662E1" w:rsidTr="004D4DAA">
        <w:trPr>
          <w:trHeight w:val="1371"/>
        </w:trPr>
        <w:tc>
          <w:tcPr>
            <w:tcW w:w="850" w:type="dxa"/>
            <w:vMerge w:val="restart"/>
          </w:tcPr>
          <w:p w:rsidR="00750FDA" w:rsidRPr="003662E1" w:rsidRDefault="00750FDA" w:rsidP="003758BC">
            <w:pPr>
              <w:pStyle w:val="a4"/>
              <w:tabs>
                <w:tab w:val="num" w:pos="637"/>
              </w:tabs>
              <w:spacing w:line="240" w:lineRule="auto"/>
              <w:ind w:left="635" w:hanging="635"/>
              <w:jc w:val="left"/>
              <w:rPr>
                <w:snapToGrid/>
                <w:sz w:val="24"/>
                <w:szCs w:val="24"/>
              </w:rPr>
            </w:pPr>
            <w:bookmarkStart w:id="347" w:name="_Ref326578802"/>
          </w:p>
        </w:tc>
        <w:bookmarkEnd w:id="347"/>
        <w:tc>
          <w:tcPr>
            <w:tcW w:w="2552" w:type="dxa"/>
          </w:tcPr>
          <w:p w:rsidR="00750FDA" w:rsidRPr="003662E1" w:rsidRDefault="00750FDA" w:rsidP="00750FDA">
            <w:pPr>
              <w:widowControl w:val="0"/>
              <w:spacing w:line="240" w:lineRule="auto"/>
              <w:ind w:right="70" w:firstLine="0"/>
              <w:jc w:val="left"/>
              <w:rPr>
                <w:bCs/>
                <w:snapToGrid/>
                <w:sz w:val="24"/>
                <w:szCs w:val="24"/>
              </w:rPr>
            </w:pPr>
            <w:r w:rsidRPr="003662E1">
              <w:rPr>
                <w:bCs/>
                <w:snapToGrid/>
                <w:sz w:val="24"/>
                <w:szCs w:val="24"/>
              </w:rPr>
              <w:t>а) Заказчик</w:t>
            </w:r>
          </w:p>
        </w:tc>
        <w:tc>
          <w:tcPr>
            <w:tcW w:w="6805" w:type="dxa"/>
            <w:gridSpan w:val="2"/>
            <w:shd w:val="clear" w:color="auto" w:fill="auto"/>
          </w:tcPr>
          <w:p w:rsidR="00300327" w:rsidRPr="003662E1" w:rsidRDefault="00300327" w:rsidP="00300327">
            <w:pPr>
              <w:pStyle w:val="a5"/>
              <w:spacing w:line="240" w:lineRule="auto"/>
              <w:ind w:left="0" w:hanging="857"/>
              <w:jc w:val="left"/>
              <w:rPr>
                <w:snapToGrid/>
                <w:sz w:val="24"/>
                <w:szCs w:val="24"/>
              </w:rPr>
            </w:pPr>
            <w:bookmarkStart w:id="348" w:name="_Ref483494353"/>
            <w:r w:rsidRPr="003662E1">
              <w:rPr>
                <w:snapToGrid/>
                <w:sz w:val="24"/>
                <w:szCs w:val="24"/>
              </w:rPr>
              <w:t>АО «ЦС «Звездочка»</w:t>
            </w:r>
            <w:bookmarkEnd w:id="348"/>
          </w:p>
          <w:p w:rsidR="00300327" w:rsidRPr="003662E1" w:rsidRDefault="00300327" w:rsidP="00300327">
            <w:pPr>
              <w:pStyle w:val="a5"/>
              <w:spacing w:line="240" w:lineRule="auto"/>
              <w:ind w:left="0" w:hanging="857"/>
              <w:jc w:val="left"/>
              <w:rPr>
                <w:snapToGrid/>
                <w:sz w:val="24"/>
                <w:szCs w:val="24"/>
              </w:rPr>
            </w:pPr>
            <w:bookmarkStart w:id="349" w:name="_Ref483494369"/>
            <w:r w:rsidRPr="003662E1">
              <w:rPr>
                <w:snapToGrid/>
                <w:sz w:val="24"/>
                <w:szCs w:val="24"/>
              </w:rPr>
              <w:t>Место нахождения: Архангельская область, г. Северодвинск, пр. Машиностроителей, д.  12</w:t>
            </w:r>
            <w:bookmarkEnd w:id="349"/>
          </w:p>
          <w:p w:rsidR="00300327" w:rsidRPr="003662E1" w:rsidRDefault="00300327" w:rsidP="00300327">
            <w:pPr>
              <w:pStyle w:val="a5"/>
              <w:spacing w:line="240" w:lineRule="auto"/>
              <w:ind w:left="0" w:hanging="857"/>
              <w:jc w:val="left"/>
              <w:rPr>
                <w:snapToGrid/>
                <w:sz w:val="24"/>
                <w:szCs w:val="24"/>
              </w:rPr>
            </w:pPr>
            <w:bookmarkStart w:id="350" w:name="_Ref483494383"/>
            <w:r w:rsidRPr="003662E1">
              <w:rPr>
                <w:snapToGrid/>
                <w:sz w:val="24"/>
                <w:szCs w:val="24"/>
              </w:rPr>
              <w:t>Почтовый адрес: Архангельская область, г. Северодвинск, пр. Машиностроителей, д. 12</w:t>
            </w:r>
            <w:bookmarkEnd w:id="350"/>
            <w:r w:rsidRPr="003662E1">
              <w:rPr>
                <w:snapToGrid/>
                <w:sz w:val="24"/>
                <w:szCs w:val="24"/>
              </w:rPr>
              <w:t xml:space="preserve"> </w:t>
            </w:r>
          </w:p>
          <w:p w:rsidR="00750FDA" w:rsidRPr="003662E1" w:rsidRDefault="00300327" w:rsidP="00300327">
            <w:pPr>
              <w:widowControl w:val="0"/>
              <w:autoSpaceDE w:val="0"/>
              <w:autoSpaceDN w:val="0"/>
              <w:adjustRightInd w:val="0"/>
              <w:spacing w:line="240" w:lineRule="auto"/>
              <w:ind w:firstLine="0"/>
              <w:jc w:val="left"/>
              <w:rPr>
                <w:bCs/>
                <w:snapToGrid/>
                <w:sz w:val="24"/>
                <w:szCs w:val="24"/>
              </w:rPr>
            </w:pPr>
            <w:bookmarkStart w:id="351" w:name="_Ref483494396"/>
            <w:r w:rsidRPr="003662E1">
              <w:rPr>
                <w:snapToGrid/>
                <w:sz w:val="24"/>
                <w:szCs w:val="24"/>
              </w:rPr>
              <w:t>тел. +7 (8184) 596-629, факс +7 (8184) 272-850 e-</w:t>
            </w:r>
            <w:proofErr w:type="spellStart"/>
            <w:r w:rsidRPr="003662E1">
              <w:rPr>
                <w:snapToGrid/>
                <w:sz w:val="24"/>
                <w:szCs w:val="24"/>
              </w:rPr>
              <w:t>mail</w:t>
            </w:r>
            <w:proofErr w:type="spellEnd"/>
            <w:r w:rsidRPr="003662E1">
              <w:rPr>
                <w:snapToGrid/>
                <w:sz w:val="24"/>
                <w:szCs w:val="24"/>
              </w:rPr>
              <w:t>: info@star.ru</w:t>
            </w:r>
            <w:bookmarkEnd w:id="351"/>
          </w:p>
        </w:tc>
      </w:tr>
      <w:tr w:rsidR="001A6737" w:rsidRPr="00347AEB" w:rsidTr="00DD7AAA">
        <w:trPr>
          <w:trHeight w:val="151"/>
        </w:trPr>
        <w:tc>
          <w:tcPr>
            <w:tcW w:w="850" w:type="dxa"/>
            <w:vMerge/>
          </w:tcPr>
          <w:p w:rsidR="001A6737" w:rsidRPr="003662E1" w:rsidRDefault="001A6737" w:rsidP="001A6737">
            <w:pPr>
              <w:pStyle w:val="a4"/>
              <w:tabs>
                <w:tab w:val="num" w:pos="637"/>
              </w:tabs>
              <w:spacing w:line="240" w:lineRule="auto"/>
              <w:ind w:left="635" w:hanging="635"/>
              <w:jc w:val="left"/>
              <w:rPr>
                <w:snapToGrid/>
                <w:sz w:val="24"/>
                <w:szCs w:val="24"/>
              </w:rPr>
            </w:pPr>
          </w:p>
        </w:tc>
        <w:tc>
          <w:tcPr>
            <w:tcW w:w="2552" w:type="dxa"/>
          </w:tcPr>
          <w:p w:rsidR="001A6737" w:rsidRPr="003662E1" w:rsidRDefault="001A6737" w:rsidP="001A6737">
            <w:pPr>
              <w:widowControl w:val="0"/>
              <w:spacing w:line="240" w:lineRule="auto"/>
              <w:ind w:right="70" w:firstLine="0"/>
              <w:jc w:val="left"/>
              <w:rPr>
                <w:bCs/>
                <w:snapToGrid/>
                <w:sz w:val="24"/>
                <w:szCs w:val="24"/>
              </w:rPr>
            </w:pPr>
            <w:r w:rsidRPr="003662E1">
              <w:rPr>
                <w:bCs/>
                <w:snapToGrid/>
                <w:sz w:val="24"/>
                <w:szCs w:val="24"/>
              </w:rPr>
              <w:t>б) Организатор</w:t>
            </w:r>
          </w:p>
        </w:tc>
        <w:tc>
          <w:tcPr>
            <w:tcW w:w="6805" w:type="dxa"/>
            <w:gridSpan w:val="2"/>
          </w:tcPr>
          <w:p w:rsidR="001A6737" w:rsidRPr="003535F1" w:rsidRDefault="001A6737" w:rsidP="001A6737">
            <w:pPr>
              <w:pStyle w:val="afff6"/>
              <w:ind w:firstLine="0"/>
              <w:jc w:val="left"/>
              <w:rPr>
                <w:snapToGrid/>
                <w:szCs w:val="24"/>
              </w:rPr>
            </w:pPr>
            <w:bookmarkStart w:id="352" w:name="_Ref483494590"/>
            <w:r w:rsidRPr="003535F1">
              <w:rPr>
                <w:snapToGrid/>
                <w:szCs w:val="24"/>
              </w:rPr>
              <w:t>Филиал «СРЗ «Нерпа» АО «ЦС «Звездочка»</w:t>
            </w:r>
            <w:bookmarkEnd w:id="352"/>
          </w:p>
          <w:p w:rsidR="001A6737" w:rsidRPr="003535F1" w:rsidRDefault="001A6737" w:rsidP="001A6737">
            <w:pPr>
              <w:pStyle w:val="afff6"/>
              <w:ind w:firstLine="0"/>
              <w:rPr>
                <w:snapToGrid/>
                <w:szCs w:val="24"/>
              </w:rPr>
            </w:pPr>
            <w:bookmarkStart w:id="353" w:name="_Ref483494592"/>
            <w:r w:rsidRPr="003535F1">
              <w:rPr>
                <w:snapToGrid/>
                <w:szCs w:val="24"/>
              </w:rPr>
              <w:t xml:space="preserve">Место нахождения: 184682 Мурманская область,                                           г. </w:t>
            </w:r>
            <w:bookmarkEnd w:id="353"/>
            <w:r w:rsidRPr="003535F1">
              <w:rPr>
                <w:snapToGrid/>
                <w:szCs w:val="24"/>
              </w:rPr>
              <w:t>Снежногорск-2</w:t>
            </w:r>
          </w:p>
          <w:p w:rsidR="001A6737" w:rsidRPr="003535F1" w:rsidRDefault="001A6737" w:rsidP="001A6737">
            <w:pPr>
              <w:pStyle w:val="afff6"/>
              <w:ind w:firstLine="0"/>
              <w:rPr>
                <w:snapToGrid/>
                <w:szCs w:val="24"/>
              </w:rPr>
            </w:pPr>
            <w:bookmarkStart w:id="354" w:name="_Ref483494593"/>
            <w:r w:rsidRPr="003535F1">
              <w:rPr>
                <w:snapToGrid/>
                <w:szCs w:val="24"/>
              </w:rPr>
              <w:t xml:space="preserve">Почтовый адрес: </w:t>
            </w:r>
            <w:bookmarkEnd w:id="354"/>
            <w:r w:rsidRPr="003535F1">
              <w:rPr>
                <w:snapToGrid/>
                <w:szCs w:val="24"/>
              </w:rPr>
              <w:t>184682 Мурманская область,                                           г. Снежногорск-2</w:t>
            </w:r>
            <w:bookmarkStart w:id="355" w:name="_Ref483494595"/>
            <w:r w:rsidRPr="003535F1">
              <w:rPr>
                <w:snapToGrid/>
                <w:szCs w:val="24"/>
              </w:rPr>
              <w:t xml:space="preserve"> тел. +7 (81530)6-81-14,</w:t>
            </w:r>
            <w:r w:rsidRPr="003535F1">
              <w:rPr>
                <w:bCs/>
                <w:snapToGrid/>
                <w:szCs w:val="24"/>
              </w:rPr>
              <w:t xml:space="preserve">  </w:t>
            </w:r>
            <w:r w:rsidRPr="003535F1">
              <w:rPr>
                <w:bCs/>
                <w:snapToGrid/>
                <w:szCs w:val="24"/>
                <w:lang w:val="en-US"/>
              </w:rPr>
              <w:t>e</w:t>
            </w:r>
            <w:r w:rsidRPr="003535F1">
              <w:rPr>
                <w:bCs/>
                <w:snapToGrid/>
                <w:szCs w:val="24"/>
              </w:rPr>
              <w:t>-</w:t>
            </w:r>
            <w:r w:rsidRPr="003535F1">
              <w:rPr>
                <w:bCs/>
                <w:snapToGrid/>
                <w:szCs w:val="24"/>
                <w:lang w:val="en-US"/>
              </w:rPr>
              <w:t>mail</w:t>
            </w:r>
            <w:r w:rsidRPr="003535F1">
              <w:rPr>
                <w:bCs/>
                <w:snapToGrid/>
                <w:szCs w:val="24"/>
              </w:rPr>
              <w:t xml:space="preserve">: </w:t>
            </w:r>
            <w:hyperlink r:id="rId21" w:history="1">
              <w:r w:rsidRPr="003535F1">
                <w:rPr>
                  <w:rStyle w:val="af"/>
                  <w:bCs/>
                  <w:snapToGrid/>
                  <w:szCs w:val="24"/>
                </w:rPr>
                <w:t>68114@</w:t>
              </w:r>
              <w:r w:rsidRPr="003535F1">
                <w:rPr>
                  <w:rStyle w:val="af"/>
                  <w:bCs/>
                  <w:snapToGrid/>
                  <w:szCs w:val="24"/>
                  <w:lang w:val="en-US"/>
                </w:rPr>
                <w:t>mail</w:t>
              </w:r>
              <w:r w:rsidRPr="003535F1">
                <w:rPr>
                  <w:rStyle w:val="af"/>
                  <w:bCs/>
                  <w:snapToGrid/>
                  <w:szCs w:val="24"/>
                </w:rPr>
                <w:t>.</w:t>
              </w:r>
              <w:proofErr w:type="spellStart"/>
              <w:r w:rsidRPr="003535F1">
                <w:rPr>
                  <w:rStyle w:val="af"/>
                  <w:bCs/>
                  <w:snapToGrid/>
                  <w:szCs w:val="24"/>
                  <w:lang w:val="en-US"/>
                </w:rPr>
                <w:t>ru</w:t>
              </w:r>
              <w:proofErr w:type="spellEnd"/>
            </w:hyperlink>
            <w:r w:rsidRPr="003535F1">
              <w:rPr>
                <w:bCs/>
                <w:snapToGrid/>
                <w:szCs w:val="24"/>
              </w:rPr>
              <w:t xml:space="preserve"> </w:t>
            </w:r>
          </w:p>
          <w:bookmarkEnd w:id="355"/>
          <w:p w:rsidR="001A6737" w:rsidRPr="003535F1" w:rsidRDefault="001A6737" w:rsidP="001A6737">
            <w:pPr>
              <w:pStyle w:val="afff6"/>
              <w:rPr>
                <w:snapToGrid/>
                <w:szCs w:val="24"/>
              </w:rPr>
            </w:pPr>
          </w:p>
        </w:tc>
      </w:tr>
      <w:tr w:rsidR="001A6737" w:rsidRPr="003662E1" w:rsidTr="00DD7AAA">
        <w:trPr>
          <w:trHeight w:val="210"/>
        </w:trPr>
        <w:tc>
          <w:tcPr>
            <w:tcW w:w="850" w:type="dxa"/>
          </w:tcPr>
          <w:p w:rsidR="001A6737" w:rsidRPr="003662E1" w:rsidRDefault="001A6737" w:rsidP="001A6737">
            <w:pPr>
              <w:pStyle w:val="a4"/>
              <w:tabs>
                <w:tab w:val="num" w:pos="637"/>
              </w:tabs>
              <w:spacing w:line="240" w:lineRule="auto"/>
              <w:ind w:left="635" w:hanging="635"/>
              <w:jc w:val="left"/>
              <w:rPr>
                <w:snapToGrid/>
                <w:sz w:val="24"/>
                <w:szCs w:val="24"/>
                <w:lang w:val="en-US"/>
              </w:rPr>
            </w:pPr>
            <w:bookmarkStart w:id="356" w:name="_Ref326578819"/>
          </w:p>
        </w:tc>
        <w:bookmarkEnd w:id="356"/>
        <w:tc>
          <w:tcPr>
            <w:tcW w:w="2552" w:type="dxa"/>
          </w:tcPr>
          <w:p w:rsidR="001A6737" w:rsidRPr="003662E1" w:rsidRDefault="001A6737" w:rsidP="001A6737">
            <w:pPr>
              <w:widowControl w:val="0"/>
              <w:spacing w:line="240" w:lineRule="auto"/>
              <w:ind w:right="70" w:firstLine="0"/>
              <w:jc w:val="left"/>
            </w:pPr>
            <w:r w:rsidRPr="003662E1">
              <w:rPr>
                <w:bCs/>
                <w:snapToGrid/>
                <w:sz w:val="24"/>
                <w:szCs w:val="24"/>
              </w:rPr>
              <w:t>Контактное лицо</w:t>
            </w:r>
          </w:p>
        </w:tc>
        <w:tc>
          <w:tcPr>
            <w:tcW w:w="6805" w:type="dxa"/>
            <w:gridSpan w:val="2"/>
          </w:tcPr>
          <w:p w:rsidR="001A6737" w:rsidRPr="0062680B" w:rsidRDefault="001A6737" w:rsidP="001A6737">
            <w:pPr>
              <w:pStyle w:val="afff6"/>
              <w:ind w:firstLine="0"/>
              <w:rPr>
                <w:szCs w:val="24"/>
              </w:rPr>
            </w:pPr>
            <w:r w:rsidRPr="003535F1">
              <w:rPr>
                <w:szCs w:val="24"/>
              </w:rPr>
              <w:t>Начальник Бюро планирования и организации закупок ОМТС – Гаврилова Елена Валерьевна, тел</w:t>
            </w:r>
            <w:r w:rsidRPr="0062680B">
              <w:rPr>
                <w:szCs w:val="24"/>
              </w:rPr>
              <w:t xml:space="preserve">. +7 (81530) 6-81-14, </w:t>
            </w:r>
            <w:r w:rsidRPr="003535F1">
              <w:rPr>
                <w:szCs w:val="24"/>
                <w:lang w:val="en-US"/>
              </w:rPr>
              <w:t>e</w:t>
            </w:r>
            <w:r w:rsidRPr="0062680B">
              <w:rPr>
                <w:szCs w:val="24"/>
              </w:rPr>
              <w:t>-</w:t>
            </w:r>
            <w:r w:rsidRPr="003535F1">
              <w:rPr>
                <w:szCs w:val="24"/>
                <w:lang w:val="en-US"/>
              </w:rPr>
              <w:t>mail</w:t>
            </w:r>
            <w:r w:rsidRPr="0062680B">
              <w:rPr>
                <w:szCs w:val="24"/>
              </w:rPr>
              <w:t xml:space="preserve">: </w:t>
            </w:r>
            <w:hyperlink r:id="rId22" w:history="1">
              <w:r w:rsidRPr="0062680B">
                <w:rPr>
                  <w:rStyle w:val="af"/>
                  <w:bCs/>
                  <w:snapToGrid/>
                  <w:szCs w:val="24"/>
                </w:rPr>
                <w:t>68114@</w:t>
              </w:r>
              <w:r w:rsidRPr="003535F1">
                <w:rPr>
                  <w:rStyle w:val="af"/>
                  <w:bCs/>
                  <w:snapToGrid/>
                  <w:szCs w:val="24"/>
                  <w:lang w:val="en-US"/>
                </w:rPr>
                <w:t>mail</w:t>
              </w:r>
              <w:r w:rsidRPr="0062680B">
                <w:rPr>
                  <w:rStyle w:val="af"/>
                  <w:bCs/>
                  <w:snapToGrid/>
                  <w:szCs w:val="24"/>
                </w:rPr>
                <w:t>.</w:t>
              </w:r>
              <w:proofErr w:type="spellStart"/>
              <w:r w:rsidRPr="003535F1">
                <w:rPr>
                  <w:rStyle w:val="af"/>
                  <w:bCs/>
                  <w:snapToGrid/>
                  <w:szCs w:val="24"/>
                  <w:lang w:val="en-US"/>
                </w:rPr>
                <w:t>ru</w:t>
              </w:r>
              <w:proofErr w:type="spellEnd"/>
            </w:hyperlink>
          </w:p>
        </w:tc>
      </w:tr>
      <w:tr w:rsidR="00CD54CC" w:rsidRPr="003662E1" w:rsidTr="00DD7AAA">
        <w:trPr>
          <w:trHeight w:val="193"/>
        </w:trPr>
        <w:tc>
          <w:tcPr>
            <w:tcW w:w="850" w:type="dxa"/>
          </w:tcPr>
          <w:p w:rsidR="00CD54CC" w:rsidRPr="003662E1" w:rsidRDefault="00CD54CC" w:rsidP="003758BC">
            <w:pPr>
              <w:pStyle w:val="a4"/>
              <w:tabs>
                <w:tab w:val="num" w:pos="637"/>
              </w:tabs>
              <w:spacing w:line="240" w:lineRule="auto"/>
              <w:ind w:left="637" w:hanging="637"/>
              <w:jc w:val="left"/>
              <w:rPr>
                <w:snapToGrid/>
                <w:sz w:val="24"/>
                <w:szCs w:val="24"/>
              </w:rPr>
            </w:pPr>
          </w:p>
        </w:tc>
        <w:tc>
          <w:tcPr>
            <w:tcW w:w="2552" w:type="dxa"/>
          </w:tcPr>
          <w:p w:rsidR="00CD54CC" w:rsidRPr="003662E1" w:rsidRDefault="00CD54CC" w:rsidP="003758BC">
            <w:pPr>
              <w:widowControl w:val="0"/>
              <w:spacing w:line="240" w:lineRule="auto"/>
              <w:ind w:right="70" w:firstLine="0"/>
              <w:jc w:val="left"/>
              <w:rPr>
                <w:bCs/>
                <w:snapToGrid/>
                <w:sz w:val="24"/>
                <w:szCs w:val="24"/>
              </w:rPr>
            </w:pPr>
            <w:r w:rsidRPr="003662E1">
              <w:rPr>
                <w:bCs/>
                <w:snapToGrid/>
                <w:sz w:val="24"/>
                <w:szCs w:val="24"/>
              </w:rPr>
              <w:t xml:space="preserve">Способ закупки </w:t>
            </w:r>
          </w:p>
        </w:tc>
        <w:tc>
          <w:tcPr>
            <w:tcW w:w="6805" w:type="dxa"/>
            <w:gridSpan w:val="2"/>
          </w:tcPr>
          <w:p w:rsidR="00CD54CC" w:rsidRPr="003662E1" w:rsidRDefault="00750FDA" w:rsidP="003758BC">
            <w:pPr>
              <w:widowControl w:val="0"/>
              <w:spacing w:line="240" w:lineRule="auto"/>
              <w:ind w:right="153" w:firstLine="0"/>
              <w:rPr>
                <w:snapToGrid/>
                <w:sz w:val="24"/>
                <w:szCs w:val="24"/>
              </w:rPr>
            </w:pPr>
            <w:r w:rsidRPr="003662E1">
              <w:rPr>
                <w:bCs/>
                <w:sz w:val="24"/>
                <w:szCs w:val="24"/>
              </w:rPr>
              <w:t>З</w:t>
            </w:r>
            <w:r w:rsidR="00CD54CC" w:rsidRPr="003662E1">
              <w:rPr>
                <w:bCs/>
                <w:sz w:val="24"/>
                <w:szCs w:val="24"/>
              </w:rPr>
              <w:t>апрос предложений</w:t>
            </w:r>
          </w:p>
        </w:tc>
      </w:tr>
      <w:tr w:rsidR="00CD54CC" w:rsidRPr="003662E1" w:rsidTr="00DD7AAA">
        <w:trPr>
          <w:trHeight w:val="300"/>
        </w:trPr>
        <w:tc>
          <w:tcPr>
            <w:tcW w:w="850" w:type="dxa"/>
          </w:tcPr>
          <w:p w:rsidR="00CD54CC" w:rsidRPr="003662E1" w:rsidRDefault="00CD54CC" w:rsidP="003758BC">
            <w:pPr>
              <w:pStyle w:val="a4"/>
              <w:tabs>
                <w:tab w:val="num" w:pos="637"/>
              </w:tabs>
              <w:spacing w:line="240" w:lineRule="auto"/>
              <w:ind w:left="637" w:hanging="637"/>
              <w:jc w:val="left"/>
              <w:rPr>
                <w:snapToGrid/>
                <w:sz w:val="24"/>
                <w:szCs w:val="24"/>
              </w:rPr>
            </w:pPr>
          </w:p>
        </w:tc>
        <w:tc>
          <w:tcPr>
            <w:tcW w:w="2552" w:type="dxa"/>
          </w:tcPr>
          <w:p w:rsidR="00CD54CC" w:rsidRPr="003662E1" w:rsidRDefault="00CD54CC" w:rsidP="003758BC">
            <w:pPr>
              <w:widowControl w:val="0"/>
              <w:spacing w:line="240" w:lineRule="auto"/>
              <w:ind w:right="70" w:firstLine="0"/>
              <w:jc w:val="left"/>
              <w:rPr>
                <w:bCs/>
                <w:snapToGrid/>
                <w:sz w:val="24"/>
                <w:szCs w:val="24"/>
              </w:rPr>
            </w:pPr>
            <w:r w:rsidRPr="003662E1">
              <w:rPr>
                <w:bCs/>
                <w:snapToGrid/>
                <w:sz w:val="24"/>
                <w:szCs w:val="24"/>
              </w:rPr>
              <w:t>Форма закупки</w:t>
            </w:r>
          </w:p>
        </w:tc>
        <w:tc>
          <w:tcPr>
            <w:tcW w:w="6805" w:type="dxa"/>
            <w:gridSpan w:val="2"/>
          </w:tcPr>
          <w:p w:rsidR="00CD54CC" w:rsidRPr="003662E1" w:rsidRDefault="00750FDA" w:rsidP="00750FDA">
            <w:pPr>
              <w:widowControl w:val="0"/>
              <w:spacing w:line="240" w:lineRule="auto"/>
              <w:ind w:right="153" w:firstLine="0"/>
              <w:rPr>
                <w:bCs/>
                <w:sz w:val="24"/>
                <w:szCs w:val="24"/>
              </w:rPr>
            </w:pPr>
            <w:r w:rsidRPr="003662E1">
              <w:rPr>
                <w:bCs/>
                <w:sz w:val="24"/>
                <w:szCs w:val="24"/>
              </w:rPr>
              <w:t>Открытая, э</w:t>
            </w:r>
            <w:r w:rsidR="00CD54CC" w:rsidRPr="003662E1">
              <w:rPr>
                <w:bCs/>
                <w:sz w:val="24"/>
                <w:szCs w:val="24"/>
              </w:rPr>
              <w:t>лектронная</w:t>
            </w:r>
          </w:p>
        </w:tc>
      </w:tr>
      <w:tr w:rsidR="00CD54CC" w:rsidRPr="003662E1" w:rsidTr="00BA4EB4">
        <w:trPr>
          <w:trHeight w:val="1264"/>
        </w:trPr>
        <w:tc>
          <w:tcPr>
            <w:tcW w:w="850" w:type="dxa"/>
            <w:tcBorders>
              <w:bottom w:val="single" w:sz="4" w:space="0" w:color="auto"/>
            </w:tcBorders>
          </w:tcPr>
          <w:p w:rsidR="00CD54CC" w:rsidRPr="003662E1" w:rsidRDefault="00CD54CC" w:rsidP="003758BC">
            <w:pPr>
              <w:pStyle w:val="a4"/>
              <w:tabs>
                <w:tab w:val="num" w:pos="637"/>
              </w:tabs>
              <w:spacing w:line="240" w:lineRule="auto"/>
              <w:ind w:left="637" w:hanging="637"/>
              <w:jc w:val="left"/>
              <w:rPr>
                <w:snapToGrid/>
                <w:sz w:val="24"/>
                <w:szCs w:val="24"/>
              </w:rPr>
            </w:pPr>
            <w:bookmarkStart w:id="357" w:name="_Ref462131499"/>
          </w:p>
        </w:tc>
        <w:bookmarkEnd w:id="357"/>
        <w:tc>
          <w:tcPr>
            <w:tcW w:w="2552" w:type="dxa"/>
            <w:tcBorders>
              <w:bottom w:val="single" w:sz="4" w:space="0" w:color="auto"/>
            </w:tcBorders>
          </w:tcPr>
          <w:p w:rsidR="00CD54CC" w:rsidRPr="003662E1" w:rsidRDefault="00CD54CC" w:rsidP="003758BC">
            <w:pPr>
              <w:widowControl w:val="0"/>
              <w:spacing w:line="240" w:lineRule="auto"/>
              <w:ind w:right="70" w:firstLine="0"/>
              <w:jc w:val="left"/>
              <w:rPr>
                <w:bCs/>
                <w:snapToGrid/>
                <w:sz w:val="24"/>
                <w:szCs w:val="24"/>
              </w:rPr>
            </w:pPr>
            <w:r w:rsidRPr="003662E1">
              <w:rPr>
                <w:bCs/>
                <w:snapToGrid/>
                <w:sz w:val="24"/>
                <w:szCs w:val="24"/>
              </w:rPr>
              <w:t>Электронная торговая площадка</w:t>
            </w:r>
          </w:p>
        </w:tc>
        <w:tc>
          <w:tcPr>
            <w:tcW w:w="6805" w:type="dxa"/>
            <w:gridSpan w:val="2"/>
            <w:tcBorders>
              <w:bottom w:val="single" w:sz="4" w:space="0" w:color="auto"/>
            </w:tcBorders>
          </w:tcPr>
          <w:p w:rsidR="00CD54CC" w:rsidRPr="003662E1" w:rsidRDefault="00CD54CC" w:rsidP="007E3816">
            <w:pPr>
              <w:widowControl w:val="0"/>
              <w:spacing w:line="240" w:lineRule="auto"/>
              <w:ind w:right="153" w:firstLine="0"/>
              <w:rPr>
                <w:snapToGrid/>
                <w:sz w:val="24"/>
                <w:szCs w:val="24"/>
              </w:rPr>
            </w:pPr>
            <w:r w:rsidRPr="003662E1">
              <w:rPr>
                <w:rFonts w:eastAsia="Calibri"/>
                <w:snapToGrid/>
                <w:sz w:val="24"/>
                <w:szCs w:val="24"/>
                <w:lang w:eastAsia="en-US"/>
              </w:rPr>
              <w:t xml:space="preserve">Настоящая закупка проводится в соответствии </w:t>
            </w:r>
            <w:r w:rsidR="007E3816" w:rsidRPr="003662E1">
              <w:rPr>
                <w:rFonts w:eastAsia="Calibri"/>
                <w:snapToGrid/>
                <w:sz w:val="24"/>
                <w:szCs w:val="24"/>
                <w:lang w:eastAsia="en-US"/>
              </w:rPr>
              <w:t>с</w:t>
            </w:r>
            <w:r w:rsidRPr="003662E1">
              <w:rPr>
                <w:rFonts w:eastAsia="Calibri"/>
                <w:snapToGrid/>
                <w:sz w:val="24"/>
                <w:szCs w:val="24"/>
                <w:lang w:eastAsia="en-US"/>
              </w:rPr>
              <w:t xml:space="preserve"> регламентом, а также с использованием функционала </w:t>
            </w:r>
            <w:r w:rsidR="00070844" w:rsidRPr="003662E1">
              <w:rPr>
                <w:rFonts w:eastAsia="Calibri"/>
                <w:snapToGrid/>
                <w:sz w:val="24"/>
                <w:szCs w:val="24"/>
                <w:lang w:eastAsia="en-US"/>
              </w:rPr>
              <w:t xml:space="preserve">электронной торговой площадки Государственная информационная система Автоматизированная система торгов государственного оборонного заказа (сокращенно - «АСТ ГОЗ»), в информационно-телекоммуникационной сети «Интернет» по адресу </w:t>
            </w:r>
            <w:hyperlink r:id="rId23" w:history="1">
              <w:r w:rsidR="00070844" w:rsidRPr="003662E1">
                <w:rPr>
                  <w:rStyle w:val="af"/>
                  <w:rFonts w:eastAsia="Calibri"/>
                  <w:snapToGrid/>
                  <w:sz w:val="24"/>
                  <w:szCs w:val="24"/>
                  <w:lang w:eastAsia="en-US"/>
                </w:rPr>
                <w:t>www.astgoz.ru</w:t>
              </w:r>
            </w:hyperlink>
            <w:r w:rsidR="00070844" w:rsidRPr="003662E1">
              <w:rPr>
                <w:rFonts w:eastAsia="Calibri"/>
                <w:snapToGrid/>
                <w:sz w:val="24"/>
                <w:szCs w:val="24"/>
                <w:lang w:eastAsia="en-US"/>
              </w:rPr>
              <w:t xml:space="preserve"> (далее – ЭТП, АСТ ГОЗ, ЭТП «АСТ ГОЗ»)</w:t>
            </w:r>
          </w:p>
        </w:tc>
      </w:tr>
      <w:tr w:rsidR="006B311C" w:rsidRPr="003662E1" w:rsidTr="00DD7AAA">
        <w:trPr>
          <w:trHeight w:val="265"/>
        </w:trPr>
        <w:tc>
          <w:tcPr>
            <w:tcW w:w="850" w:type="dxa"/>
          </w:tcPr>
          <w:p w:rsidR="006B311C" w:rsidRPr="003662E1" w:rsidRDefault="006B311C" w:rsidP="003758BC">
            <w:pPr>
              <w:pStyle w:val="a4"/>
              <w:tabs>
                <w:tab w:val="num" w:pos="637"/>
              </w:tabs>
              <w:spacing w:line="240" w:lineRule="auto"/>
              <w:ind w:left="637" w:hanging="637"/>
              <w:jc w:val="left"/>
              <w:rPr>
                <w:snapToGrid/>
                <w:sz w:val="24"/>
                <w:szCs w:val="24"/>
              </w:rPr>
            </w:pPr>
            <w:bookmarkStart w:id="358" w:name="_Ref326578875"/>
          </w:p>
        </w:tc>
        <w:bookmarkEnd w:id="358"/>
        <w:tc>
          <w:tcPr>
            <w:tcW w:w="2552" w:type="dxa"/>
          </w:tcPr>
          <w:p w:rsidR="006B311C" w:rsidRPr="003662E1" w:rsidRDefault="006B311C" w:rsidP="003758BC">
            <w:pPr>
              <w:widowControl w:val="0"/>
              <w:spacing w:line="240" w:lineRule="auto"/>
              <w:ind w:right="70" w:firstLine="0"/>
              <w:jc w:val="left"/>
              <w:rPr>
                <w:bCs/>
                <w:snapToGrid/>
                <w:sz w:val="24"/>
                <w:szCs w:val="24"/>
              </w:rPr>
            </w:pPr>
            <w:r w:rsidRPr="003662E1">
              <w:rPr>
                <w:bCs/>
                <w:snapToGrid/>
                <w:sz w:val="24"/>
                <w:szCs w:val="24"/>
              </w:rPr>
              <w:t>Участники закупки</w:t>
            </w:r>
          </w:p>
        </w:tc>
        <w:tc>
          <w:tcPr>
            <w:tcW w:w="6805" w:type="dxa"/>
            <w:gridSpan w:val="2"/>
          </w:tcPr>
          <w:p w:rsidR="00011E7F" w:rsidRPr="003662E1" w:rsidRDefault="00B8068F" w:rsidP="00F314AE">
            <w:pPr>
              <w:pStyle w:val="afff6"/>
              <w:rPr>
                <w:szCs w:val="24"/>
              </w:rPr>
            </w:pPr>
            <w:r w:rsidRPr="003662E1">
              <w:rPr>
                <w:szCs w:val="24"/>
              </w:rPr>
              <w:t>Участниками настоящей процедуры могут быть</w:t>
            </w:r>
            <w:r w:rsidR="00F314AE" w:rsidRPr="003662E1">
              <w:rPr>
                <w:szCs w:val="24"/>
              </w:rPr>
              <w:t xml:space="preserve"> </w:t>
            </w:r>
            <w:r w:rsidRPr="003662E1">
              <w:rPr>
                <w:szCs w:val="24"/>
              </w:rPr>
              <w:t>любые юридические лица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соответствующие требованиям, установленным настоящей документацией.</w:t>
            </w:r>
          </w:p>
        </w:tc>
      </w:tr>
      <w:tr w:rsidR="00331D66" w:rsidRPr="003662E1" w:rsidTr="00331D66">
        <w:trPr>
          <w:trHeight w:val="305"/>
        </w:trPr>
        <w:tc>
          <w:tcPr>
            <w:tcW w:w="850" w:type="dxa"/>
            <w:shd w:val="clear" w:color="auto" w:fill="auto"/>
          </w:tcPr>
          <w:p w:rsidR="00331D66" w:rsidRPr="003662E1" w:rsidRDefault="00331D66" w:rsidP="003758BC">
            <w:pPr>
              <w:pStyle w:val="a4"/>
              <w:tabs>
                <w:tab w:val="num" w:pos="637"/>
              </w:tabs>
              <w:spacing w:line="240" w:lineRule="auto"/>
              <w:ind w:left="637" w:hanging="637"/>
              <w:jc w:val="left"/>
              <w:rPr>
                <w:snapToGrid/>
                <w:sz w:val="24"/>
                <w:szCs w:val="24"/>
              </w:rPr>
            </w:pPr>
            <w:bookmarkStart w:id="359" w:name="_Ref462132404"/>
          </w:p>
        </w:tc>
        <w:bookmarkEnd w:id="359"/>
        <w:tc>
          <w:tcPr>
            <w:tcW w:w="2552" w:type="dxa"/>
            <w:shd w:val="clear" w:color="auto" w:fill="auto"/>
          </w:tcPr>
          <w:p w:rsidR="00331D66" w:rsidRPr="00587E75" w:rsidRDefault="00331D66" w:rsidP="003E677D">
            <w:pPr>
              <w:widowControl w:val="0"/>
              <w:spacing w:line="240" w:lineRule="auto"/>
              <w:ind w:right="-17" w:firstLine="0"/>
              <w:contextualSpacing/>
              <w:jc w:val="left"/>
              <w:rPr>
                <w:snapToGrid/>
                <w:sz w:val="24"/>
                <w:szCs w:val="24"/>
              </w:rPr>
            </w:pPr>
            <w:r w:rsidRPr="00587E75">
              <w:rPr>
                <w:snapToGrid/>
                <w:sz w:val="24"/>
                <w:szCs w:val="24"/>
              </w:rPr>
              <w:t>Предмет договора, количество (объем) приобретаемой продукции</w:t>
            </w:r>
          </w:p>
        </w:tc>
        <w:tc>
          <w:tcPr>
            <w:tcW w:w="6805" w:type="dxa"/>
            <w:gridSpan w:val="2"/>
            <w:shd w:val="clear" w:color="auto" w:fill="auto"/>
          </w:tcPr>
          <w:p w:rsidR="00331D66" w:rsidRPr="00587E75" w:rsidRDefault="004944C9" w:rsidP="008F3B2E">
            <w:pPr>
              <w:pStyle w:val="afff6"/>
              <w:ind w:firstLine="0"/>
              <w:rPr>
                <w:i/>
              </w:rPr>
            </w:pPr>
            <w:r>
              <w:rPr>
                <w:rFonts w:eastAsia="Calibri"/>
                <w:szCs w:val="24"/>
              </w:rPr>
              <w:t>Медные трубы</w:t>
            </w:r>
            <w:r w:rsidR="001A6737" w:rsidRPr="00587E75">
              <w:rPr>
                <w:rFonts w:eastAsia="Calibri"/>
                <w:szCs w:val="24"/>
              </w:rPr>
              <w:t xml:space="preserve"> в кол-ве </w:t>
            </w:r>
            <w:r w:rsidR="00F77470">
              <w:rPr>
                <w:rFonts w:eastAsia="Calibri"/>
                <w:szCs w:val="24"/>
              </w:rPr>
              <w:t>1</w:t>
            </w:r>
            <w:r w:rsidR="008F3B2E">
              <w:rPr>
                <w:rFonts w:eastAsia="Calibri"/>
                <w:szCs w:val="24"/>
              </w:rPr>
              <w:t>392</w:t>
            </w:r>
            <w:r w:rsidR="001A6737" w:rsidRPr="00587E75">
              <w:rPr>
                <w:rFonts w:eastAsia="Calibri"/>
                <w:szCs w:val="24"/>
              </w:rPr>
              <w:t xml:space="preserve"> кг</w:t>
            </w:r>
            <w:r w:rsidR="001A6737" w:rsidRPr="00587E75">
              <w:rPr>
                <w:szCs w:val="24"/>
              </w:rPr>
              <w:t xml:space="preserve"> (согласно спецификации)</w:t>
            </w:r>
          </w:p>
        </w:tc>
      </w:tr>
      <w:tr w:rsidR="006B311C" w:rsidRPr="003662E1" w:rsidTr="002A4E15">
        <w:trPr>
          <w:trHeight w:val="398"/>
        </w:trPr>
        <w:tc>
          <w:tcPr>
            <w:tcW w:w="850" w:type="dxa"/>
            <w:vMerge w:val="restart"/>
          </w:tcPr>
          <w:p w:rsidR="006B311C" w:rsidRPr="003662E1" w:rsidRDefault="006B311C" w:rsidP="003758BC">
            <w:pPr>
              <w:pStyle w:val="a4"/>
              <w:tabs>
                <w:tab w:val="num" w:pos="637"/>
                <w:tab w:val="num" w:pos="2552"/>
              </w:tabs>
              <w:spacing w:line="240" w:lineRule="auto"/>
              <w:ind w:left="637" w:hanging="637"/>
              <w:jc w:val="left"/>
              <w:rPr>
                <w:snapToGrid/>
                <w:sz w:val="24"/>
                <w:szCs w:val="24"/>
              </w:rPr>
            </w:pPr>
            <w:bookmarkStart w:id="360" w:name="_Ref317250598"/>
          </w:p>
        </w:tc>
        <w:bookmarkEnd w:id="360"/>
        <w:tc>
          <w:tcPr>
            <w:tcW w:w="2552" w:type="dxa"/>
          </w:tcPr>
          <w:p w:rsidR="006B311C" w:rsidRPr="003662E1" w:rsidRDefault="006B311C" w:rsidP="001316A8">
            <w:pPr>
              <w:widowControl w:val="0"/>
              <w:spacing w:line="240" w:lineRule="auto"/>
              <w:ind w:right="153" w:firstLine="0"/>
              <w:jc w:val="left"/>
              <w:rPr>
                <w:b/>
                <w:bCs/>
                <w:i/>
                <w:snapToGrid/>
                <w:sz w:val="24"/>
                <w:szCs w:val="24"/>
                <w:shd w:val="clear" w:color="auto" w:fill="FDE9D9"/>
              </w:rPr>
            </w:pPr>
            <w:r w:rsidRPr="003662E1">
              <w:rPr>
                <w:snapToGrid/>
                <w:sz w:val="24"/>
                <w:szCs w:val="24"/>
              </w:rPr>
              <w:t>Срок поставки продукции</w:t>
            </w:r>
          </w:p>
        </w:tc>
        <w:tc>
          <w:tcPr>
            <w:tcW w:w="6805" w:type="dxa"/>
            <w:gridSpan w:val="2"/>
          </w:tcPr>
          <w:p w:rsidR="006B311C" w:rsidRPr="00F676BE" w:rsidRDefault="0053217D" w:rsidP="001316A8">
            <w:pPr>
              <w:pStyle w:val="afff6"/>
              <w:ind w:firstLine="0"/>
              <w:rPr>
                <w:i/>
              </w:rPr>
            </w:pPr>
            <w:r>
              <w:rPr>
                <w:i/>
              </w:rPr>
              <w:t>С 29.07.2019 по 12.08.2019 г.</w:t>
            </w:r>
          </w:p>
        </w:tc>
      </w:tr>
      <w:tr w:rsidR="001A6737" w:rsidRPr="003662E1" w:rsidTr="001A6737">
        <w:trPr>
          <w:trHeight w:val="395"/>
        </w:trPr>
        <w:tc>
          <w:tcPr>
            <w:tcW w:w="850" w:type="dxa"/>
            <w:vMerge/>
          </w:tcPr>
          <w:p w:rsidR="001A6737" w:rsidRPr="003662E1" w:rsidRDefault="001A6737" w:rsidP="001A6737">
            <w:pPr>
              <w:widowControl w:val="0"/>
              <w:numPr>
                <w:ilvl w:val="0"/>
                <w:numId w:val="12"/>
              </w:numPr>
              <w:tabs>
                <w:tab w:val="clear" w:pos="502"/>
                <w:tab w:val="num" w:pos="70"/>
                <w:tab w:val="left" w:pos="295"/>
                <w:tab w:val="num" w:pos="786"/>
              </w:tabs>
              <w:spacing w:line="240" w:lineRule="auto"/>
              <w:ind w:left="0" w:firstLine="0"/>
              <w:jc w:val="center"/>
              <w:rPr>
                <w:snapToGrid/>
                <w:sz w:val="24"/>
                <w:szCs w:val="24"/>
              </w:rPr>
            </w:pPr>
          </w:p>
        </w:tc>
        <w:tc>
          <w:tcPr>
            <w:tcW w:w="2552" w:type="dxa"/>
          </w:tcPr>
          <w:p w:rsidR="001A6737" w:rsidRPr="003662E1" w:rsidRDefault="001A6737" w:rsidP="001A6737">
            <w:pPr>
              <w:widowControl w:val="0"/>
              <w:spacing w:line="240" w:lineRule="auto"/>
              <w:ind w:right="153" w:firstLine="0"/>
              <w:jc w:val="left"/>
              <w:rPr>
                <w:snapToGrid/>
                <w:sz w:val="24"/>
                <w:szCs w:val="24"/>
              </w:rPr>
            </w:pPr>
            <w:r w:rsidRPr="003662E1">
              <w:rPr>
                <w:snapToGrid/>
                <w:sz w:val="24"/>
                <w:szCs w:val="24"/>
              </w:rPr>
              <w:t xml:space="preserve">Место поставки продукции </w:t>
            </w:r>
          </w:p>
        </w:tc>
        <w:tc>
          <w:tcPr>
            <w:tcW w:w="6805" w:type="dxa"/>
            <w:gridSpan w:val="2"/>
            <w:vAlign w:val="center"/>
          </w:tcPr>
          <w:p w:rsidR="001A6737" w:rsidRPr="000F2D69" w:rsidRDefault="001A6737" w:rsidP="001A6737">
            <w:pPr>
              <w:pStyle w:val="afff6"/>
              <w:ind w:firstLine="0"/>
              <w:rPr>
                <w:b/>
                <w:szCs w:val="24"/>
              </w:rPr>
            </w:pPr>
            <w:r>
              <w:rPr>
                <w:szCs w:val="24"/>
              </w:rPr>
              <w:t>Терминал транспортной компании г. Мурманск</w:t>
            </w:r>
          </w:p>
        </w:tc>
      </w:tr>
      <w:tr w:rsidR="001A6737" w:rsidRPr="003662E1" w:rsidTr="001A6737">
        <w:trPr>
          <w:trHeight w:val="136"/>
        </w:trPr>
        <w:tc>
          <w:tcPr>
            <w:tcW w:w="850" w:type="dxa"/>
            <w:vMerge/>
          </w:tcPr>
          <w:p w:rsidR="001A6737" w:rsidRPr="003662E1" w:rsidRDefault="001A6737" w:rsidP="001A6737">
            <w:pPr>
              <w:widowControl w:val="0"/>
              <w:numPr>
                <w:ilvl w:val="0"/>
                <w:numId w:val="12"/>
              </w:numPr>
              <w:tabs>
                <w:tab w:val="clear" w:pos="502"/>
                <w:tab w:val="num" w:pos="70"/>
                <w:tab w:val="left" w:pos="295"/>
                <w:tab w:val="num" w:pos="786"/>
              </w:tabs>
              <w:spacing w:line="240" w:lineRule="auto"/>
              <w:ind w:left="0" w:firstLine="0"/>
              <w:jc w:val="center"/>
              <w:rPr>
                <w:snapToGrid/>
                <w:sz w:val="24"/>
                <w:szCs w:val="24"/>
              </w:rPr>
            </w:pPr>
          </w:p>
        </w:tc>
        <w:tc>
          <w:tcPr>
            <w:tcW w:w="2552" w:type="dxa"/>
          </w:tcPr>
          <w:p w:rsidR="001A6737" w:rsidRPr="003662E1" w:rsidRDefault="001A6737" w:rsidP="001A6737">
            <w:pPr>
              <w:widowControl w:val="0"/>
              <w:spacing w:line="240" w:lineRule="auto"/>
              <w:ind w:right="153" w:firstLine="0"/>
              <w:jc w:val="left"/>
              <w:rPr>
                <w:snapToGrid/>
                <w:sz w:val="24"/>
                <w:szCs w:val="24"/>
              </w:rPr>
            </w:pPr>
            <w:r w:rsidRPr="003662E1">
              <w:rPr>
                <w:snapToGrid/>
                <w:sz w:val="24"/>
                <w:szCs w:val="24"/>
              </w:rPr>
              <w:t>Условия поставки (базис)</w:t>
            </w:r>
          </w:p>
        </w:tc>
        <w:tc>
          <w:tcPr>
            <w:tcW w:w="6805" w:type="dxa"/>
            <w:gridSpan w:val="2"/>
            <w:vAlign w:val="center"/>
          </w:tcPr>
          <w:p w:rsidR="001A6737" w:rsidRPr="007D0120" w:rsidRDefault="001A6737" w:rsidP="001A6737">
            <w:pPr>
              <w:pStyle w:val="afff6"/>
              <w:ind w:firstLine="0"/>
              <w:rPr>
                <w:b/>
                <w:szCs w:val="24"/>
              </w:rPr>
            </w:pPr>
            <w:r>
              <w:rPr>
                <w:szCs w:val="24"/>
              </w:rPr>
              <w:t>Транспортной компанией до г. Мурманска за счет Поставщика.</w:t>
            </w:r>
          </w:p>
        </w:tc>
      </w:tr>
      <w:tr w:rsidR="00846A8A" w:rsidRPr="003662E1" w:rsidTr="00C54839">
        <w:trPr>
          <w:trHeight w:val="887"/>
        </w:trPr>
        <w:tc>
          <w:tcPr>
            <w:tcW w:w="850" w:type="dxa"/>
            <w:vMerge w:val="restart"/>
          </w:tcPr>
          <w:p w:rsidR="00846A8A" w:rsidRPr="003662E1" w:rsidRDefault="00846A8A" w:rsidP="003758BC">
            <w:pPr>
              <w:pStyle w:val="a4"/>
              <w:tabs>
                <w:tab w:val="num" w:pos="637"/>
                <w:tab w:val="num" w:pos="2552"/>
              </w:tabs>
              <w:spacing w:line="240" w:lineRule="auto"/>
              <w:ind w:left="637" w:hanging="637"/>
              <w:jc w:val="left"/>
              <w:rPr>
                <w:snapToGrid/>
                <w:sz w:val="24"/>
                <w:szCs w:val="24"/>
              </w:rPr>
            </w:pPr>
            <w:bookmarkStart w:id="361" w:name="_Ref317250440"/>
          </w:p>
        </w:tc>
        <w:bookmarkEnd w:id="361"/>
        <w:tc>
          <w:tcPr>
            <w:tcW w:w="2552" w:type="dxa"/>
          </w:tcPr>
          <w:p w:rsidR="00846A8A" w:rsidRPr="00587E75" w:rsidRDefault="00846A8A" w:rsidP="003758BC">
            <w:pPr>
              <w:widowControl w:val="0"/>
              <w:adjustRightInd w:val="0"/>
              <w:spacing w:line="240" w:lineRule="auto"/>
              <w:ind w:right="153" w:firstLine="0"/>
              <w:jc w:val="left"/>
              <w:textAlignment w:val="baseline"/>
              <w:rPr>
                <w:snapToGrid/>
                <w:sz w:val="24"/>
                <w:szCs w:val="24"/>
              </w:rPr>
            </w:pPr>
            <w:r w:rsidRPr="00587E75">
              <w:rPr>
                <w:snapToGrid/>
                <w:sz w:val="24"/>
                <w:szCs w:val="24"/>
              </w:rPr>
              <w:t>Начальная (максимальная) цена договора</w:t>
            </w:r>
          </w:p>
        </w:tc>
        <w:tc>
          <w:tcPr>
            <w:tcW w:w="6805" w:type="dxa"/>
            <w:gridSpan w:val="2"/>
          </w:tcPr>
          <w:p w:rsidR="00846A8A" w:rsidRPr="008F3B2E" w:rsidRDefault="008F3B2E" w:rsidP="00723ACD">
            <w:pPr>
              <w:pStyle w:val="ad"/>
              <w:tabs>
                <w:tab w:val="clear" w:pos="9356"/>
              </w:tabs>
              <w:spacing w:line="240" w:lineRule="exact"/>
              <w:rPr>
                <w:b/>
                <w:bCs/>
                <w:i/>
                <w:snapToGrid/>
                <w:color w:val="808080"/>
                <w:sz w:val="24"/>
                <w:szCs w:val="24"/>
              </w:rPr>
            </w:pPr>
            <w:r w:rsidRPr="008F3B2E">
              <w:rPr>
                <w:b/>
                <w:sz w:val="24"/>
                <w:szCs w:val="24"/>
              </w:rPr>
              <w:t>1 </w:t>
            </w:r>
            <w:r w:rsidRPr="008F3B2E">
              <w:rPr>
                <w:rFonts w:eastAsia="Arial Unicode MS"/>
                <w:b/>
                <w:color w:val="000000"/>
                <w:sz w:val="24"/>
                <w:szCs w:val="24"/>
                <w:u w:color="000000"/>
                <w:bdr w:val="nil"/>
              </w:rPr>
              <w:t xml:space="preserve">534 644 руб. 50 коп. </w:t>
            </w:r>
            <w:r w:rsidRPr="008F3B2E">
              <w:rPr>
                <w:b/>
                <w:spacing w:val="-2"/>
                <w:sz w:val="24"/>
                <w:szCs w:val="24"/>
              </w:rPr>
              <w:t>(Один миллион пятьсот тридцать четыре тысячи шестьсот сорок четыре рубля 50 копеек)</w:t>
            </w:r>
          </w:p>
        </w:tc>
      </w:tr>
      <w:tr w:rsidR="00846A8A" w:rsidRPr="003662E1" w:rsidTr="00C54839">
        <w:trPr>
          <w:trHeight w:val="887"/>
        </w:trPr>
        <w:tc>
          <w:tcPr>
            <w:tcW w:w="850" w:type="dxa"/>
            <w:vMerge/>
          </w:tcPr>
          <w:p w:rsidR="00846A8A" w:rsidRPr="003662E1" w:rsidRDefault="00846A8A" w:rsidP="00846A8A">
            <w:pPr>
              <w:pStyle w:val="a4"/>
              <w:numPr>
                <w:ilvl w:val="0"/>
                <w:numId w:val="0"/>
              </w:numPr>
              <w:tabs>
                <w:tab w:val="num" w:pos="2552"/>
              </w:tabs>
              <w:spacing w:line="240" w:lineRule="auto"/>
              <w:jc w:val="left"/>
              <w:rPr>
                <w:snapToGrid/>
                <w:sz w:val="24"/>
                <w:szCs w:val="24"/>
              </w:rPr>
            </w:pPr>
          </w:p>
        </w:tc>
        <w:tc>
          <w:tcPr>
            <w:tcW w:w="2552" w:type="dxa"/>
          </w:tcPr>
          <w:p w:rsidR="00846A8A" w:rsidRPr="003662E1" w:rsidRDefault="00846A8A" w:rsidP="00846A8A">
            <w:pPr>
              <w:widowControl w:val="0"/>
              <w:adjustRightInd w:val="0"/>
              <w:spacing w:line="240" w:lineRule="auto"/>
              <w:ind w:firstLine="0"/>
              <w:jc w:val="left"/>
              <w:textAlignment w:val="baseline"/>
              <w:rPr>
                <w:snapToGrid/>
                <w:sz w:val="24"/>
                <w:szCs w:val="24"/>
              </w:rPr>
            </w:pPr>
            <w:r w:rsidRPr="003662E1">
              <w:rPr>
                <w:snapToGrid/>
                <w:sz w:val="24"/>
                <w:szCs w:val="24"/>
              </w:rPr>
              <w:t>Начальная (максимальная) цена единицы каждого товара, работы, услуги, являющейся предметом закупки</w:t>
            </w:r>
          </w:p>
        </w:tc>
        <w:tc>
          <w:tcPr>
            <w:tcW w:w="6805" w:type="dxa"/>
            <w:gridSpan w:val="2"/>
          </w:tcPr>
          <w:p w:rsidR="00846A8A" w:rsidRPr="003662E1" w:rsidRDefault="00846A8A" w:rsidP="00846A8A">
            <w:pPr>
              <w:pStyle w:val="ConsPlusNonformat"/>
              <w:jc w:val="both"/>
              <w:rPr>
                <w:rFonts w:ascii="Times New Roman" w:hAnsi="Times New Roman" w:cs="Times New Roman"/>
                <w:bCs/>
                <w:sz w:val="24"/>
                <w:szCs w:val="24"/>
              </w:rPr>
            </w:pPr>
            <w:r w:rsidRPr="003662E1">
              <w:rPr>
                <w:rFonts w:ascii="Times New Roman" w:hAnsi="Times New Roman" w:cs="Times New Roman"/>
                <w:sz w:val="24"/>
                <w:szCs w:val="24"/>
              </w:rPr>
              <w:t xml:space="preserve">В соответствии с пунктом </w:t>
            </w:r>
            <w:r w:rsidRPr="003662E1">
              <w:rPr>
                <w:rFonts w:ascii="Times New Roman" w:hAnsi="Times New Roman" w:cs="Times New Roman"/>
                <w:sz w:val="24"/>
                <w:szCs w:val="24"/>
              </w:rPr>
              <w:fldChar w:fldCharType="begin"/>
            </w:r>
            <w:r w:rsidRPr="003662E1">
              <w:rPr>
                <w:rFonts w:ascii="Times New Roman" w:hAnsi="Times New Roman" w:cs="Times New Roman"/>
                <w:sz w:val="24"/>
                <w:szCs w:val="24"/>
              </w:rPr>
              <w:instrText xml:space="preserve"> REF _Ref483405053 \w \h  \* MERGEFORMAT </w:instrText>
            </w:r>
            <w:r w:rsidRPr="003662E1">
              <w:rPr>
                <w:rFonts w:ascii="Times New Roman" w:hAnsi="Times New Roman" w:cs="Times New Roman"/>
                <w:sz w:val="24"/>
                <w:szCs w:val="24"/>
              </w:rPr>
            </w:r>
            <w:r w:rsidRPr="003662E1">
              <w:rPr>
                <w:rFonts w:ascii="Times New Roman" w:hAnsi="Times New Roman" w:cs="Times New Roman"/>
                <w:sz w:val="24"/>
                <w:szCs w:val="24"/>
              </w:rPr>
              <w:fldChar w:fldCharType="separate"/>
            </w:r>
            <w:r w:rsidR="00E81DC2">
              <w:rPr>
                <w:rFonts w:ascii="Times New Roman" w:hAnsi="Times New Roman" w:cs="Times New Roman"/>
                <w:sz w:val="24"/>
                <w:szCs w:val="24"/>
              </w:rPr>
              <w:t>4.2</w:t>
            </w:r>
            <w:r w:rsidRPr="003662E1">
              <w:rPr>
                <w:rFonts w:ascii="Times New Roman" w:hAnsi="Times New Roman" w:cs="Times New Roman"/>
                <w:sz w:val="24"/>
                <w:szCs w:val="24"/>
              </w:rPr>
              <w:fldChar w:fldCharType="end"/>
            </w:r>
            <w:r w:rsidRPr="003662E1">
              <w:rPr>
                <w:rFonts w:ascii="Times New Roman" w:hAnsi="Times New Roman" w:cs="Times New Roman"/>
                <w:sz w:val="24"/>
                <w:szCs w:val="24"/>
              </w:rPr>
              <w:t xml:space="preserve"> </w:t>
            </w:r>
            <w:r w:rsidRPr="003662E1">
              <w:rPr>
                <w:rFonts w:ascii="Times New Roman" w:hAnsi="Times New Roman" w:cs="Times New Roman"/>
                <w:sz w:val="24"/>
                <w:szCs w:val="24"/>
              </w:rPr>
              <w:fldChar w:fldCharType="begin"/>
            </w:r>
            <w:r w:rsidRPr="003662E1">
              <w:rPr>
                <w:rFonts w:ascii="Times New Roman" w:hAnsi="Times New Roman" w:cs="Times New Roman"/>
                <w:sz w:val="24"/>
                <w:szCs w:val="24"/>
              </w:rPr>
              <w:instrText xml:space="preserve"> REF _Ref483405053 \h  \* MERGEFORMAT </w:instrText>
            </w:r>
            <w:r w:rsidRPr="003662E1">
              <w:rPr>
                <w:rFonts w:ascii="Times New Roman" w:hAnsi="Times New Roman" w:cs="Times New Roman"/>
                <w:sz w:val="24"/>
                <w:szCs w:val="24"/>
              </w:rPr>
            </w:r>
            <w:r w:rsidRPr="003662E1">
              <w:rPr>
                <w:rFonts w:ascii="Times New Roman" w:hAnsi="Times New Roman" w:cs="Times New Roman"/>
                <w:sz w:val="24"/>
                <w:szCs w:val="24"/>
              </w:rPr>
              <w:fldChar w:fldCharType="separate"/>
            </w:r>
            <w:r w:rsidR="00E81DC2" w:rsidRPr="00E81DC2">
              <w:rPr>
                <w:rFonts w:ascii="Times New Roman" w:hAnsi="Times New Roman" w:cs="Times New Roman"/>
                <w:sz w:val="24"/>
                <w:szCs w:val="24"/>
              </w:rPr>
              <w:t>Начальная (максимальная) цена единицы каждого товара, работы, услуги, являющейся предметом закупки</w:t>
            </w:r>
            <w:r w:rsidRPr="003662E1">
              <w:rPr>
                <w:rFonts w:ascii="Times New Roman" w:hAnsi="Times New Roman" w:cs="Times New Roman"/>
                <w:sz w:val="24"/>
                <w:szCs w:val="24"/>
              </w:rPr>
              <w:fldChar w:fldCharType="end"/>
            </w:r>
            <w:r w:rsidRPr="003662E1">
              <w:rPr>
                <w:rFonts w:ascii="Times New Roman" w:hAnsi="Times New Roman" w:cs="Times New Roman"/>
                <w:sz w:val="24"/>
                <w:szCs w:val="24"/>
              </w:rPr>
              <w:t xml:space="preserve"> закупочной документации.</w:t>
            </w:r>
          </w:p>
        </w:tc>
      </w:tr>
      <w:tr w:rsidR="00846A8A" w:rsidRPr="003662E1" w:rsidTr="00DD7AAA">
        <w:trPr>
          <w:trHeight w:val="301"/>
        </w:trPr>
        <w:tc>
          <w:tcPr>
            <w:tcW w:w="850" w:type="dxa"/>
          </w:tcPr>
          <w:p w:rsidR="00846A8A" w:rsidRPr="003662E1" w:rsidRDefault="00846A8A" w:rsidP="00846A8A">
            <w:pPr>
              <w:pStyle w:val="a4"/>
              <w:tabs>
                <w:tab w:val="num" w:pos="637"/>
                <w:tab w:val="num" w:pos="2552"/>
              </w:tabs>
              <w:spacing w:line="240" w:lineRule="auto"/>
              <w:ind w:left="637" w:hanging="637"/>
              <w:jc w:val="left"/>
              <w:rPr>
                <w:snapToGrid/>
                <w:sz w:val="24"/>
                <w:szCs w:val="24"/>
              </w:rPr>
            </w:pPr>
            <w:bookmarkStart w:id="362" w:name="_Ref462132933"/>
          </w:p>
        </w:tc>
        <w:bookmarkEnd w:id="362"/>
        <w:tc>
          <w:tcPr>
            <w:tcW w:w="2552" w:type="dxa"/>
          </w:tcPr>
          <w:p w:rsidR="00846A8A" w:rsidRPr="003662E1" w:rsidRDefault="00846A8A" w:rsidP="00846A8A">
            <w:pPr>
              <w:widowControl w:val="0"/>
              <w:adjustRightInd w:val="0"/>
              <w:spacing w:line="240" w:lineRule="auto"/>
              <w:ind w:right="153" w:firstLine="0"/>
              <w:jc w:val="left"/>
              <w:textAlignment w:val="baseline"/>
              <w:rPr>
                <w:snapToGrid/>
                <w:sz w:val="24"/>
                <w:szCs w:val="24"/>
              </w:rPr>
            </w:pPr>
            <w:r w:rsidRPr="003662E1">
              <w:rPr>
                <w:snapToGrid/>
                <w:sz w:val="24"/>
                <w:szCs w:val="24"/>
              </w:rPr>
              <w:t>Порядок формирования цены договора (лота)</w:t>
            </w:r>
          </w:p>
        </w:tc>
        <w:tc>
          <w:tcPr>
            <w:tcW w:w="6805" w:type="dxa"/>
            <w:gridSpan w:val="2"/>
          </w:tcPr>
          <w:p w:rsidR="00007A98" w:rsidRPr="001A6737" w:rsidRDefault="00007A98" w:rsidP="00007A98">
            <w:pPr>
              <w:pStyle w:val="a5"/>
              <w:widowControl w:val="0"/>
              <w:numPr>
                <w:ilvl w:val="0"/>
                <w:numId w:val="0"/>
              </w:numPr>
              <w:spacing w:line="240" w:lineRule="auto"/>
              <w:rPr>
                <w:bCs/>
                <w:sz w:val="24"/>
                <w:szCs w:val="24"/>
              </w:rPr>
            </w:pPr>
            <w:r w:rsidRPr="001A6737">
              <w:rPr>
                <w:bCs/>
                <w:sz w:val="24"/>
                <w:szCs w:val="24"/>
              </w:rPr>
              <w:t>Цена договора включает все расходы, которые понесет участник при исполнении условий договора, а также все налоги, сборы, пошлины и иные обязательные платежи, которые участнику необходимо оплатить при исполнении договора, заключенного по итогам закупочной процедуры, а также включать все скидки, предлагаемые участником.</w:t>
            </w:r>
          </w:p>
          <w:p w:rsidR="005971B2" w:rsidRPr="003662E1" w:rsidRDefault="005971B2" w:rsidP="00537FD5">
            <w:pPr>
              <w:pStyle w:val="a5"/>
              <w:widowControl w:val="0"/>
              <w:numPr>
                <w:ilvl w:val="0"/>
                <w:numId w:val="0"/>
              </w:numPr>
              <w:spacing w:line="240" w:lineRule="auto"/>
              <w:rPr>
                <w:bCs/>
                <w:sz w:val="24"/>
                <w:szCs w:val="24"/>
              </w:rPr>
            </w:pPr>
          </w:p>
        </w:tc>
      </w:tr>
      <w:tr w:rsidR="00846A8A" w:rsidRPr="003662E1" w:rsidTr="00856A40">
        <w:trPr>
          <w:trHeight w:val="397"/>
        </w:trPr>
        <w:tc>
          <w:tcPr>
            <w:tcW w:w="850" w:type="dxa"/>
          </w:tcPr>
          <w:p w:rsidR="00846A8A" w:rsidRPr="003662E1" w:rsidRDefault="00846A8A" w:rsidP="00846A8A">
            <w:pPr>
              <w:pStyle w:val="a4"/>
              <w:tabs>
                <w:tab w:val="num" w:pos="637"/>
                <w:tab w:val="num" w:pos="2552"/>
              </w:tabs>
              <w:spacing w:line="240" w:lineRule="auto"/>
              <w:ind w:left="637" w:hanging="637"/>
              <w:jc w:val="left"/>
              <w:rPr>
                <w:snapToGrid/>
                <w:sz w:val="24"/>
                <w:szCs w:val="24"/>
              </w:rPr>
            </w:pPr>
            <w:bookmarkStart w:id="363" w:name="_Ref326312976"/>
          </w:p>
        </w:tc>
        <w:bookmarkEnd w:id="363"/>
        <w:tc>
          <w:tcPr>
            <w:tcW w:w="2552" w:type="dxa"/>
          </w:tcPr>
          <w:p w:rsidR="00846A8A" w:rsidRPr="00587E75" w:rsidRDefault="00846A8A" w:rsidP="00846A8A">
            <w:pPr>
              <w:widowControl w:val="0"/>
              <w:spacing w:line="240" w:lineRule="auto"/>
              <w:ind w:right="153" w:firstLine="0"/>
              <w:jc w:val="left"/>
              <w:rPr>
                <w:snapToGrid/>
                <w:sz w:val="24"/>
                <w:szCs w:val="24"/>
              </w:rPr>
            </w:pPr>
            <w:r w:rsidRPr="00587E75">
              <w:rPr>
                <w:snapToGrid/>
                <w:sz w:val="24"/>
                <w:szCs w:val="24"/>
              </w:rPr>
              <w:t>Форма, сроки и порядок оплаты продукции</w:t>
            </w:r>
          </w:p>
        </w:tc>
        <w:tc>
          <w:tcPr>
            <w:tcW w:w="6805" w:type="dxa"/>
            <w:gridSpan w:val="2"/>
          </w:tcPr>
          <w:p w:rsidR="001A6737" w:rsidRPr="00587E75" w:rsidRDefault="001A6737" w:rsidP="001A6737">
            <w:pPr>
              <w:pStyle w:val="afff6"/>
              <w:rPr>
                <w:szCs w:val="24"/>
              </w:rPr>
            </w:pPr>
            <w:r w:rsidRPr="00587E75">
              <w:rPr>
                <w:szCs w:val="24"/>
              </w:rPr>
              <w:t xml:space="preserve">Форма: Безналичная. Оплата производится в течение 45 календарных дней с момента поступления товара на склад Покупателя при предоставлении следующих документов: </w:t>
            </w:r>
          </w:p>
          <w:p w:rsidR="001A6737" w:rsidRPr="00587E75" w:rsidRDefault="001A6737" w:rsidP="001A6737">
            <w:pPr>
              <w:pStyle w:val="afff6"/>
              <w:rPr>
                <w:szCs w:val="24"/>
              </w:rPr>
            </w:pPr>
            <w:r w:rsidRPr="00587E75">
              <w:rPr>
                <w:szCs w:val="24"/>
              </w:rPr>
              <w:t>- накладной ТОРГ12 – в 2 экз.</w:t>
            </w:r>
          </w:p>
          <w:p w:rsidR="001A6737" w:rsidRPr="00587E75" w:rsidRDefault="001A6737" w:rsidP="001A6737">
            <w:pPr>
              <w:pStyle w:val="afff6"/>
              <w:rPr>
                <w:szCs w:val="24"/>
              </w:rPr>
            </w:pPr>
            <w:r w:rsidRPr="00587E75">
              <w:rPr>
                <w:szCs w:val="24"/>
              </w:rPr>
              <w:t>- счет-фактуры – в 1 экз.</w:t>
            </w:r>
          </w:p>
          <w:p w:rsidR="00517B4F" w:rsidRPr="00587E75" w:rsidRDefault="00560638" w:rsidP="004B4C09">
            <w:pPr>
              <w:widowControl w:val="0"/>
              <w:shd w:val="clear" w:color="auto" w:fill="FFFFFF"/>
              <w:tabs>
                <w:tab w:val="num" w:pos="1134"/>
              </w:tabs>
              <w:spacing w:line="240" w:lineRule="auto"/>
              <w:ind w:firstLine="495"/>
              <w:rPr>
                <w:sz w:val="24"/>
                <w:szCs w:val="24"/>
              </w:rPr>
            </w:pPr>
            <w:r>
              <w:rPr>
                <w:rFonts w:eastAsia="Calibri"/>
                <w:sz w:val="24"/>
                <w:szCs w:val="24"/>
              </w:rPr>
              <w:t xml:space="preserve"> </w:t>
            </w:r>
            <w:r w:rsidR="004A638C" w:rsidRPr="00587E75">
              <w:rPr>
                <w:rFonts w:eastAsia="Calibri"/>
                <w:sz w:val="24"/>
                <w:szCs w:val="24"/>
              </w:rPr>
              <w:t>-</w:t>
            </w:r>
            <w:r w:rsidR="004A638C" w:rsidRPr="00587E75">
              <w:rPr>
                <w:sz w:val="24"/>
                <w:szCs w:val="24"/>
              </w:rPr>
              <w:t xml:space="preserve"> </w:t>
            </w:r>
            <w:r w:rsidR="004A638C" w:rsidRPr="00587E75">
              <w:rPr>
                <w:rFonts w:eastAsia="Calibri"/>
                <w:sz w:val="24"/>
                <w:szCs w:val="24"/>
              </w:rPr>
              <w:t>в соответствии с требованиями Федерального закона № 275-ФЗ от 29.12. 2012 г. «О государственном оборонном заказе» (в редакции Федерального закона № 159 от 29.06.2015 г.) расчеты будут производиться по отдельному счету, открытому Поставщиком в ПАО «</w:t>
            </w:r>
            <w:r w:rsidR="004B4C09">
              <w:rPr>
                <w:rFonts w:eastAsia="Calibri"/>
                <w:sz w:val="24"/>
                <w:szCs w:val="24"/>
              </w:rPr>
              <w:t>Промсвязьбанк</w:t>
            </w:r>
            <w:r w:rsidR="004A638C" w:rsidRPr="00587E75">
              <w:rPr>
                <w:rFonts w:eastAsia="Calibri"/>
                <w:sz w:val="24"/>
                <w:szCs w:val="24"/>
              </w:rPr>
              <w:t>». Указанный расчетный счет будет использоваться для расчетов между Покупателем и Поставщиком, а также для перечисления платежей контрагентам Поставщика, задействованных в изготовлении продукции.</w:t>
            </w:r>
          </w:p>
        </w:tc>
      </w:tr>
      <w:tr w:rsidR="00846A8A" w:rsidRPr="003662E1" w:rsidTr="00856A40">
        <w:trPr>
          <w:trHeight w:val="397"/>
        </w:trPr>
        <w:tc>
          <w:tcPr>
            <w:tcW w:w="850" w:type="dxa"/>
          </w:tcPr>
          <w:p w:rsidR="00846A8A" w:rsidRPr="003662E1" w:rsidRDefault="00846A8A" w:rsidP="00846A8A">
            <w:pPr>
              <w:pStyle w:val="a4"/>
              <w:tabs>
                <w:tab w:val="num" w:pos="637"/>
                <w:tab w:val="num" w:pos="2552"/>
              </w:tabs>
              <w:spacing w:line="240" w:lineRule="auto"/>
              <w:ind w:left="637" w:hanging="637"/>
              <w:jc w:val="left"/>
              <w:rPr>
                <w:snapToGrid/>
                <w:sz w:val="24"/>
                <w:szCs w:val="24"/>
              </w:rPr>
            </w:pPr>
          </w:p>
        </w:tc>
        <w:tc>
          <w:tcPr>
            <w:tcW w:w="2552" w:type="dxa"/>
          </w:tcPr>
          <w:p w:rsidR="00846A8A" w:rsidRPr="003662E1" w:rsidRDefault="00846A8A" w:rsidP="00846A8A">
            <w:pPr>
              <w:widowControl w:val="0"/>
              <w:spacing w:line="240" w:lineRule="auto"/>
              <w:ind w:right="153" w:firstLine="0"/>
              <w:jc w:val="left"/>
              <w:rPr>
                <w:snapToGrid/>
                <w:sz w:val="24"/>
                <w:szCs w:val="24"/>
                <w:lang w:val="en-US"/>
              </w:rPr>
            </w:pPr>
            <w:r w:rsidRPr="003662E1">
              <w:rPr>
                <w:snapToGrid/>
                <w:sz w:val="24"/>
                <w:szCs w:val="24"/>
              </w:rPr>
              <w:t>Официальный язык процедуры</w:t>
            </w:r>
          </w:p>
        </w:tc>
        <w:tc>
          <w:tcPr>
            <w:tcW w:w="6805" w:type="dxa"/>
            <w:gridSpan w:val="2"/>
          </w:tcPr>
          <w:p w:rsidR="00846A8A" w:rsidRPr="003662E1" w:rsidRDefault="00846A8A" w:rsidP="00846A8A">
            <w:pPr>
              <w:widowControl w:val="0"/>
              <w:spacing w:line="240" w:lineRule="auto"/>
              <w:ind w:right="153" w:firstLine="0"/>
              <w:rPr>
                <w:sz w:val="24"/>
                <w:szCs w:val="24"/>
              </w:rPr>
            </w:pPr>
            <w:r w:rsidRPr="003662E1">
              <w:rPr>
                <w:sz w:val="24"/>
                <w:szCs w:val="24"/>
              </w:rPr>
              <w:t>Русский</w:t>
            </w:r>
          </w:p>
        </w:tc>
      </w:tr>
      <w:tr w:rsidR="00846A8A" w:rsidRPr="003662E1" w:rsidTr="00BE0259">
        <w:trPr>
          <w:trHeight w:val="286"/>
        </w:trPr>
        <w:tc>
          <w:tcPr>
            <w:tcW w:w="850" w:type="dxa"/>
          </w:tcPr>
          <w:p w:rsidR="00846A8A" w:rsidRPr="003662E1" w:rsidRDefault="00846A8A" w:rsidP="00846A8A">
            <w:pPr>
              <w:pStyle w:val="a4"/>
              <w:tabs>
                <w:tab w:val="num" w:pos="637"/>
                <w:tab w:val="num" w:pos="2552"/>
              </w:tabs>
              <w:spacing w:line="240" w:lineRule="auto"/>
              <w:ind w:left="637" w:hanging="637"/>
              <w:jc w:val="left"/>
              <w:rPr>
                <w:snapToGrid/>
                <w:sz w:val="24"/>
                <w:szCs w:val="24"/>
              </w:rPr>
            </w:pPr>
            <w:bookmarkStart w:id="364" w:name="_Ref317253392"/>
          </w:p>
        </w:tc>
        <w:bookmarkEnd w:id="364"/>
        <w:tc>
          <w:tcPr>
            <w:tcW w:w="2552" w:type="dxa"/>
          </w:tcPr>
          <w:p w:rsidR="00846A8A" w:rsidRPr="003662E1" w:rsidRDefault="00846A8A" w:rsidP="00846A8A">
            <w:pPr>
              <w:widowControl w:val="0"/>
              <w:spacing w:line="240" w:lineRule="auto"/>
              <w:ind w:right="153" w:firstLine="0"/>
              <w:jc w:val="left"/>
              <w:rPr>
                <w:snapToGrid/>
                <w:sz w:val="24"/>
                <w:szCs w:val="24"/>
                <w:lang w:val="en-US"/>
              </w:rPr>
            </w:pPr>
            <w:r w:rsidRPr="003662E1">
              <w:rPr>
                <w:snapToGrid/>
                <w:sz w:val="24"/>
                <w:szCs w:val="24"/>
              </w:rPr>
              <w:t>Валюта процедуры</w:t>
            </w:r>
          </w:p>
        </w:tc>
        <w:tc>
          <w:tcPr>
            <w:tcW w:w="6805" w:type="dxa"/>
            <w:gridSpan w:val="2"/>
          </w:tcPr>
          <w:p w:rsidR="00846A8A" w:rsidRPr="003662E1" w:rsidRDefault="0054426D" w:rsidP="0054426D">
            <w:pPr>
              <w:widowControl w:val="0"/>
              <w:spacing w:line="240" w:lineRule="auto"/>
              <w:ind w:right="153" w:firstLine="0"/>
              <w:rPr>
                <w:sz w:val="24"/>
                <w:szCs w:val="24"/>
              </w:rPr>
            </w:pPr>
            <w:r w:rsidRPr="003662E1">
              <w:rPr>
                <w:sz w:val="24"/>
                <w:szCs w:val="24"/>
              </w:rPr>
              <w:t>Российский рубль.</w:t>
            </w:r>
          </w:p>
        </w:tc>
      </w:tr>
      <w:tr w:rsidR="00846A8A" w:rsidRPr="003662E1" w:rsidTr="00011E7F">
        <w:trPr>
          <w:trHeight w:val="820"/>
        </w:trPr>
        <w:tc>
          <w:tcPr>
            <w:tcW w:w="850" w:type="dxa"/>
          </w:tcPr>
          <w:p w:rsidR="00846A8A" w:rsidRPr="003662E1" w:rsidRDefault="00846A8A" w:rsidP="00846A8A">
            <w:pPr>
              <w:pStyle w:val="a4"/>
              <w:tabs>
                <w:tab w:val="num" w:pos="637"/>
                <w:tab w:val="num" w:pos="2552"/>
              </w:tabs>
              <w:spacing w:line="240" w:lineRule="auto"/>
              <w:ind w:left="637" w:hanging="637"/>
              <w:jc w:val="left"/>
              <w:rPr>
                <w:snapToGrid/>
                <w:sz w:val="24"/>
                <w:szCs w:val="24"/>
              </w:rPr>
            </w:pPr>
            <w:bookmarkStart w:id="365" w:name="_Ref462132217"/>
          </w:p>
        </w:tc>
        <w:bookmarkEnd w:id="365"/>
        <w:tc>
          <w:tcPr>
            <w:tcW w:w="2552" w:type="dxa"/>
          </w:tcPr>
          <w:p w:rsidR="00846A8A" w:rsidRPr="003662E1" w:rsidRDefault="00846A8A" w:rsidP="00846A8A">
            <w:pPr>
              <w:widowControl w:val="0"/>
              <w:adjustRightInd w:val="0"/>
              <w:spacing w:line="240" w:lineRule="auto"/>
              <w:ind w:left="45" w:right="153" w:firstLine="0"/>
              <w:jc w:val="left"/>
              <w:textAlignment w:val="baseline"/>
              <w:rPr>
                <w:snapToGrid/>
                <w:sz w:val="24"/>
                <w:szCs w:val="24"/>
              </w:rPr>
            </w:pPr>
            <w:r w:rsidRPr="003662E1">
              <w:rPr>
                <w:snapToGrid/>
                <w:sz w:val="24"/>
                <w:szCs w:val="24"/>
              </w:rPr>
              <w:t>Состав заявки на участие в процедуре</w:t>
            </w:r>
          </w:p>
        </w:tc>
        <w:tc>
          <w:tcPr>
            <w:tcW w:w="6805" w:type="dxa"/>
            <w:gridSpan w:val="2"/>
          </w:tcPr>
          <w:p w:rsidR="00846A8A" w:rsidRPr="003662E1" w:rsidRDefault="003662E1" w:rsidP="00846A8A">
            <w:pPr>
              <w:widowControl w:val="0"/>
              <w:tabs>
                <w:tab w:val="num" w:pos="1277"/>
                <w:tab w:val="num" w:pos="1701"/>
              </w:tabs>
              <w:spacing w:line="240" w:lineRule="auto"/>
              <w:ind w:firstLine="0"/>
              <w:rPr>
                <w:kern w:val="28"/>
                <w:sz w:val="24"/>
                <w:szCs w:val="24"/>
              </w:rPr>
            </w:pPr>
            <w:r w:rsidRPr="003662E1">
              <w:rPr>
                <w:kern w:val="28"/>
                <w:sz w:val="24"/>
                <w:szCs w:val="24"/>
              </w:rPr>
              <w:t>1. В</w:t>
            </w:r>
            <w:r w:rsidR="00846A8A" w:rsidRPr="003662E1">
              <w:rPr>
                <w:kern w:val="28"/>
                <w:sz w:val="24"/>
                <w:szCs w:val="24"/>
              </w:rPr>
              <w:t xml:space="preserve"> состав заявки должны быть включены следующие документы:</w:t>
            </w:r>
          </w:p>
          <w:p w:rsidR="00846A8A" w:rsidRPr="003662E1" w:rsidRDefault="00846A8A" w:rsidP="003662E1">
            <w:pPr>
              <w:pStyle w:val="aff9"/>
              <w:widowControl w:val="0"/>
              <w:numPr>
                <w:ilvl w:val="0"/>
                <w:numId w:val="31"/>
              </w:numPr>
              <w:ind w:left="0" w:firstLine="702"/>
              <w:jc w:val="both"/>
              <w:rPr>
                <w:kern w:val="28"/>
              </w:rPr>
            </w:pPr>
            <w:r w:rsidRPr="003662E1">
              <w:rPr>
                <w:kern w:val="28"/>
              </w:rPr>
              <w:t xml:space="preserve">Документы, содержащие предложение участника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продукции, перечисленные в пункте </w:t>
            </w:r>
            <w:r w:rsidRPr="003662E1">
              <w:rPr>
                <w:kern w:val="28"/>
              </w:rPr>
              <w:fldChar w:fldCharType="begin"/>
            </w:r>
            <w:r w:rsidRPr="003662E1">
              <w:rPr>
                <w:kern w:val="28"/>
              </w:rPr>
              <w:instrText xml:space="preserve"> REF _Ref462308091 \w \h  \* MERGEFORMAT </w:instrText>
            </w:r>
            <w:r w:rsidRPr="003662E1">
              <w:rPr>
                <w:kern w:val="28"/>
              </w:rPr>
            </w:r>
            <w:r w:rsidRPr="003662E1">
              <w:rPr>
                <w:kern w:val="28"/>
              </w:rPr>
              <w:fldChar w:fldCharType="separate"/>
            </w:r>
            <w:r w:rsidR="00E81DC2">
              <w:rPr>
                <w:kern w:val="28"/>
              </w:rPr>
              <w:t>2.4.1.1</w:t>
            </w:r>
            <w:r w:rsidRPr="003662E1">
              <w:rPr>
                <w:kern w:val="28"/>
              </w:rPr>
              <w:fldChar w:fldCharType="end"/>
            </w:r>
            <w:r w:rsidRPr="003662E1">
              <w:rPr>
                <w:kern w:val="28"/>
              </w:rPr>
              <w:t>;</w:t>
            </w:r>
          </w:p>
          <w:p w:rsidR="00846A8A" w:rsidRPr="003662E1" w:rsidRDefault="00846A8A" w:rsidP="003662E1">
            <w:pPr>
              <w:pStyle w:val="aff9"/>
              <w:widowControl w:val="0"/>
              <w:numPr>
                <w:ilvl w:val="0"/>
                <w:numId w:val="31"/>
              </w:numPr>
              <w:tabs>
                <w:tab w:val="num" w:pos="1701"/>
              </w:tabs>
              <w:ind w:left="0" w:firstLine="702"/>
              <w:jc w:val="both"/>
              <w:rPr>
                <w:kern w:val="28"/>
              </w:rPr>
            </w:pPr>
            <w:r w:rsidRPr="003662E1">
              <w:t xml:space="preserve">Документы, </w:t>
            </w:r>
            <w:r w:rsidRPr="003662E1">
              <w:rPr>
                <w:szCs w:val="28"/>
              </w:rPr>
              <w:t xml:space="preserve">подтверждающие соответствие участника, </w:t>
            </w:r>
            <w:r w:rsidRPr="003662E1">
              <w:t xml:space="preserve">а также </w:t>
            </w:r>
            <w:r w:rsidRPr="003662E1">
              <w:rPr>
                <w:szCs w:val="28"/>
              </w:rPr>
              <w:t>лиц</w:t>
            </w:r>
            <w:r w:rsidRPr="003662E1">
              <w:t>, выступающих на стороне участника закупки</w:t>
            </w:r>
            <w:r w:rsidRPr="003662E1">
              <w:rPr>
                <w:szCs w:val="28"/>
              </w:rPr>
              <w:t xml:space="preserve"> требованиям, установленным в закупочной документации, перечисленные в пункте </w:t>
            </w:r>
            <w:r w:rsidRPr="003662E1">
              <w:rPr>
                <w:szCs w:val="28"/>
              </w:rPr>
              <w:fldChar w:fldCharType="begin"/>
            </w:r>
            <w:r w:rsidRPr="003662E1">
              <w:rPr>
                <w:szCs w:val="28"/>
              </w:rPr>
              <w:instrText xml:space="preserve"> REF _Ref462134351 \w \h  \* MERGEFORMAT </w:instrText>
            </w:r>
            <w:r w:rsidRPr="003662E1">
              <w:rPr>
                <w:szCs w:val="28"/>
              </w:rPr>
            </w:r>
            <w:r w:rsidRPr="003662E1">
              <w:rPr>
                <w:szCs w:val="28"/>
              </w:rPr>
              <w:fldChar w:fldCharType="separate"/>
            </w:r>
            <w:r w:rsidR="00E81DC2">
              <w:rPr>
                <w:szCs w:val="28"/>
              </w:rPr>
              <w:t>2.4.1.2</w:t>
            </w:r>
            <w:r w:rsidRPr="003662E1">
              <w:rPr>
                <w:szCs w:val="28"/>
              </w:rPr>
              <w:fldChar w:fldCharType="end"/>
            </w:r>
            <w:r w:rsidRPr="003662E1">
              <w:rPr>
                <w:szCs w:val="28"/>
              </w:rPr>
              <w:t>;</w:t>
            </w:r>
          </w:p>
          <w:p w:rsidR="00846A8A" w:rsidRPr="003662E1" w:rsidRDefault="00846A8A" w:rsidP="003662E1">
            <w:pPr>
              <w:pStyle w:val="aff9"/>
              <w:widowControl w:val="0"/>
              <w:numPr>
                <w:ilvl w:val="0"/>
                <w:numId w:val="31"/>
              </w:numPr>
              <w:tabs>
                <w:tab w:val="num" w:pos="1701"/>
              </w:tabs>
              <w:ind w:left="0" w:firstLine="702"/>
              <w:jc w:val="both"/>
              <w:rPr>
                <w:kern w:val="28"/>
              </w:rPr>
            </w:pPr>
            <w:r w:rsidRPr="003662E1">
              <w:rPr>
                <w:szCs w:val="28"/>
              </w:rPr>
              <w:t xml:space="preserve">Документы, </w:t>
            </w:r>
            <w:r w:rsidRPr="003662E1">
              <w:rPr>
                <w:bCs/>
              </w:rPr>
              <w:t xml:space="preserve">подтверждающие наличие у участника специальных допусков и разрешений, установленных в соответствии с законодательством и касающихся исполнения обязательств по предмету договора, перечисленные в пункте </w:t>
            </w:r>
            <w:r w:rsidR="0039061F" w:rsidRPr="003662E1">
              <w:rPr>
                <w:bCs/>
              </w:rPr>
              <w:fldChar w:fldCharType="begin"/>
            </w:r>
            <w:r w:rsidR="0039061F" w:rsidRPr="003662E1">
              <w:rPr>
                <w:bCs/>
              </w:rPr>
              <w:instrText xml:space="preserve"> REF _Ref495907714 \n \h </w:instrText>
            </w:r>
            <w:r w:rsidR="003662E1">
              <w:rPr>
                <w:bCs/>
              </w:rPr>
              <w:instrText xml:space="preserve"> \* MERGEFORMAT </w:instrText>
            </w:r>
            <w:r w:rsidR="0039061F" w:rsidRPr="003662E1">
              <w:rPr>
                <w:bCs/>
              </w:rPr>
            </w:r>
            <w:r w:rsidR="0039061F" w:rsidRPr="003662E1">
              <w:rPr>
                <w:bCs/>
              </w:rPr>
              <w:fldChar w:fldCharType="separate"/>
            </w:r>
            <w:r w:rsidR="00E81DC2">
              <w:rPr>
                <w:bCs/>
              </w:rPr>
              <w:t>4.1.16</w:t>
            </w:r>
            <w:r w:rsidR="0039061F" w:rsidRPr="003662E1">
              <w:rPr>
                <w:bCs/>
              </w:rPr>
              <w:fldChar w:fldCharType="end"/>
            </w:r>
            <w:r w:rsidRPr="003662E1">
              <w:rPr>
                <w:bCs/>
              </w:rPr>
              <w:t>;</w:t>
            </w:r>
          </w:p>
          <w:p w:rsidR="00846A8A" w:rsidRPr="003662E1" w:rsidRDefault="00846A8A" w:rsidP="003662E1">
            <w:pPr>
              <w:pStyle w:val="aff9"/>
              <w:widowControl w:val="0"/>
              <w:numPr>
                <w:ilvl w:val="0"/>
                <w:numId w:val="31"/>
              </w:numPr>
              <w:tabs>
                <w:tab w:val="num" w:pos="1701"/>
              </w:tabs>
              <w:ind w:left="0" w:firstLine="702"/>
              <w:jc w:val="both"/>
              <w:rPr>
                <w:kern w:val="28"/>
              </w:rPr>
            </w:pPr>
            <w:r w:rsidRPr="003662E1">
              <w:rPr>
                <w:bCs/>
              </w:rPr>
              <w:lastRenderedPageBreak/>
              <w:t xml:space="preserve">Документы, подтверждающие </w:t>
            </w:r>
            <w:r w:rsidRPr="003662E1">
              <w:rPr>
                <w:kern w:val="28"/>
              </w:rPr>
              <w:t xml:space="preserve">соответствие предлагаемой продукции (предмета закупки) установленным требованиям, указанные в пункте </w:t>
            </w:r>
            <w:r w:rsidRPr="003662E1">
              <w:rPr>
                <w:kern w:val="28"/>
              </w:rPr>
              <w:fldChar w:fldCharType="begin"/>
            </w:r>
            <w:r w:rsidRPr="003662E1">
              <w:rPr>
                <w:kern w:val="28"/>
              </w:rPr>
              <w:instrText xml:space="preserve"> REF _Ref462133571 \w \h  \* MERGEFORMAT </w:instrText>
            </w:r>
            <w:r w:rsidRPr="003662E1">
              <w:rPr>
                <w:kern w:val="28"/>
              </w:rPr>
            </w:r>
            <w:r w:rsidRPr="003662E1">
              <w:rPr>
                <w:kern w:val="28"/>
              </w:rPr>
              <w:fldChar w:fldCharType="separate"/>
            </w:r>
            <w:r w:rsidR="00E81DC2">
              <w:rPr>
                <w:kern w:val="28"/>
              </w:rPr>
              <w:t>4.1.18</w:t>
            </w:r>
            <w:r w:rsidRPr="003662E1">
              <w:rPr>
                <w:kern w:val="28"/>
              </w:rPr>
              <w:fldChar w:fldCharType="end"/>
            </w:r>
            <w:r w:rsidRPr="003662E1">
              <w:rPr>
                <w:kern w:val="28"/>
              </w:rPr>
              <w:t>.</w:t>
            </w:r>
          </w:p>
          <w:p w:rsidR="003662E1" w:rsidRPr="003662E1" w:rsidRDefault="003662E1" w:rsidP="003662E1">
            <w:pPr>
              <w:widowControl w:val="0"/>
              <w:tabs>
                <w:tab w:val="num" w:pos="1277"/>
                <w:tab w:val="num" w:pos="1701"/>
              </w:tabs>
              <w:spacing w:line="240" w:lineRule="auto"/>
              <w:ind w:firstLine="0"/>
              <w:rPr>
                <w:kern w:val="28"/>
                <w:sz w:val="24"/>
                <w:szCs w:val="24"/>
              </w:rPr>
            </w:pPr>
          </w:p>
          <w:p w:rsidR="00846A8A" w:rsidRPr="003662E1" w:rsidRDefault="00846A8A" w:rsidP="003662E1">
            <w:pPr>
              <w:widowControl w:val="0"/>
              <w:tabs>
                <w:tab w:val="num" w:pos="1277"/>
                <w:tab w:val="num" w:pos="1701"/>
              </w:tabs>
              <w:spacing w:line="240" w:lineRule="auto"/>
              <w:ind w:firstLine="0"/>
              <w:rPr>
                <w:kern w:val="28"/>
                <w:sz w:val="24"/>
                <w:szCs w:val="24"/>
              </w:rPr>
            </w:pPr>
            <w:r w:rsidRPr="003662E1">
              <w:rPr>
                <w:kern w:val="28"/>
                <w:sz w:val="24"/>
                <w:szCs w:val="24"/>
              </w:rPr>
              <w:t>2.</w:t>
            </w:r>
            <w:r w:rsidR="003662E1" w:rsidRPr="003662E1">
              <w:rPr>
                <w:kern w:val="28"/>
                <w:sz w:val="24"/>
                <w:szCs w:val="24"/>
              </w:rPr>
              <w:t xml:space="preserve">  </w:t>
            </w:r>
            <w:r w:rsidRPr="003662E1">
              <w:rPr>
                <w:kern w:val="28"/>
                <w:sz w:val="24"/>
                <w:szCs w:val="24"/>
              </w:rPr>
              <w:t xml:space="preserve">Также </w:t>
            </w:r>
            <w:r w:rsidR="00FF34A7" w:rsidRPr="003662E1">
              <w:rPr>
                <w:kern w:val="28"/>
                <w:sz w:val="24"/>
                <w:szCs w:val="24"/>
              </w:rPr>
              <w:t>в</w:t>
            </w:r>
            <w:r w:rsidRPr="003662E1">
              <w:rPr>
                <w:kern w:val="28"/>
                <w:sz w:val="24"/>
                <w:szCs w:val="24"/>
              </w:rPr>
              <w:t xml:space="preserve"> состав заявки участник может </w:t>
            </w:r>
            <w:r w:rsidRPr="003662E1">
              <w:rPr>
                <w:bCs/>
                <w:snapToGrid/>
                <w:sz w:val="24"/>
                <w:szCs w:val="24"/>
              </w:rPr>
              <w:t>включить</w:t>
            </w:r>
            <w:r w:rsidRPr="003662E1">
              <w:rPr>
                <w:kern w:val="28"/>
                <w:sz w:val="24"/>
                <w:szCs w:val="24"/>
              </w:rPr>
              <w:t xml:space="preserve"> документы, перечисленные в пункте </w:t>
            </w:r>
            <w:r w:rsidRPr="003662E1">
              <w:rPr>
                <w:kern w:val="28"/>
                <w:sz w:val="24"/>
                <w:szCs w:val="24"/>
              </w:rPr>
              <w:fldChar w:fldCharType="begin"/>
            </w:r>
            <w:r w:rsidRPr="003662E1">
              <w:rPr>
                <w:kern w:val="28"/>
                <w:sz w:val="24"/>
                <w:szCs w:val="24"/>
              </w:rPr>
              <w:instrText xml:space="preserve"> REF _Ref317255017 \r \h  \* MERGEFORMAT </w:instrText>
            </w:r>
            <w:r w:rsidRPr="003662E1">
              <w:rPr>
                <w:kern w:val="28"/>
                <w:sz w:val="24"/>
                <w:szCs w:val="24"/>
              </w:rPr>
            </w:r>
            <w:r w:rsidRPr="003662E1">
              <w:rPr>
                <w:kern w:val="28"/>
                <w:sz w:val="24"/>
                <w:szCs w:val="24"/>
              </w:rPr>
              <w:fldChar w:fldCharType="separate"/>
            </w:r>
            <w:r w:rsidR="00E81DC2">
              <w:rPr>
                <w:kern w:val="28"/>
                <w:sz w:val="24"/>
                <w:szCs w:val="24"/>
              </w:rPr>
              <w:t>4.1.27</w:t>
            </w:r>
            <w:r w:rsidRPr="003662E1">
              <w:rPr>
                <w:kern w:val="28"/>
                <w:sz w:val="24"/>
                <w:szCs w:val="24"/>
              </w:rPr>
              <w:fldChar w:fldCharType="end"/>
            </w:r>
            <w:r w:rsidRPr="003662E1">
              <w:rPr>
                <w:kern w:val="28"/>
                <w:sz w:val="24"/>
                <w:szCs w:val="24"/>
              </w:rPr>
              <w:t xml:space="preserve"> для оценки своих заявок в соответствии с критериями, указанными в пункте </w:t>
            </w:r>
            <w:r w:rsidRPr="003662E1">
              <w:rPr>
                <w:kern w:val="28"/>
                <w:sz w:val="24"/>
                <w:szCs w:val="24"/>
              </w:rPr>
              <w:fldChar w:fldCharType="begin"/>
            </w:r>
            <w:r w:rsidRPr="003662E1">
              <w:rPr>
                <w:kern w:val="28"/>
                <w:sz w:val="24"/>
                <w:szCs w:val="24"/>
              </w:rPr>
              <w:instrText xml:space="preserve"> REF _Ref317255007 \r \h  \* MERGEFORMAT </w:instrText>
            </w:r>
            <w:r w:rsidRPr="003662E1">
              <w:rPr>
                <w:kern w:val="28"/>
                <w:sz w:val="24"/>
                <w:szCs w:val="24"/>
              </w:rPr>
            </w:r>
            <w:r w:rsidRPr="003662E1">
              <w:rPr>
                <w:kern w:val="28"/>
                <w:sz w:val="24"/>
                <w:szCs w:val="24"/>
              </w:rPr>
              <w:fldChar w:fldCharType="separate"/>
            </w:r>
            <w:r w:rsidR="00E81DC2">
              <w:rPr>
                <w:kern w:val="28"/>
                <w:sz w:val="24"/>
                <w:szCs w:val="24"/>
              </w:rPr>
              <w:t>4.1.25</w:t>
            </w:r>
            <w:r w:rsidRPr="003662E1">
              <w:rPr>
                <w:kern w:val="28"/>
                <w:sz w:val="24"/>
                <w:szCs w:val="24"/>
              </w:rPr>
              <w:fldChar w:fldCharType="end"/>
            </w:r>
          </w:p>
        </w:tc>
      </w:tr>
      <w:tr w:rsidR="0039061F" w:rsidRPr="003662E1" w:rsidTr="00856A40">
        <w:trPr>
          <w:trHeight w:val="285"/>
        </w:trPr>
        <w:tc>
          <w:tcPr>
            <w:tcW w:w="850" w:type="dxa"/>
          </w:tcPr>
          <w:p w:rsidR="0039061F" w:rsidRPr="003662E1" w:rsidRDefault="0039061F" w:rsidP="0039061F">
            <w:pPr>
              <w:pStyle w:val="a4"/>
              <w:tabs>
                <w:tab w:val="num" w:pos="637"/>
              </w:tabs>
              <w:spacing w:line="240" w:lineRule="auto"/>
              <w:ind w:left="637" w:hanging="637"/>
              <w:jc w:val="left"/>
              <w:rPr>
                <w:snapToGrid/>
                <w:sz w:val="24"/>
                <w:szCs w:val="24"/>
              </w:rPr>
            </w:pPr>
            <w:bookmarkStart w:id="366" w:name="_Ref321386263"/>
          </w:p>
        </w:tc>
        <w:bookmarkEnd w:id="366"/>
        <w:tc>
          <w:tcPr>
            <w:tcW w:w="2552" w:type="dxa"/>
          </w:tcPr>
          <w:p w:rsidR="0039061F" w:rsidRPr="003662E1" w:rsidRDefault="0039061F" w:rsidP="0039061F">
            <w:pPr>
              <w:widowControl w:val="0"/>
              <w:overflowPunct w:val="0"/>
              <w:autoSpaceDE w:val="0"/>
              <w:autoSpaceDN w:val="0"/>
              <w:adjustRightInd w:val="0"/>
              <w:spacing w:line="240" w:lineRule="auto"/>
              <w:ind w:right="153" w:firstLine="0"/>
              <w:jc w:val="left"/>
              <w:rPr>
                <w:bCs/>
                <w:snapToGrid/>
                <w:sz w:val="24"/>
                <w:szCs w:val="24"/>
              </w:rPr>
            </w:pPr>
            <w:r w:rsidRPr="003662E1">
              <w:rPr>
                <w:bCs/>
                <w:snapToGrid/>
                <w:sz w:val="24"/>
                <w:szCs w:val="24"/>
              </w:rPr>
              <w:t>Дополнительные (специальные и/или квалификационные) требования к наличию у участника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6805" w:type="dxa"/>
            <w:gridSpan w:val="2"/>
          </w:tcPr>
          <w:p w:rsidR="0039061F" w:rsidRPr="001A6737" w:rsidRDefault="001A6737" w:rsidP="001A6737">
            <w:pPr>
              <w:widowControl w:val="0"/>
              <w:tabs>
                <w:tab w:val="num" w:pos="1277"/>
                <w:tab w:val="num" w:pos="1701"/>
              </w:tabs>
              <w:spacing w:line="240" w:lineRule="auto"/>
              <w:ind w:firstLine="0"/>
              <w:rPr>
                <w:bCs/>
                <w:kern w:val="28"/>
                <w:sz w:val="24"/>
                <w:szCs w:val="24"/>
              </w:rPr>
            </w:pPr>
            <w:r>
              <w:rPr>
                <w:bCs/>
                <w:kern w:val="28"/>
                <w:sz w:val="24"/>
                <w:szCs w:val="24"/>
              </w:rPr>
              <w:t>не установлены</w:t>
            </w:r>
          </w:p>
        </w:tc>
      </w:tr>
      <w:tr w:rsidR="0039061F" w:rsidRPr="003662E1" w:rsidTr="00856A40">
        <w:trPr>
          <w:trHeight w:val="285"/>
        </w:trPr>
        <w:tc>
          <w:tcPr>
            <w:tcW w:w="850" w:type="dxa"/>
          </w:tcPr>
          <w:p w:rsidR="0039061F" w:rsidRPr="003662E1" w:rsidRDefault="0039061F" w:rsidP="00846A8A">
            <w:pPr>
              <w:pStyle w:val="a4"/>
              <w:tabs>
                <w:tab w:val="num" w:pos="637"/>
                <w:tab w:val="num" w:pos="2552"/>
              </w:tabs>
              <w:spacing w:line="240" w:lineRule="auto"/>
              <w:ind w:left="637" w:hanging="637"/>
              <w:jc w:val="left"/>
              <w:rPr>
                <w:snapToGrid/>
                <w:sz w:val="24"/>
                <w:szCs w:val="24"/>
              </w:rPr>
            </w:pPr>
            <w:bookmarkStart w:id="367" w:name="_Ref495907714"/>
          </w:p>
        </w:tc>
        <w:bookmarkEnd w:id="367"/>
        <w:tc>
          <w:tcPr>
            <w:tcW w:w="2552" w:type="dxa"/>
          </w:tcPr>
          <w:p w:rsidR="0039061F" w:rsidRPr="003662E1" w:rsidRDefault="0039061F" w:rsidP="00846A8A">
            <w:pPr>
              <w:widowControl w:val="0"/>
              <w:overflowPunct w:val="0"/>
              <w:autoSpaceDE w:val="0"/>
              <w:autoSpaceDN w:val="0"/>
              <w:adjustRightInd w:val="0"/>
              <w:spacing w:line="240" w:lineRule="auto"/>
              <w:ind w:right="153" w:firstLine="0"/>
              <w:jc w:val="left"/>
              <w:rPr>
                <w:bCs/>
                <w:snapToGrid/>
                <w:sz w:val="24"/>
                <w:szCs w:val="24"/>
              </w:rPr>
            </w:pPr>
            <w:r w:rsidRPr="003662E1">
              <w:rPr>
                <w:bCs/>
                <w:snapToGrid/>
                <w:sz w:val="24"/>
                <w:szCs w:val="24"/>
              </w:rPr>
              <w:t>Документы, подтверждающие соответствие участника дополнительным требованиям</w:t>
            </w:r>
          </w:p>
        </w:tc>
        <w:tc>
          <w:tcPr>
            <w:tcW w:w="6805" w:type="dxa"/>
            <w:gridSpan w:val="2"/>
          </w:tcPr>
          <w:p w:rsidR="0039061F" w:rsidRPr="001A6737" w:rsidRDefault="0039061F" w:rsidP="0054426D">
            <w:pPr>
              <w:pStyle w:val="afff6"/>
              <w:ind w:firstLine="0"/>
            </w:pPr>
            <w:r w:rsidRPr="001A6737">
              <w:t xml:space="preserve">Участник в составе заявки, для подтверждения соответствия требованиям, установленным в пункте </w:t>
            </w:r>
            <w:r w:rsidRPr="001A6737">
              <w:fldChar w:fldCharType="begin"/>
            </w:r>
            <w:r w:rsidRPr="001A6737">
              <w:instrText xml:space="preserve"> REF _Ref321386263 \r \h </w:instrText>
            </w:r>
            <w:r w:rsidR="0054426D" w:rsidRPr="001A6737">
              <w:instrText xml:space="preserve"> \* MERGEFORMAT </w:instrText>
            </w:r>
            <w:r w:rsidRPr="001A6737">
              <w:fldChar w:fldCharType="separate"/>
            </w:r>
            <w:r w:rsidR="00E81DC2">
              <w:t>4.1.15</w:t>
            </w:r>
            <w:r w:rsidRPr="001A6737">
              <w:fldChar w:fldCharType="end"/>
            </w:r>
            <w:r w:rsidRPr="001A6737">
              <w:t xml:space="preserve"> настоящего раздела должен представить в составе заявки следующие документы:</w:t>
            </w:r>
            <w:bookmarkStart w:id="368" w:name="_Ref317609998"/>
          </w:p>
          <w:bookmarkEnd w:id="368"/>
          <w:p w:rsidR="0039061F" w:rsidRPr="001A6737" w:rsidRDefault="001A6737" w:rsidP="008B41D0">
            <w:pPr>
              <w:pStyle w:val="afff6"/>
              <w:ind w:firstLine="0"/>
            </w:pPr>
            <w:r>
              <w:t>не требуются</w:t>
            </w:r>
          </w:p>
        </w:tc>
      </w:tr>
      <w:tr w:rsidR="00846A8A" w:rsidRPr="0040002E" w:rsidTr="005A6F60">
        <w:trPr>
          <w:trHeight w:val="824"/>
        </w:trPr>
        <w:tc>
          <w:tcPr>
            <w:tcW w:w="850" w:type="dxa"/>
            <w:tcBorders>
              <w:bottom w:val="single" w:sz="4" w:space="0" w:color="auto"/>
            </w:tcBorders>
          </w:tcPr>
          <w:p w:rsidR="00846A8A" w:rsidRPr="00587E75" w:rsidRDefault="00846A8A" w:rsidP="00846A8A">
            <w:pPr>
              <w:pStyle w:val="a4"/>
              <w:tabs>
                <w:tab w:val="num" w:pos="637"/>
                <w:tab w:val="num" w:pos="2552"/>
              </w:tabs>
              <w:spacing w:line="240" w:lineRule="auto"/>
              <w:ind w:left="637" w:hanging="637"/>
              <w:jc w:val="left"/>
              <w:rPr>
                <w:snapToGrid/>
                <w:sz w:val="24"/>
                <w:szCs w:val="24"/>
              </w:rPr>
            </w:pPr>
            <w:bookmarkStart w:id="369" w:name="_Ref462132729"/>
          </w:p>
        </w:tc>
        <w:bookmarkEnd w:id="369"/>
        <w:tc>
          <w:tcPr>
            <w:tcW w:w="2552" w:type="dxa"/>
            <w:tcBorders>
              <w:bottom w:val="single" w:sz="4" w:space="0" w:color="auto"/>
            </w:tcBorders>
          </w:tcPr>
          <w:p w:rsidR="00846A8A" w:rsidRPr="00587E75" w:rsidRDefault="00846A8A" w:rsidP="00846A8A">
            <w:pPr>
              <w:widowControl w:val="0"/>
              <w:adjustRightInd w:val="0"/>
              <w:spacing w:line="240" w:lineRule="auto"/>
              <w:ind w:left="45" w:right="153" w:firstLine="0"/>
              <w:jc w:val="left"/>
              <w:textAlignment w:val="baseline"/>
              <w:rPr>
                <w:snapToGrid/>
                <w:sz w:val="24"/>
                <w:szCs w:val="24"/>
              </w:rPr>
            </w:pPr>
            <w:r w:rsidRPr="00587E75">
              <w:rPr>
                <w:snapToGrid/>
                <w:sz w:val="24"/>
                <w:szCs w:val="24"/>
              </w:rPr>
              <w:t>Специальные требования к продукции (предмету закупки)</w:t>
            </w:r>
          </w:p>
        </w:tc>
        <w:tc>
          <w:tcPr>
            <w:tcW w:w="6805" w:type="dxa"/>
            <w:gridSpan w:val="2"/>
            <w:tcBorders>
              <w:bottom w:val="single" w:sz="4" w:space="0" w:color="auto"/>
            </w:tcBorders>
          </w:tcPr>
          <w:p w:rsidR="00846A8A" w:rsidRPr="00723ACD" w:rsidRDefault="00723ACD" w:rsidP="00587E75">
            <w:pPr>
              <w:pStyle w:val="afff6"/>
              <w:ind w:firstLine="0"/>
              <w:rPr>
                <w:rFonts w:eastAsia="Calibri"/>
                <w:szCs w:val="24"/>
              </w:rPr>
            </w:pPr>
            <w:r>
              <w:rPr>
                <w:bCs/>
                <w:kern w:val="28"/>
                <w:szCs w:val="24"/>
              </w:rPr>
              <w:t>не установлены</w:t>
            </w:r>
          </w:p>
        </w:tc>
      </w:tr>
      <w:tr w:rsidR="00587E75" w:rsidRPr="003662E1" w:rsidTr="00D306A4">
        <w:trPr>
          <w:trHeight w:val="2531"/>
        </w:trPr>
        <w:tc>
          <w:tcPr>
            <w:tcW w:w="850" w:type="dxa"/>
            <w:tcBorders>
              <w:bottom w:val="single" w:sz="4" w:space="0" w:color="auto"/>
            </w:tcBorders>
          </w:tcPr>
          <w:p w:rsidR="00587E75" w:rsidRPr="00587E75" w:rsidRDefault="00587E75" w:rsidP="00846A8A">
            <w:pPr>
              <w:pStyle w:val="a4"/>
              <w:tabs>
                <w:tab w:val="num" w:pos="637"/>
                <w:tab w:val="num" w:pos="2552"/>
              </w:tabs>
              <w:spacing w:line="240" w:lineRule="auto"/>
              <w:ind w:left="637" w:hanging="637"/>
              <w:jc w:val="left"/>
              <w:rPr>
                <w:snapToGrid/>
                <w:sz w:val="24"/>
                <w:szCs w:val="24"/>
              </w:rPr>
            </w:pPr>
            <w:bookmarkStart w:id="370" w:name="_Ref462133571"/>
          </w:p>
        </w:tc>
        <w:bookmarkEnd w:id="370"/>
        <w:tc>
          <w:tcPr>
            <w:tcW w:w="2552" w:type="dxa"/>
            <w:tcBorders>
              <w:bottom w:val="single" w:sz="4" w:space="0" w:color="auto"/>
            </w:tcBorders>
          </w:tcPr>
          <w:p w:rsidR="00587E75" w:rsidRPr="00587E75" w:rsidRDefault="00587E75" w:rsidP="00846A8A">
            <w:pPr>
              <w:widowControl w:val="0"/>
              <w:adjustRightInd w:val="0"/>
              <w:spacing w:line="240" w:lineRule="auto"/>
              <w:ind w:left="45" w:right="153" w:firstLine="0"/>
              <w:jc w:val="left"/>
              <w:textAlignment w:val="baseline"/>
              <w:rPr>
                <w:snapToGrid/>
                <w:sz w:val="24"/>
                <w:szCs w:val="24"/>
              </w:rPr>
            </w:pPr>
            <w:r w:rsidRPr="00587E75">
              <w:rPr>
                <w:snapToGrid/>
                <w:sz w:val="24"/>
                <w:szCs w:val="24"/>
              </w:rPr>
              <w:t>Документы, подтверждающие соответствие предлагаемой продукции (предмета закупки) установленным требованиям</w:t>
            </w:r>
          </w:p>
        </w:tc>
        <w:tc>
          <w:tcPr>
            <w:tcW w:w="6805" w:type="dxa"/>
            <w:gridSpan w:val="2"/>
            <w:tcBorders>
              <w:bottom w:val="single" w:sz="4" w:space="0" w:color="auto"/>
            </w:tcBorders>
          </w:tcPr>
          <w:p w:rsidR="00587E75" w:rsidRPr="00587E75" w:rsidRDefault="00587E75" w:rsidP="00587E75">
            <w:pPr>
              <w:pStyle w:val="afff6"/>
              <w:ind w:firstLine="0"/>
              <w:rPr>
                <w:szCs w:val="24"/>
              </w:rPr>
            </w:pPr>
          </w:p>
        </w:tc>
      </w:tr>
      <w:tr w:rsidR="009908F3" w:rsidRPr="003662E1" w:rsidTr="00841FCE">
        <w:trPr>
          <w:trHeight w:val="473"/>
        </w:trPr>
        <w:tc>
          <w:tcPr>
            <w:tcW w:w="850" w:type="dxa"/>
            <w:vMerge w:val="restart"/>
          </w:tcPr>
          <w:p w:rsidR="009908F3" w:rsidRPr="003662E1" w:rsidRDefault="009908F3" w:rsidP="009908F3">
            <w:pPr>
              <w:pStyle w:val="a4"/>
              <w:tabs>
                <w:tab w:val="num" w:pos="637"/>
                <w:tab w:val="num" w:pos="2552"/>
              </w:tabs>
              <w:spacing w:line="240" w:lineRule="auto"/>
              <w:ind w:left="637" w:hanging="637"/>
              <w:jc w:val="left"/>
              <w:rPr>
                <w:snapToGrid/>
                <w:sz w:val="24"/>
                <w:szCs w:val="24"/>
              </w:rPr>
            </w:pPr>
            <w:bookmarkStart w:id="371" w:name="_Ref462133996"/>
            <w:bookmarkStart w:id="372" w:name="_Ref317254826"/>
          </w:p>
        </w:tc>
        <w:tc>
          <w:tcPr>
            <w:tcW w:w="2552" w:type="dxa"/>
          </w:tcPr>
          <w:p w:rsidR="009908F3" w:rsidRPr="003662E1" w:rsidRDefault="002F41FA" w:rsidP="00007A98">
            <w:pPr>
              <w:pStyle w:val="afff6"/>
              <w:ind w:firstLine="0"/>
            </w:pPr>
            <w:bookmarkStart w:id="373" w:name="_Ref462216409"/>
            <w:bookmarkEnd w:id="371"/>
            <w:r w:rsidRPr="003662E1">
              <w:t>Обеспечение заявки</w:t>
            </w:r>
            <w:r w:rsidR="009908F3" w:rsidRPr="003662E1">
              <w:t xml:space="preserve"> на участие в процедуре</w:t>
            </w:r>
            <w:bookmarkEnd w:id="373"/>
            <w:r w:rsidR="009908F3" w:rsidRPr="003662E1">
              <w:t xml:space="preserve"> закупки</w:t>
            </w:r>
          </w:p>
        </w:tc>
        <w:tc>
          <w:tcPr>
            <w:tcW w:w="6805" w:type="dxa"/>
            <w:gridSpan w:val="2"/>
          </w:tcPr>
          <w:p w:rsidR="009908F3" w:rsidRPr="001A6737" w:rsidRDefault="009908F3" w:rsidP="008B41D0">
            <w:pPr>
              <w:pStyle w:val="afff6"/>
              <w:ind w:firstLine="0"/>
            </w:pPr>
            <w:r w:rsidRPr="001A6737">
              <w:t>не требуется</w:t>
            </w:r>
          </w:p>
        </w:tc>
      </w:tr>
      <w:tr w:rsidR="009908F3" w:rsidRPr="003662E1" w:rsidTr="00841FCE">
        <w:trPr>
          <w:trHeight w:val="195"/>
        </w:trPr>
        <w:tc>
          <w:tcPr>
            <w:tcW w:w="850" w:type="dxa"/>
            <w:vMerge/>
          </w:tcPr>
          <w:p w:rsidR="009908F3" w:rsidRPr="003662E1" w:rsidRDefault="009908F3" w:rsidP="009908F3">
            <w:pPr>
              <w:pStyle w:val="a4"/>
              <w:tabs>
                <w:tab w:val="num" w:pos="637"/>
                <w:tab w:val="num" w:pos="2552"/>
              </w:tabs>
              <w:spacing w:line="240" w:lineRule="auto"/>
              <w:ind w:left="637" w:hanging="637"/>
              <w:jc w:val="left"/>
              <w:rPr>
                <w:snapToGrid/>
                <w:sz w:val="24"/>
                <w:szCs w:val="24"/>
              </w:rPr>
            </w:pPr>
          </w:p>
        </w:tc>
        <w:tc>
          <w:tcPr>
            <w:tcW w:w="2552" w:type="dxa"/>
          </w:tcPr>
          <w:p w:rsidR="009908F3" w:rsidRPr="003662E1" w:rsidRDefault="009908F3" w:rsidP="00007A98">
            <w:pPr>
              <w:pStyle w:val="afff6"/>
              <w:ind w:firstLine="0"/>
            </w:pPr>
            <w:r w:rsidRPr="003662E1">
              <w:t>Форма обеспечения</w:t>
            </w:r>
          </w:p>
        </w:tc>
        <w:tc>
          <w:tcPr>
            <w:tcW w:w="6805" w:type="dxa"/>
            <w:gridSpan w:val="2"/>
          </w:tcPr>
          <w:p w:rsidR="009908F3" w:rsidRPr="001A6737" w:rsidRDefault="0054426D" w:rsidP="008B41D0">
            <w:pPr>
              <w:pStyle w:val="afff6"/>
              <w:ind w:firstLine="0"/>
              <w:rPr>
                <w:rFonts w:eastAsia="Calibri"/>
              </w:rPr>
            </w:pPr>
            <w:r w:rsidRPr="001A6737">
              <w:t>не</w:t>
            </w:r>
            <w:r w:rsidR="009908F3" w:rsidRPr="001A6737">
              <w:t xml:space="preserve"> установлено</w:t>
            </w:r>
          </w:p>
        </w:tc>
      </w:tr>
      <w:tr w:rsidR="0054426D" w:rsidRPr="003662E1" w:rsidTr="00841FCE">
        <w:trPr>
          <w:trHeight w:val="473"/>
        </w:trPr>
        <w:tc>
          <w:tcPr>
            <w:tcW w:w="850" w:type="dxa"/>
            <w:vMerge/>
          </w:tcPr>
          <w:p w:rsidR="0054426D" w:rsidRPr="003662E1" w:rsidRDefault="0054426D" w:rsidP="0054426D">
            <w:pPr>
              <w:pStyle w:val="a4"/>
              <w:tabs>
                <w:tab w:val="num" w:pos="637"/>
                <w:tab w:val="num" w:pos="2552"/>
              </w:tabs>
              <w:spacing w:line="240" w:lineRule="auto"/>
              <w:ind w:left="637" w:hanging="637"/>
              <w:jc w:val="left"/>
              <w:rPr>
                <w:snapToGrid/>
                <w:sz w:val="24"/>
                <w:szCs w:val="24"/>
              </w:rPr>
            </w:pPr>
          </w:p>
        </w:tc>
        <w:tc>
          <w:tcPr>
            <w:tcW w:w="2552" w:type="dxa"/>
          </w:tcPr>
          <w:p w:rsidR="0054426D" w:rsidRPr="003662E1" w:rsidRDefault="0054426D" w:rsidP="00007A98">
            <w:pPr>
              <w:pStyle w:val="afff6"/>
              <w:ind w:firstLine="0"/>
            </w:pPr>
            <w:r w:rsidRPr="003662E1">
              <w:t>Размер и валюта обеспечения</w:t>
            </w:r>
          </w:p>
        </w:tc>
        <w:tc>
          <w:tcPr>
            <w:tcW w:w="6805" w:type="dxa"/>
            <w:gridSpan w:val="2"/>
          </w:tcPr>
          <w:p w:rsidR="0054426D" w:rsidRPr="001A6737" w:rsidRDefault="0054426D" w:rsidP="008B41D0">
            <w:pPr>
              <w:pStyle w:val="afff6"/>
              <w:ind w:firstLine="0"/>
            </w:pPr>
            <w:r w:rsidRPr="001A6737">
              <w:t>не установлено</w:t>
            </w:r>
          </w:p>
        </w:tc>
      </w:tr>
      <w:tr w:rsidR="0054426D" w:rsidRPr="003662E1" w:rsidTr="00841FCE">
        <w:trPr>
          <w:trHeight w:val="720"/>
        </w:trPr>
        <w:tc>
          <w:tcPr>
            <w:tcW w:w="850" w:type="dxa"/>
            <w:vMerge/>
          </w:tcPr>
          <w:p w:rsidR="0054426D" w:rsidRPr="003662E1" w:rsidRDefault="0054426D" w:rsidP="0054426D">
            <w:pPr>
              <w:pStyle w:val="a4"/>
              <w:tabs>
                <w:tab w:val="num" w:pos="637"/>
                <w:tab w:val="num" w:pos="2552"/>
              </w:tabs>
              <w:spacing w:line="240" w:lineRule="auto"/>
              <w:ind w:left="637" w:hanging="637"/>
              <w:jc w:val="left"/>
              <w:rPr>
                <w:snapToGrid/>
                <w:sz w:val="24"/>
                <w:szCs w:val="24"/>
              </w:rPr>
            </w:pPr>
          </w:p>
        </w:tc>
        <w:tc>
          <w:tcPr>
            <w:tcW w:w="2552" w:type="dxa"/>
          </w:tcPr>
          <w:p w:rsidR="0054426D" w:rsidRPr="003662E1" w:rsidRDefault="0054426D" w:rsidP="00007A98">
            <w:pPr>
              <w:pStyle w:val="afff6"/>
              <w:ind w:firstLine="0"/>
            </w:pPr>
            <w:r w:rsidRPr="003662E1">
              <w:t>Реквизиты для перечисления</w:t>
            </w:r>
          </w:p>
          <w:p w:rsidR="0054426D" w:rsidRPr="00007A98" w:rsidRDefault="0054426D" w:rsidP="00007A98">
            <w:pPr>
              <w:pStyle w:val="afff6"/>
              <w:ind w:firstLine="0"/>
              <w:rPr>
                <w:snapToGrid/>
              </w:rPr>
            </w:pPr>
            <w:r w:rsidRPr="00007A98">
              <w:rPr>
                <w:snapToGrid/>
              </w:rPr>
              <w:t>обеспечения</w:t>
            </w:r>
          </w:p>
        </w:tc>
        <w:tc>
          <w:tcPr>
            <w:tcW w:w="6805" w:type="dxa"/>
            <w:gridSpan w:val="2"/>
          </w:tcPr>
          <w:p w:rsidR="0054426D" w:rsidRPr="001A6737" w:rsidRDefault="0054426D" w:rsidP="008B41D0">
            <w:pPr>
              <w:pStyle w:val="afff6"/>
              <w:ind w:firstLine="0"/>
            </w:pPr>
            <w:r w:rsidRPr="001A6737">
              <w:t>не установлено</w:t>
            </w:r>
          </w:p>
        </w:tc>
      </w:tr>
      <w:tr w:rsidR="0054426D" w:rsidRPr="003662E1" w:rsidTr="00841FCE">
        <w:trPr>
          <w:trHeight w:val="390"/>
        </w:trPr>
        <w:tc>
          <w:tcPr>
            <w:tcW w:w="850" w:type="dxa"/>
            <w:vMerge/>
          </w:tcPr>
          <w:p w:rsidR="0054426D" w:rsidRPr="003662E1" w:rsidRDefault="0054426D" w:rsidP="0054426D">
            <w:pPr>
              <w:pStyle w:val="a4"/>
              <w:tabs>
                <w:tab w:val="num" w:pos="637"/>
                <w:tab w:val="num" w:pos="2552"/>
              </w:tabs>
              <w:spacing w:line="240" w:lineRule="auto"/>
              <w:ind w:left="637" w:hanging="637"/>
              <w:jc w:val="left"/>
              <w:rPr>
                <w:snapToGrid/>
                <w:sz w:val="24"/>
                <w:szCs w:val="24"/>
              </w:rPr>
            </w:pPr>
          </w:p>
        </w:tc>
        <w:tc>
          <w:tcPr>
            <w:tcW w:w="2552" w:type="dxa"/>
          </w:tcPr>
          <w:p w:rsidR="0054426D" w:rsidRPr="003662E1" w:rsidRDefault="0054426D" w:rsidP="00007A98">
            <w:pPr>
              <w:pStyle w:val="afff6"/>
              <w:ind w:firstLine="0"/>
            </w:pPr>
            <w:r w:rsidRPr="003662E1">
              <w:t>Срок и порядок предоставления обеспечения</w:t>
            </w:r>
          </w:p>
        </w:tc>
        <w:tc>
          <w:tcPr>
            <w:tcW w:w="6805" w:type="dxa"/>
            <w:gridSpan w:val="2"/>
          </w:tcPr>
          <w:p w:rsidR="0054426D" w:rsidRPr="001A6737" w:rsidRDefault="0054426D" w:rsidP="008B41D0">
            <w:pPr>
              <w:pStyle w:val="afff6"/>
              <w:ind w:firstLine="0"/>
            </w:pPr>
            <w:r w:rsidRPr="001A6737">
              <w:t>не установлено</w:t>
            </w:r>
          </w:p>
        </w:tc>
      </w:tr>
      <w:tr w:rsidR="009908F3" w:rsidRPr="003662E1" w:rsidTr="00BA4EB4">
        <w:trPr>
          <w:trHeight w:val="1903"/>
        </w:trPr>
        <w:tc>
          <w:tcPr>
            <w:tcW w:w="850" w:type="dxa"/>
            <w:tcBorders>
              <w:top w:val="nil"/>
              <w:bottom w:val="single" w:sz="4" w:space="0" w:color="auto"/>
            </w:tcBorders>
          </w:tcPr>
          <w:p w:rsidR="009908F3" w:rsidRPr="003662E1" w:rsidRDefault="009908F3" w:rsidP="009908F3">
            <w:pPr>
              <w:pStyle w:val="a4"/>
              <w:tabs>
                <w:tab w:val="num" w:pos="637"/>
                <w:tab w:val="num" w:pos="2552"/>
              </w:tabs>
              <w:spacing w:line="240" w:lineRule="auto"/>
              <w:ind w:left="637" w:hanging="637"/>
              <w:jc w:val="left"/>
              <w:rPr>
                <w:snapToGrid/>
                <w:sz w:val="24"/>
                <w:szCs w:val="24"/>
              </w:rPr>
            </w:pPr>
            <w:bookmarkStart w:id="374" w:name="_Ref462645986"/>
          </w:p>
        </w:tc>
        <w:bookmarkEnd w:id="372"/>
        <w:bookmarkEnd w:id="374"/>
        <w:tc>
          <w:tcPr>
            <w:tcW w:w="2552" w:type="dxa"/>
            <w:tcBorders>
              <w:top w:val="nil"/>
              <w:bottom w:val="single" w:sz="4" w:space="0" w:color="auto"/>
            </w:tcBorders>
          </w:tcPr>
          <w:p w:rsidR="009908F3" w:rsidRPr="003662E1" w:rsidRDefault="009908F3" w:rsidP="009908F3">
            <w:pPr>
              <w:widowControl w:val="0"/>
              <w:overflowPunct w:val="0"/>
              <w:autoSpaceDE w:val="0"/>
              <w:autoSpaceDN w:val="0"/>
              <w:adjustRightInd w:val="0"/>
              <w:spacing w:line="240" w:lineRule="auto"/>
              <w:ind w:left="45" w:right="153" w:firstLine="0"/>
              <w:jc w:val="left"/>
              <w:rPr>
                <w:bCs/>
                <w:snapToGrid/>
                <w:sz w:val="24"/>
                <w:szCs w:val="24"/>
              </w:rPr>
            </w:pPr>
            <w:r w:rsidRPr="003662E1">
              <w:rPr>
                <w:bCs/>
                <w:snapToGrid/>
                <w:spacing w:val="-6"/>
                <w:sz w:val="24"/>
                <w:szCs w:val="24"/>
              </w:rPr>
              <w:t>Форма и порядок предоставления участникам закупки разъяснений положений документации о закупке</w:t>
            </w:r>
          </w:p>
        </w:tc>
        <w:tc>
          <w:tcPr>
            <w:tcW w:w="6805" w:type="dxa"/>
            <w:gridSpan w:val="2"/>
            <w:tcBorders>
              <w:top w:val="nil"/>
              <w:bottom w:val="single" w:sz="4" w:space="0" w:color="auto"/>
            </w:tcBorders>
          </w:tcPr>
          <w:p w:rsidR="009908F3" w:rsidRPr="003662E1" w:rsidRDefault="009908F3" w:rsidP="009908F3">
            <w:pPr>
              <w:widowControl w:val="0"/>
              <w:tabs>
                <w:tab w:val="left" w:pos="70"/>
              </w:tabs>
              <w:overflowPunct w:val="0"/>
              <w:autoSpaceDE w:val="0"/>
              <w:autoSpaceDN w:val="0"/>
              <w:adjustRightInd w:val="0"/>
              <w:spacing w:line="240" w:lineRule="auto"/>
              <w:ind w:right="153" w:firstLine="0"/>
              <w:rPr>
                <w:sz w:val="24"/>
                <w:szCs w:val="24"/>
              </w:rPr>
            </w:pPr>
            <w:r w:rsidRPr="003662E1">
              <w:rPr>
                <w:sz w:val="24"/>
                <w:szCs w:val="24"/>
              </w:rPr>
              <w:t>В соответствии с регламентом ЭТП</w:t>
            </w:r>
          </w:p>
        </w:tc>
      </w:tr>
      <w:tr w:rsidR="009908F3" w:rsidRPr="003662E1" w:rsidTr="001F39FC">
        <w:trPr>
          <w:trHeight w:val="397"/>
        </w:trPr>
        <w:tc>
          <w:tcPr>
            <w:tcW w:w="850" w:type="dxa"/>
          </w:tcPr>
          <w:p w:rsidR="009908F3" w:rsidRPr="003662E1" w:rsidRDefault="009908F3" w:rsidP="009908F3">
            <w:pPr>
              <w:pStyle w:val="a4"/>
              <w:tabs>
                <w:tab w:val="num" w:pos="637"/>
                <w:tab w:val="num" w:pos="2552"/>
              </w:tabs>
              <w:spacing w:line="240" w:lineRule="auto"/>
              <w:ind w:left="637" w:hanging="637"/>
              <w:jc w:val="left"/>
              <w:rPr>
                <w:snapToGrid/>
                <w:sz w:val="24"/>
                <w:szCs w:val="24"/>
              </w:rPr>
            </w:pPr>
            <w:bookmarkStart w:id="375" w:name="_Ref462646046"/>
          </w:p>
        </w:tc>
        <w:bookmarkEnd w:id="375"/>
        <w:tc>
          <w:tcPr>
            <w:tcW w:w="2552" w:type="dxa"/>
          </w:tcPr>
          <w:p w:rsidR="009908F3" w:rsidRPr="003662E1" w:rsidRDefault="009908F3" w:rsidP="009908F3">
            <w:pPr>
              <w:widowControl w:val="0"/>
              <w:overflowPunct w:val="0"/>
              <w:autoSpaceDE w:val="0"/>
              <w:autoSpaceDN w:val="0"/>
              <w:adjustRightInd w:val="0"/>
              <w:spacing w:line="240" w:lineRule="auto"/>
              <w:ind w:left="45" w:right="153" w:firstLine="0"/>
              <w:jc w:val="left"/>
              <w:rPr>
                <w:bCs/>
                <w:snapToGrid/>
                <w:spacing w:val="-6"/>
                <w:sz w:val="24"/>
                <w:szCs w:val="24"/>
              </w:rPr>
            </w:pPr>
            <w:r w:rsidRPr="003662E1">
              <w:rPr>
                <w:bCs/>
                <w:snapToGrid/>
                <w:spacing w:val="-6"/>
                <w:sz w:val="24"/>
                <w:szCs w:val="24"/>
              </w:rPr>
              <w:t>Дата начала и дата окончания срока предоставления разъяснений положений извещения и/или документации</w:t>
            </w:r>
          </w:p>
        </w:tc>
        <w:tc>
          <w:tcPr>
            <w:tcW w:w="6805" w:type="dxa"/>
            <w:gridSpan w:val="2"/>
          </w:tcPr>
          <w:p w:rsidR="009908F3" w:rsidRPr="00007A98" w:rsidRDefault="009908F3" w:rsidP="00007A98">
            <w:pPr>
              <w:pStyle w:val="afff6"/>
              <w:ind w:firstLine="0"/>
            </w:pPr>
            <w:r w:rsidRPr="00007A98">
              <w:t>Дата начала предоставления разъяснений:</w:t>
            </w:r>
          </w:p>
          <w:p w:rsidR="009908F3" w:rsidRPr="00007A98" w:rsidRDefault="00227D9C" w:rsidP="00007A98">
            <w:pPr>
              <w:pStyle w:val="afff6"/>
              <w:ind w:firstLine="0"/>
            </w:pPr>
            <w:r>
              <w:t>«0</w:t>
            </w:r>
            <w:r w:rsidRPr="005A3636">
              <w:t>2</w:t>
            </w:r>
            <w:r w:rsidR="000A7D66">
              <w:t>» июл</w:t>
            </w:r>
            <w:r w:rsidR="0053217D">
              <w:t>я  2019</w:t>
            </w:r>
            <w:r w:rsidR="009908F3" w:rsidRPr="00007A98">
              <w:t xml:space="preserve"> года</w:t>
            </w:r>
          </w:p>
          <w:p w:rsidR="009908F3" w:rsidRPr="00007A98" w:rsidRDefault="009908F3" w:rsidP="00007A98">
            <w:pPr>
              <w:pStyle w:val="afff6"/>
              <w:ind w:firstLine="0"/>
            </w:pPr>
            <w:r w:rsidRPr="00007A98">
              <w:t>Дата окончания предоставления разъяснений:</w:t>
            </w:r>
          </w:p>
          <w:p w:rsidR="009908F3" w:rsidRPr="00007A98" w:rsidRDefault="00227D9C" w:rsidP="00007A98">
            <w:pPr>
              <w:pStyle w:val="afff6"/>
              <w:ind w:firstLine="0"/>
            </w:pPr>
            <w:r>
              <w:t>«</w:t>
            </w:r>
            <w:r w:rsidR="005A3636">
              <w:rPr>
                <w:lang w:val="en-US"/>
              </w:rPr>
              <w:t>09</w:t>
            </w:r>
            <w:bookmarkStart w:id="376" w:name="_GoBack"/>
            <w:bookmarkEnd w:id="376"/>
            <w:r w:rsidR="0053217D">
              <w:t>» июля  2019</w:t>
            </w:r>
            <w:r w:rsidR="009908F3" w:rsidRPr="00007A98">
              <w:t xml:space="preserve"> года </w:t>
            </w:r>
          </w:p>
        </w:tc>
      </w:tr>
      <w:tr w:rsidR="009908F3" w:rsidRPr="003662E1" w:rsidTr="00425B41">
        <w:trPr>
          <w:trHeight w:val="308"/>
        </w:trPr>
        <w:tc>
          <w:tcPr>
            <w:tcW w:w="850" w:type="dxa"/>
            <w:vMerge w:val="restart"/>
          </w:tcPr>
          <w:p w:rsidR="009908F3" w:rsidRPr="003662E1" w:rsidRDefault="009908F3" w:rsidP="009908F3">
            <w:pPr>
              <w:pStyle w:val="a4"/>
              <w:tabs>
                <w:tab w:val="num" w:pos="637"/>
                <w:tab w:val="num" w:pos="2552"/>
              </w:tabs>
              <w:spacing w:line="240" w:lineRule="auto"/>
              <w:ind w:left="637" w:hanging="637"/>
              <w:jc w:val="left"/>
              <w:rPr>
                <w:snapToGrid/>
                <w:sz w:val="24"/>
                <w:szCs w:val="24"/>
              </w:rPr>
            </w:pPr>
            <w:bookmarkStart w:id="377" w:name="_Ref317250778"/>
          </w:p>
        </w:tc>
        <w:bookmarkEnd w:id="377"/>
        <w:tc>
          <w:tcPr>
            <w:tcW w:w="2552" w:type="dxa"/>
            <w:vMerge w:val="restart"/>
          </w:tcPr>
          <w:p w:rsidR="009908F3" w:rsidRPr="003662E1" w:rsidRDefault="009908F3" w:rsidP="009908F3">
            <w:pPr>
              <w:widowControl w:val="0"/>
              <w:overflowPunct w:val="0"/>
              <w:autoSpaceDE w:val="0"/>
              <w:autoSpaceDN w:val="0"/>
              <w:adjustRightInd w:val="0"/>
              <w:spacing w:line="240" w:lineRule="auto"/>
              <w:ind w:firstLine="0"/>
              <w:jc w:val="left"/>
              <w:rPr>
                <w:bCs/>
                <w:snapToGrid/>
                <w:sz w:val="24"/>
                <w:szCs w:val="24"/>
              </w:rPr>
            </w:pPr>
            <w:r w:rsidRPr="003662E1">
              <w:rPr>
                <w:bCs/>
                <w:snapToGrid/>
                <w:sz w:val="24"/>
                <w:szCs w:val="24"/>
              </w:rPr>
              <w:t>Место, и дата начала и дата окончания срока подачи заявок участниками</w:t>
            </w:r>
          </w:p>
        </w:tc>
        <w:tc>
          <w:tcPr>
            <w:tcW w:w="1843" w:type="dxa"/>
          </w:tcPr>
          <w:p w:rsidR="009908F3" w:rsidRPr="003662E1" w:rsidRDefault="009908F3" w:rsidP="009908F3">
            <w:pPr>
              <w:widowControl w:val="0"/>
              <w:overflowPunct w:val="0"/>
              <w:autoSpaceDE w:val="0"/>
              <w:autoSpaceDN w:val="0"/>
              <w:adjustRightInd w:val="0"/>
              <w:spacing w:line="240" w:lineRule="auto"/>
              <w:ind w:right="153" w:firstLine="0"/>
              <w:rPr>
                <w:sz w:val="24"/>
                <w:szCs w:val="24"/>
              </w:rPr>
            </w:pPr>
            <w:r w:rsidRPr="003662E1">
              <w:rPr>
                <w:sz w:val="24"/>
                <w:szCs w:val="24"/>
              </w:rPr>
              <w:t>Место подачи</w:t>
            </w:r>
          </w:p>
        </w:tc>
        <w:tc>
          <w:tcPr>
            <w:tcW w:w="4962" w:type="dxa"/>
          </w:tcPr>
          <w:p w:rsidR="009908F3" w:rsidRPr="003662E1" w:rsidRDefault="00070844" w:rsidP="009908F3">
            <w:pPr>
              <w:widowControl w:val="0"/>
              <w:overflowPunct w:val="0"/>
              <w:autoSpaceDE w:val="0"/>
              <w:autoSpaceDN w:val="0"/>
              <w:adjustRightInd w:val="0"/>
              <w:spacing w:line="240" w:lineRule="auto"/>
              <w:ind w:right="153" w:firstLine="0"/>
              <w:rPr>
                <w:sz w:val="24"/>
                <w:szCs w:val="24"/>
              </w:rPr>
            </w:pPr>
            <w:r w:rsidRPr="003662E1">
              <w:rPr>
                <w:sz w:val="24"/>
                <w:szCs w:val="24"/>
              </w:rPr>
              <w:t xml:space="preserve">ЭТП «АСТ ГОЗ», по адресу </w:t>
            </w:r>
            <w:hyperlink r:id="rId24" w:history="1">
              <w:r w:rsidRPr="003662E1">
                <w:rPr>
                  <w:rStyle w:val="af"/>
                  <w:sz w:val="24"/>
                  <w:szCs w:val="24"/>
                </w:rPr>
                <w:t>www.astgoz.ru</w:t>
              </w:r>
            </w:hyperlink>
            <w:r w:rsidR="009908F3" w:rsidRPr="003662E1">
              <w:rPr>
                <w:sz w:val="24"/>
                <w:szCs w:val="24"/>
              </w:rPr>
              <w:t xml:space="preserve"> </w:t>
            </w:r>
          </w:p>
        </w:tc>
      </w:tr>
      <w:tr w:rsidR="009908F3" w:rsidRPr="003662E1" w:rsidTr="00425B41">
        <w:trPr>
          <w:trHeight w:val="306"/>
        </w:trPr>
        <w:tc>
          <w:tcPr>
            <w:tcW w:w="850" w:type="dxa"/>
            <w:vMerge/>
          </w:tcPr>
          <w:p w:rsidR="009908F3" w:rsidRPr="003662E1" w:rsidRDefault="009908F3" w:rsidP="009908F3">
            <w:pPr>
              <w:pStyle w:val="a4"/>
              <w:tabs>
                <w:tab w:val="num" w:pos="637"/>
                <w:tab w:val="num" w:pos="2552"/>
              </w:tabs>
              <w:spacing w:line="240" w:lineRule="auto"/>
              <w:ind w:left="637" w:hanging="637"/>
              <w:jc w:val="left"/>
              <w:rPr>
                <w:snapToGrid/>
                <w:sz w:val="24"/>
                <w:szCs w:val="24"/>
              </w:rPr>
            </w:pPr>
          </w:p>
        </w:tc>
        <w:tc>
          <w:tcPr>
            <w:tcW w:w="2552" w:type="dxa"/>
            <w:vMerge/>
          </w:tcPr>
          <w:p w:rsidR="009908F3" w:rsidRPr="003662E1" w:rsidRDefault="009908F3" w:rsidP="009908F3">
            <w:pPr>
              <w:widowControl w:val="0"/>
              <w:overflowPunct w:val="0"/>
              <w:autoSpaceDE w:val="0"/>
              <w:autoSpaceDN w:val="0"/>
              <w:adjustRightInd w:val="0"/>
              <w:spacing w:line="240" w:lineRule="auto"/>
              <w:ind w:firstLine="0"/>
              <w:jc w:val="left"/>
              <w:rPr>
                <w:bCs/>
                <w:snapToGrid/>
                <w:sz w:val="24"/>
                <w:szCs w:val="24"/>
              </w:rPr>
            </w:pPr>
          </w:p>
        </w:tc>
        <w:tc>
          <w:tcPr>
            <w:tcW w:w="1843" w:type="dxa"/>
          </w:tcPr>
          <w:p w:rsidR="009908F3" w:rsidRPr="003662E1" w:rsidRDefault="009908F3" w:rsidP="009908F3">
            <w:pPr>
              <w:widowControl w:val="0"/>
              <w:overflowPunct w:val="0"/>
              <w:autoSpaceDE w:val="0"/>
              <w:autoSpaceDN w:val="0"/>
              <w:adjustRightInd w:val="0"/>
              <w:spacing w:line="240" w:lineRule="auto"/>
              <w:ind w:right="153" w:firstLine="0"/>
              <w:rPr>
                <w:sz w:val="24"/>
                <w:szCs w:val="24"/>
              </w:rPr>
            </w:pPr>
            <w:r w:rsidRPr="003662E1">
              <w:rPr>
                <w:sz w:val="24"/>
                <w:szCs w:val="24"/>
              </w:rPr>
              <w:t>Начало подачи</w:t>
            </w:r>
          </w:p>
        </w:tc>
        <w:tc>
          <w:tcPr>
            <w:tcW w:w="4962" w:type="dxa"/>
          </w:tcPr>
          <w:p w:rsidR="009908F3" w:rsidRPr="008B41D0" w:rsidRDefault="008B41D0" w:rsidP="00007A98">
            <w:pPr>
              <w:pStyle w:val="afff6"/>
              <w:ind w:firstLine="0"/>
            </w:pPr>
            <w:r>
              <w:t>с</w:t>
            </w:r>
            <w:r>
              <w:rPr>
                <w:lang w:val="en-US"/>
              </w:rPr>
              <w:t xml:space="preserve"> </w:t>
            </w:r>
            <w:r>
              <w:t>момента публикации извещения</w:t>
            </w:r>
          </w:p>
        </w:tc>
      </w:tr>
      <w:tr w:rsidR="009908F3" w:rsidRPr="003662E1" w:rsidTr="00425B41">
        <w:trPr>
          <w:trHeight w:val="306"/>
        </w:trPr>
        <w:tc>
          <w:tcPr>
            <w:tcW w:w="850" w:type="dxa"/>
            <w:vMerge/>
          </w:tcPr>
          <w:p w:rsidR="009908F3" w:rsidRPr="003662E1" w:rsidRDefault="009908F3" w:rsidP="009908F3">
            <w:pPr>
              <w:pStyle w:val="a4"/>
              <w:tabs>
                <w:tab w:val="num" w:pos="637"/>
                <w:tab w:val="num" w:pos="2552"/>
              </w:tabs>
              <w:spacing w:line="240" w:lineRule="auto"/>
              <w:ind w:left="637" w:hanging="637"/>
              <w:jc w:val="left"/>
              <w:rPr>
                <w:snapToGrid/>
                <w:sz w:val="24"/>
                <w:szCs w:val="24"/>
              </w:rPr>
            </w:pPr>
          </w:p>
        </w:tc>
        <w:tc>
          <w:tcPr>
            <w:tcW w:w="2552" w:type="dxa"/>
            <w:vMerge/>
          </w:tcPr>
          <w:p w:rsidR="009908F3" w:rsidRPr="003662E1" w:rsidRDefault="009908F3" w:rsidP="009908F3">
            <w:pPr>
              <w:widowControl w:val="0"/>
              <w:overflowPunct w:val="0"/>
              <w:autoSpaceDE w:val="0"/>
              <w:autoSpaceDN w:val="0"/>
              <w:adjustRightInd w:val="0"/>
              <w:spacing w:line="240" w:lineRule="auto"/>
              <w:ind w:firstLine="0"/>
              <w:jc w:val="left"/>
              <w:rPr>
                <w:bCs/>
                <w:snapToGrid/>
                <w:sz w:val="24"/>
                <w:szCs w:val="24"/>
              </w:rPr>
            </w:pPr>
          </w:p>
        </w:tc>
        <w:tc>
          <w:tcPr>
            <w:tcW w:w="1843" w:type="dxa"/>
          </w:tcPr>
          <w:p w:rsidR="009908F3" w:rsidRPr="003662E1" w:rsidRDefault="009908F3" w:rsidP="009908F3">
            <w:pPr>
              <w:widowControl w:val="0"/>
              <w:overflowPunct w:val="0"/>
              <w:autoSpaceDE w:val="0"/>
              <w:autoSpaceDN w:val="0"/>
              <w:adjustRightInd w:val="0"/>
              <w:spacing w:line="240" w:lineRule="auto"/>
              <w:ind w:right="153" w:firstLine="0"/>
              <w:rPr>
                <w:sz w:val="24"/>
                <w:szCs w:val="24"/>
              </w:rPr>
            </w:pPr>
            <w:r w:rsidRPr="003662E1">
              <w:rPr>
                <w:sz w:val="24"/>
                <w:szCs w:val="24"/>
              </w:rPr>
              <w:t>Окончание подачи</w:t>
            </w:r>
          </w:p>
        </w:tc>
        <w:tc>
          <w:tcPr>
            <w:tcW w:w="4962" w:type="dxa"/>
          </w:tcPr>
          <w:p w:rsidR="009908F3" w:rsidRPr="00007A98" w:rsidRDefault="0053217D" w:rsidP="00007A98">
            <w:pPr>
              <w:pStyle w:val="afff6"/>
              <w:ind w:firstLine="0"/>
              <w:rPr>
                <w:i/>
              </w:rPr>
            </w:pPr>
            <w:r>
              <w:rPr>
                <w:i/>
              </w:rPr>
              <w:t>10 часов 00</w:t>
            </w:r>
            <w:r w:rsidR="009908F3" w:rsidRPr="00007A98">
              <w:rPr>
                <w:i/>
              </w:rPr>
              <w:t xml:space="preserve"> минут (</w:t>
            </w:r>
            <w:proofErr w:type="spellStart"/>
            <w:r w:rsidR="009908F3" w:rsidRPr="00007A98">
              <w:rPr>
                <w:i/>
              </w:rPr>
              <w:t>мск</w:t>
            </w:r>
            <w:proofErr w:type="spellEnd"/>
            <w:r w:rsidR="009908F3" w:rsidRPr="00007A98">
              <w:rPr>
                <w:i/>
              </w:rPr>
              <w:t>.)</w:t>
            </w:r>
          </w:p>
          <w:p w:rsidR="009908F3" w:rsidRPr="00007A98" w:rsidRDefault="00227D9C" w:rsidP="00007A98">
            <w:pPr>
              <w:pStyle w:val="afff6"/>
              <w:ind w:firstLine="0"/>
              <w:rPr>
                <w:i/>
              </w:rPr>
            </w:pPr>
            <w:r>
              <w:rPr>
                <w:i/>
              </w:rPr>
              <w:t>«</w:t>
            </w:r>
            <w:r>
              <w:rPr>
                <w:i/>
                <w:lang w:val="en-US"/>
              </w:rPr>
              <w:t>11</w:t>
            </w:r>
            <w:r w:rsidR="0053217D">
              <w:rPr>
                <w:i/>
              </w:rPr>
              <w:t>» июля  2019</w:t>
            </w:r>
            <w:r w:rsidR="009908F3" w:rsidRPr="00007A98">
              <w:rPr>
                <w:i/>
              </w:rPr>
              <w:t xml:space="preserve"> года</w:t>
            </w:r>
          </w:p>
        </w:tc>
      </w:tr>
      <w:tr w:rsidR="009908F3" w:rsidRPr="003662E1" w:rsidTr="00DD27F0">
        <w:trPr>
          <w:trHeight w:val="687"/>
        </w:trPr>
        <w:tc>
          <w:tcPr>
            <w:tcW w:w="850" w:type="dxa"/>
          </w:tcPr>
          <w:p w:rsidR="009908F3" w:rsidRPr="003662E1" w:rsidRDefault="009908F3" w:rsidP="009908F3">
            <w:pPr>
              <w:pStyle w:val="a4"/>
              <w:tabs>
                <w:tab w:val="num" w:pos="637"/>
                <w:tab w:val="num" w:pos="2552"/>
              </w:tabs>
              <w:spacing w:line="240" w:lineRule="auto"/>
              <w:ind w:left="637" w:hanging="637"/>
              <w:jc w:val="left"/>
              <w:rPr>
                <w:snapToGrid/>
                <w:sz w:val="24"/>
                <w:szCs w:val="24"/>
              </w:rPr>
            </w:pPr>
            <w:bookmarkStart w:id="378" w:name="_Ref326581059"/>
          </w:p>
        </w:tc>
        <w:bookmarkEnd w:id="378"/>
        <w:tc>
          <w:tcPr>
            <w:tcW w:w="2552" w:type="dxa"/>
          </w:tcPr>
          <w:p w:rsidR="009908F3" w:rsidRPr="003662E1" w:rsidRDefault="009908F3" w:rsidP="009908F3">
            <w:pPr>
              <w:widowControl w:val="0"/>
              <w:overflowPunct w:val="0"/>
              <w:autoSpaceDE w:val="0"/>
              <w:autoSpaceDN w:val="0"/>
              <w:adjustRightInd w:val="0"/>
              <w:spacing w:line="240" w:lineRule="auto"/>
              <w:ind w:firstLine="0"/>
              <w:jc w:val="left"/>
              <w:rPr>
                <w:bCs/>
                <w:snapToGrid/>
                <w:sz w:val="24"/>
                <w:szCs w:val="24"/>
              </w:rPr>
            </w:pPr>
            <w:r w:rsidRPr="003662E1">
              <w:rPr>
                <w:bCs/>
                <w:snapToGrid/>
                <w:sz w:val="24"/>
                <w:szCs w:val="24"/>
              </w:rPr>
              <w:t>Место, дата и время открытия доступа к заявкам участников</w:t>
            </w:r>
          </w:p>
        </w:tc>
        <w:tc>
          <w:tcPr>
            <w:tcW w:w="6805" w:type="dxa"/>
            <w:gridSpan w:val="2"/>
          </w:tcPr>
          <w:p w:rsidR="009908F3" w:rsidRPr="008B41D0" w:rsidRDefault="00070844" w:rsidP="00007A98">
            <w:pPr>
              <w:pStyle w:val="afff6"/>
              <w:ind w:firstLine="0"/>
            </w:pPr>
            <w:r w:rsidRPr="008B41D0">
              <w:t xml:space="preserve">ЭТП «АСТ ГОЗ», по адресу </w:t>
            </w:r>
            <w:hyperlink r:id="rId25" w:history="1">
              <w:r w:rsidRPr="008B41D0">
                <w:rPr>
                  <w:rStyle w:val="af"/>
                </w:rPr>
                <w:t>www.astgoz.ru</w:t>
              </w:r>
            </w:hyperlink>
          </w:p>
          <w:p w:rsidR="0053217D" w:rsidRPr="0053217D" w:rsidRDefault="0053217D" w:rsidP="0053217D">
            <w:pPr>
              <w:pStyle w:val="afff6"/>
              <w:ind w:firstLine="0"/>
              <w:rPr>
                <w:i/>
              </w:rPr>
            </w:pPr>
            <w:r w:rsidRPr="0053217D">
              <w:rPr>
                <w:i/>
              </w:rPr>
              <w:t>10 часов 00 минут (</w:t>
            </w:r>
            <w:proofErr w:type="spellStart"/>
            <w:r w:rsidRPr="0053217D">
              <w:rPr>
                <w:i/>
              </w:rPr>
              <w:t>мск</w:t>
            </w:r>
            <w:proofErr w:type="spellEnd"/>
            <w:r w:rsidRPr="0053217D">
              <w:rPr>
                <w:i/>
              </w:rPr>
              <w:t>.)</w:t>
            </w:r>
          </w:p>
          <w:p w:rsidR="009908F3" w:rsidRPr="008B41D0" w:rsidRDefault="00227D9C" w:rsidP="0053217D">
            <w:pPr>
              <w:pStyle w:val="afff6"/>
              <w:ind w:firstLine="0"/>
            </w:pPr>
            <w:r>
              <w:rPr>
                <w:i/>
              </w:rPr>
              <w:t>«1</w:t>
            </w:r>
            <w:r w:rsidRPr="005A3636">
              <w:rPr>
                <w:i/>
              </w:rPr>
              <w:t>1</w:t>
            </w:r>
            <w:r w:rsidR="0053217D" w:rsidRPr="0053217D">
              <w:rPr>
                <w:i/>
              </w:rPr>
              <w:t>» июля  2019 года</w:t>
            </w:r>
          </w:p>
        </w:tc>
      </w:tr>
      <w:tr w:rsidR="009908F3" w:rsidRPr="003662E1" w:rsidTr="00F74608">
        <w:trPr>
          <w:trHeight w:val="820"/>
        </w:trPr>
        <w:tc>
          <w:tcPr>
            <w:tcW w:w="850" w:type="dxa"/>
            <w:vMerge w:val="restart"/>
          </w:tcPr>
          <w:p w:rsidR="009908F3" w:rsidRPr="003662E1" w:rsidRDefault="009908F3" w:rsidP="009908F3">
            <w:pPr>
              <w:pStyle w:val="a4"/>
              <w:tabs>
                <w:tab w:val="num" w:pos="637"/>
                <w:tab w:val="num" w:pos="2552"/>
              </w:tabs>
              <w:spacing w:line="240" w:lineRule="auto"/>
              <w:ind w:left="637" w:hanging="637"/>
              <w:jc w:val="left"/>
              <w:rPr>
                <w:snapToGrid/>
                <w:sz w:val="24"/>
                <w:szCs w:val="24"/>
              </w:rPr>
            </w:pPr>
            <w:bookmarkStart w:id="379" w:name="_Ref317254136"/>
          </w:p>
        </w:tc>
        <w:bookmarkEnd w:id="379"/>
        <w:tc>
          <w:tcPr>
            <w:tcW w:w="2552" w:type="dxa"/>
            <w:vMerge w:val="restart"/>
          </w:tcPr>
          <w:p w:rsidR="009908F3" w:rsidRPr="003662E1" w:rsidRDefault="009908F3" w:rsidP="009908F3">
            <w:pPr>
              <w:widowControl w:val="0"/>
              <w:overflowPunct w:val="0"/>
              <w:autoSpaceDE w:val="0"/>
              <w:autoSpaceDN w:val="0"/>
              <w:adjustRightInd w:val="0"/>
              <w:spacing w:line="240" w:lineRule="auto"/>
              <w:ind w:firstLine="0"/>
              <w:jc w:val="left"/>
              <w:rPr>
                <w:bCs/>
                <w:snapToGrid/>
                <w:sz w:val="24"/>
                <w:szCs w:val="24"/>
              </w:rPr>
            </w:pPr>
            <w:r w:rsidRPr="003662E1">
              <w:rPr>
                <w:bCs/>
                <w:snapToGrid/>
                <w:sz w:val="24"/>
                <w:szCs w:val="24"/>
              </w:rPr>
              <w:t>Место и дата рассмотрения заявок и подведения итогов</w:t>
            </w:r>
          </w:p>
        </w:tc>
        <w:tc>
          <w:tcPr>
            <w:tcW w:w="1843" w:type="dxa"/>
          </w:tcPr>
          <w:p w:rsidR="009908F3" w:rsidRPr="008B41D0" w:rsidRDefault="009908F3" w:rsidP="009908F3">
            <w:pPr>
              <w:widowControl w:val="0"/>
              <w:overflowPunct w:val="0"/>
              <w:autoSpaceDE w:val="0"/>
              <w:autoSpaceDN w:val="0"/>
              <w:adjustRightInd w:val="0"/>
              <w:spacing w:line="240" w:lineRule="auto"/>
              <w:ind w:firstLine="0"/>
              <w:rPr>
                <w:sz w:val="24"/>
                <w:szCs w:val="24"/>
              </w:rPr>
            </w:pPr>
            <w:r w:rsidRPr="008B41D0">
              <w:rPr>
                <w:sz w:val="24"/>
                <w:szCs w:val="24"/>
              </w:rPr>
              <w:t>а) Рассмотрение заявок</w:t>
            </w:r>
          </w:p>
        </w:tc>
        <w:tc>
          <w:tcPr>
            <w:tcW w:w="4962" w:type="dxa"/>
          </w:tcPr>
          <w:p w:rsidR="009908F3" w:rsidRPr="008B41D0" w:rsidRDefault="009908F3" w:rsidP="00007A98">
            <w:pPr>
              <w:pStyle w:val="afff6"/>
              <w:ind w:firstLine="0"/>
            </w:pPr>
            <w:r w:rsidRPr="008B41D0">
              <w:t>Место</w:t>
            </w:r>
            <w:r w:rsidR="008B41D0">
              <w:t>:</w:t>
            </w:r>
            <w:r w:rsidRPr="008B41D0">
              <w:t xml:space="preserve"> </w:t>
            </w:r>
            <w:r w:rsidR="008B41D0" w:rsidRPr="008B41D0">
              <w:t xml:space="preserve">184682 Мурманская обл., </w:t>
            </w:r>
            <w:proofErr w:type="spellStart"/>
            <w:r w:rsidR="008B41D0" w:rsidRPr="008B41D0">
              <w:t>г.Снежногорск</w:t>
            </w:r>
            <w:proofErr w:type="spellEnd"/>
            <w:r w:rsidR="008B41D0" w:rsidRPr="008B41D0">
              <w:t>, заводоуправление, к.205</w:t>
            </w:r>
          </w:p>
          <w:p w:rsidR="009908F3" w:rsidRPr="008B41D0" w:rsidRDefault="00227D9C" w:rsidP="00007A98">
            <w:pPr>
              <w:pStyle w:val="afff6"/>
              <w:ind w:firstLine="0"/>
            </w:pPr>
            <w:r>
              <w:t>Дата «1</w:t>
            </w:r>
            <w:r w:rsidRPr="00227D9C">
              <w:t>7</w:t>
            </w:r>
            <w:r w:rsidR="0053217D">
              <w:t>» июля 2019</w:t>
            </w:r>
            <w:r w:rsidR="009908F3" w:rsidRPr="008B41D0">
              <w:t xml:space="preserve"> года, или иное время по решению организатора.</w:t>
            </w:r>
          </w:p>
        </w:tc>
      </w:tr>
      <w:tr w:rsidR="009908F3" w:rsidRPr="003662E1" w:rsidTr="00F74608">
        <w:trPr>
          <w:trHeight w:val="579"/>
        </w:trPr>
        <w:tc>
          <w:tcPr>
            <w:tcW w:w="850" w:type="dxa"/>
            <w:vMerge/>
          </w:tcPr>
          <w:p w:rsidR="009908F3" w:rsidRPr="003662E1" w:rsidRDefault="009908F3" w:rsidP="009908F3">
            <w:pPr>
              <w:pStyle w:val="a4"/>
              <w:tabs>
                <w:tab w:val="num" w:pos="637"/>
                <w:tab w:val="num" w:pos="2552"/>
              </w:tabs>
              <w:spacing w:line="240" w:lineRule="auto"/>
              <w:ind w:left="637" w:hanging="637"/>
              <w:jc w:val="left"/>
              <w:rPr>
                <w:snapToGrid/>
                <w:sz w:val="24"/>
                <w:szCs w:val="24"/>
              </w:rPr>
            </w:pPr>
          </w:p>
        </w:tc>
        <w:tc>
          <w:tcPr>
            <w:tcW w:w="2552" w:type="dxa"/>
            <w:vMerge/>
          </w:tcPr>
          <w:p w:rsidR="009908F3" w:rsidRPr="003662E1" w:rsidRDefault="009908F3" w:rsidP="009908F3">
            <w:pPr>
              <w:widowControl w:val="0"/>
              <w:overflowPunct w:val="0"/>
              <w:autoSpaceDE w:val="0"/>
              <w:autoSpaceDN w:val="0"/>
              <w:adjustRightInd w:val="0"/>
              <w:spacing w:line="240" w:lineRule="auto"/>
              <w:ind w:firstLine="0"/>
              <w:jc w:val="left"/>
              <w:rPr>
                <w:bCs/>
                <w:snapToGrid/>
                <w:sz w:val="24"/>
                <w:szCs w:val="24"/>
              </w:rPr>
            </w:pPr>
          </w:p>
        </w:tc>
        <w:tc>
          <w:tcPr>
            <w:tcW w:w="1843" w:type="dxa"/>
          </w:tcPr>
          <w:p w:rsidR="009908F3" w:rsidRPr="008B41D0" w:rsidRDefault="009908F3" w:rsidP="009908F3">
            <w:pPr>
              <w:widowControl w:val="0"/>
              <w:overflowPunct w:val="0"/>
              <w:autoSpaceDE w:val="0"/>
              <w:autoSpaceDN w:val="0"/>
              <w:adjustRightInd w:val="0"/>
              <w:spacing w:line="240" w:lineRule="auto"/>
              <w:ind w:firstLine="0"/>
              <w:jc w:val="left"/>
              <w:rPr>
                <w:sz w:val="24"/>
                <w:szCs w:val="24"/>
              </w:rPr>
            </w:pPr>
            <w:r w:rsidRPr="008B41D0">
              <w:rPr>
                <w:sz w:val="24"/>
                <w:szCs w:val="24"/>
              </w:rPr>
              <w:t>б) Подведение итогов</w:t>
            </w:r>
          </w:p>
        </w:tc>
        <w:tc>
          <w:tcPr>
            <w:tcW w:w="4962" w:type="dxa"/>
          </w:tcPr>
          <w:p w:rsidR="009908F3" w:rsidRPr="008B41D0" w:rsidRDefault="009908F3" w:rsidP="00007A98">
            <w:pPr>
              <w:pStyle w:val="afff6"/>
              <w:ind w:firstLine="0"/>
            </w:pPr>
            <w:r w:rsidRPr="008B41D0">
              <w:t xml:space="preserve">Место </w:t>
            </w:r>
            <w:r w:rsidR="008B41D0" w:rsidRPr="008B41D0">
              <w:t xml:space="preserve">184682 Мурманская обл., </w:t>
            </w:r>
            <w:proofErr w:type="spellStart"/>
            <w:r w:rsidR="008B41D0" w:rsidRPr="008B41D0">
              <w:t>г.Снежногорск</w:t>
            </w:r>
            <w:proofErr w:type="spellEnd"/>
            <w:r w:rsidR="008B41D0" w:rsidRPr="008B41D0">
              <w:t>, заводоуправление, к.205</w:t>
            </w:r>
          </w:p>
          <w:p w:rsidR="009908F3" w:rsidRPr="008B41D0" w:rsidRDefault="00227D9C" w:rsidP="00007A98">
            <w:pPr>
              <w:pStyle w:val="afff6"/>
              <w:ind w:firstLine="0"/>
            </w:pPr>
            <w:r>
              <w:t>Дата «1</w:t>
            </w:r>
            <w:r w:rsidRPr="00227D9C">
              <w:t>9</w:t>
            </w:r>
            <w:r w:rsidR="0053217D">
              <w:t>» июля 2019</w:t>
            </w:r>
            <w:r w:rsidR="009908F3" w:rsidRPr="008B41D0">
              <w:t xml:space="preserve"> года, или иное время по решению организатора.</w:t>
            </w:r>
          </w:p>
        </w:tc>
      </w:tr>
      <w:tr w:rsidR="009908F3" w:rsidRPr="003662E1" w:rsidTr="003904DE">
        <w:trPr>
          <w:trHeight w:val="253"/>
        </w:trPr>
        <w:tc>
          <w:tcPr>
            <w:tcW w:w="850" w:type="dxa"/>
          </w:tcPr>
          <w:p w:rsidR="009908F3" w:rsidRPr="003662E1" w:rsidRDefault="009908F3" w:rsidP="009908F3">
            <w:pPr>
              <w:pStyle w:val="a4"/>
              <w:tabs>
                <w:tab w:val="num" w:pos="637"/>
                <w:tab w:val="num" w:pos="2552"/>
              </w:tabs>
              <w:spacing w:line="240" w:lineRule="auto"/>
              <w:ind w:left="637" w:hanging="637"/>
              <w:jc w:val="left"/>
              <w:rPr>
                <w:snapToGrid/>
                <w:sz w:val="24"/>
                <w:szCs w:val="24"/>
              </w:rPr>
            </w:pPr>
            <w:bookmarkStart w:id="380" w:name="_Ref317255007"/>
          </w:p>
        </w:tc>
        <w:bookmarkEnd w:id="380"/>
        <w:tc>
          <w:tcPr>
            <w:tcW w:w="2552" w:type="dxa"/>
          </w:tcPr>
          <w:p w:rsidR="009908F3" w:rsidRPr="003662E1" w:rsidRDefault="009908F3" w:rsidP="00517B4F">
            <w:pPr>
              <w:widowControl w:val="0"/>
              <w:overflowPunct w:val="0"/>
              <w:autoSpaceDE w:val="0"/>
              <w:autoSpaceDN w:val="0"/>
              <w:adjustRightInd w:val="0"/>
              <w:spacing w:line="240" w:lineRule="auto"/>
              <w:ind w:firstLine="0"/>
              <w:jc w:val="left"/>
              <w:rPr>
                <w:bCs/>
                <w:snapToGrid/>
                <w:sz w:val="24"/>
                <w:szCs w:val="24"/>
              </w:rPr>
            </w:pPr>
            <w:r w:rsidRPr="003662E1">
              <w:rPr>
                <w:bCs/>
                <w:snapToGrid/>
                <w:sz w:val="24"/>
                <w:szCs w:val="24"/>
              </w:rPr>
              <w:t>Критерии оценки заявок участников</w:t>
            </w:r>
          </w:p>
        </w:tc>
        <w:tc>
          <w:tcPr>
            <w:tcW w:w="6805" w:type="dxa"/>
            <w:gridSpan w:val="2"/>
          </w:tcPr>
          <w:p w:rsidR="001A6737" w:rsidRPr="00F63439" w:rsidRDefault="001A6737" w:rsidP="001A6737">
            <w:pPr>
              <w:pStyle w:val="afff6"/>
              <w:ind w:firstLine="0"/>
              <w:rPr>
                <w:b/>
                <w:szCs w:val="24"/>
              </w:rPr>
            </w:pPr>
            <w:r w:rsidRPr="00F63439">
              <w:rPr>
                <w:szCs w:val="24"/>
              </w:rPr>
              <w:t>1.Цена договора, (вес критерия</w:t>
            </w:r>
            <w:r>
              <w:rPr>
                <w:szCs w:val="24"/>
              </w:rPr>
              <w:t xml:space="preserve"> 90</w:t>
            </w:r>
            <w:r w:rsidRPr="00F63439">
              <w:rPr>
                <w:szCs w:val="24"/>
              </w:rPr>
              <w:t>%)</w:t>
            </w:r>
          </w:p>
          <w:p w:rsidR="009908F3" w:rsidRPr="001A6737" w:rsidRDefault="001A6737" w:rsidP="001A6737">
            <w:pPr>
              <w:pStyle w:val="18"/>
              <w:rPr>
                <w:rFonts w:ascii="Times New Roman" w:hAnsi="Times New Roman"/>
                <w:bCs/>
                <w:i/>
                <w:sz w:val="24"/>
                <w:szCs w:val="24"/>
              </w:rPr>
            </w:pPr>
            <w:r w:rsidRPr="001A6737">
              <w:rPr>
                <w:rFonts w:ascii="Times New Roman" w:hAnsi="Times New Roman"/>
                <w:sz w:val="24"/>
                <w:szCs w:val="24"/>
              </w:rPr>
              <w:t>2.Статус Участника (производитель/не производитель, (вес критерия 10%)</w:t>
            </w:r>
          </w:p>
        </w:tc>
      </w:tr>
      <w:tr w:rsidR="009908F3" w:rsidRPr="003662E1" w:rsidTr="001F39FC">
        <w:trPr>
          <w:trHeight w:val="114"/>
        </w:trPr>
        <w:tc>
          <w:tcPr>
            <w:tcW w:w="850" w:type="dxa"/>
          </w:tcPr>
          <w:p w:rsidR="009908F3" w:rsidRPr="003662E1" w:rsidRDefault="009908F3" w:rsidP="009908F3">
            <w:pPr>
              <w:pStyle w:val="a4"/>
              <w:tabs>
                <w:tab w:val="num" w:pos="637"/>
                <w:tab w:val="num" w:pos="2552"/>
              </w:tabs>
              <w:spacing w:line="240" w:lineRule="auto"/>
              <w:ind w:left="637" w:hanging="637"/>
              <w:jc w:val="left"/>
              <w:rPr>
                <w:snapToGrid/>
                <w:sz w:val="24"/>
                <w:szCs w:val="24"/>
              </w:rPr>
            </w:pPr>
            <w:bookmarkStart w:id="381" w:name="_Ref462146288"/>
          </w:p>
        </w:tc>
        <w:bookmarkEnd w:id="381"/>
        <w:tc>
          <w:tcPr>
            <w:tcW w:w="2552" w:type="dxa"/>
          </w:tcPr>
          <w:p w:rsidR="009908F3" w:rsidRPr="003662E1" w:rsidRDefault="009908F3" w:rsidP="009908F3">
            <w:pPr>
              <w:widowControl w:val="0"/>
              <w:overflowPunct w:val="0"/>
              <w:autoSpaceDE w:val="0"/>
              <w:autoSpaceDN w:val="0"/>
              <w:adjustRightInd w:val="0"/>
              <w:spacing w:line="240" w:lineRule="auto"/>
              <w:ind w:firstLine="0"/>
              <w:jc w:val="left"/>
              <w:rPr>
                <w:bCs/>
                <w:snapToGrid/>
                <w:sz w:val="24"/>
                <w:szCs w:val="24"/>
              </w:rPr>
            </w:pPr>
            <w:r w:rsidRPr="003662E1">
              <w:rPr>
                <w:bCs/>
                <w:snapToGrid/>
                <w:sz w:val="24"/>
                <w:szCs w:val="24"/>
              </w:rPr>
              <w:t>Порядок оценки</w:t>
            </w:r>
          </w:p>
        </w:tc>
        <w:tc>
          <w:tcPr>
            <w:tcW w:w="6805" w:type="dxa"/>
            <w:gridSpan w:val="2"/>
          </w:tcPr>
          <w:p w:rsidR="009908F3" w:rsidRPr="003662E1" w:rsidRDefault="009908F3" w:rsidP="009908F3">
            <w:pPr>
              <w:widowControl w:val="0"/>
              <w:spacing w:line="240" w:lineRule="auto"/>
              <w:ind w:firstLine="0"/>
              <w:contextualSpacing/>
              <w:rPr>
                <w:bCs/>
                <w:i/>
              </w:rPr>
            </w:pPr>
            <w:r w:rsidRPr="003662E1">
              <w:rPr>
                <w:bCs/>
                <w:snapToGrid/>
                <w:sz w:val="24"/>
                <w:szCs w:val="24"/>
              </w:rPr>
              <w:t xml:space="preserve">Порядок оценки изложен в пункте </w:t>
            </w:r>
            <w:r w:rsidRPr="003662E1">
              <w:rPr>
                <w:bCs/>
                <w:snapToGrid/>
                <w:sz w:val="24"/>
                <w:szCs w:val="24"/>
              </w:rPr>
              <w:fldChar w:fldCharType="begin"/>
            </w:r>
            <w:r w:rsidRPr="003662E1">
              <w:rPr>
                <w:bCs/>
                <w:snapToGrid/>
                <w:sz w:val="24"/>
                <w:szCs w:val="24"/>
              </w:rPr>
              <w:instrText xml:space="preserve"> REF _Ref494723790 \n \h </w:instrText>
            </w:r>
            <w:r w:rsidR="003662E1">
              <w:rPr>
                <w:bCs/>
                <w:snapToGrid/>
                <w:sz w:val="24"/>
                <w:szCs w:val="24"/>
              </w:rPr>
              <w:instrText xml:space="preserve"> \* MERGEFORMAT </w:instrText>
            </w:r>
            <w:r w:rsidRPr="003662E1">
              <w:rPr>
                <w:bCs/>
                <w:snapToGrid/>
                <w:sz w:val="24"/>
                <w:szCs w:val="24"/>
              </w:rPr>
            </w:r>
            <w:r w:rsidRPr="003662E1">
              <w:rPr>
                <w:bCs/>
                <w:snapToGrid/>
                <w:sz w:val="24"/>
                <w:szCs w:val="24"/>
              </w:rPr>
              <w:fldChar w:fldCharType="separate"/>
            </w:r>
            <w:r w:rsidR="00E81DC2">
              <w:rPr>
                <w:bCs/>
                <w:snapToGrid/>
                <w:sz w:val="24"/>
                <w:szCs w:val="24"/>
              </w:rPr>
              <w:t>4.3</w:t>
            </w:r>
            <w:r w:rsidRPr="003662E1">
              <w:rPr>
                <w:bCs/>
                <w:snapToGrid/>
                <w:sz w:val="24"/>
                <w:szCs w:val="24"/>
              </w:rPr>
              <w:fldChar w:fldCharType="end"/>
            </w:r>
            <w:r w:rsidRPr="003662E1">
              <w:rPr>
                <w:bCs/>
                <w:snapToGrid/>
                <w:sz w:val="24"/>
                <w:szCs w:val="24"/>
              </w:rPr>
              <w:t xml:space="preserve"> </w:t>
            </w:r>
            <w:r w:rsidRPr="003662E1">
              <w:rPr>
                <w:bCs/>
                <w:snapToGrid/>
                <w:sz w:val="24"/>
                <w:szCs w:val="24"/>
              </w:rPr>
              <w:fldChar w:fldCharType="begin"/>
            </w:r>
            <w:r w:rsidRPr="003662E1">
              <w:rPr>
                <w:bCs/>
                <w:snapToGrid/>
                <w:sz w:val="24"/>
                <w:szCs w:val="24"/>
              </w:rPr>
              <w:instrText xml:space="preserve"> REF _Ref494723803 \h </w:instrText>
            </w:r>
            <w:r w:rsidR="003662E1">
              <w:rPr>
                <w:bCs/>
                <w:snapToGrid/>
                <w:sz w:val="24"/>
                <w:szCs w:val="24"/>
              </w:rPr>
              <w:instrText xml:space="preserve"> \* MERGEFORMAT </w:instrText>
            </w:r>
            <w:r w:rsidRPr="003662E1">
              <w:rPr>
                <w:bCs/>
                <w:snapToGrid/>
                <w:sz w:val="24"/>
                <w:szCs w:val="24"/>
              </w:rPr>
            </w:r>
            <w:r w:rsidRPr="003662E1">
              <w:rPr>
                <w:bCs/>
                <w:snapToGrid/>
                <w:sz w:val="24"/>
                <w:szCs w:val="24"/>
              </w:rPr>
              <w:fldChar w:fldCharType="separate"/>
            </w:r>
            <w:r w:rsidR="00E81DC2" w:rsidRPr="00846F37">
              <w:rPr>
                <w:sz w:val="24"/>
                <w:szCs w:val="24"/>
              </w:rPr>
              <w:t>Порядок оценки и сопоставления заявок</w:t>
            </w:r>
            <w:r w:rsidRPr="003662E1">
              <w:rPr>
                <w:bCs/>
                <w:snapToGrid/>
                <w:sz w:val="24"/>
                <w:szCs w:val="24"/>
              </w:rPr>
              <w:fldChar w:fldCharType="end"/>
            </w:r>
            <w:r w:rsidRPr="003662E1">
              <w:rPr>
                <w:bCs/>
                <w:snapToGrid/>
                <w:sz w:val="24"/>
                <w:szCs w:val="24"/>
              </w:rPr>
              <w:t>.</w:t>
            </w:r>
          </w:p>
        </w:tc>
      </w:tr>
      <w:tr w:rsidR="009908F3" w:rsidRPr="003662E1" w:rsidTr="006A3972">
        <w:trPr>
          <w:trHeight w:val="111"/>
        </w:trPr>
        <w:tc>
          <w:tcPr>
            <w:tcW w:w="850" w:type="dxa"/>
          </w:tcPr>
          <w:p w:rsidR="009908F3" w:rsidRPr="003662E1" w:rsidRDefault="009908F3" w:rsidP="009908F3">
            <w:pPr>
              <w:pStyle w:val="a4"/>
              <w:tabs>
                <w:tab w:val="num" w:pos="637"/>
                <w:tab w:val="num" w:pos="2552"/>
              </w:tabs>
              <w:spacing w:line="240" w:lineRule="auto"/>
              <w:ind w:left="637" w:hanging="637"/>
              <w:jc w:val="left"/>
              <w:rPr>
                <w:snapToGrid/>
                <w:sz w:val="24"/>
                <w:szCs w:val="24"/>
              </w:rPr>
            </w:pPr>
            <w:bookmarkStart w:id="382" w:name="_Ref317255017"/>
          </w:p>
        </w:tc>
        <w:bookmarkEnd w:id="382"/>
        <w:tc>
          <w:tcPr>
            <w:tcW w:w="2552" w:type="dxa"/>
          </w:tcPr>
          <w:p w:rsidR="009908F3" w:rsidRPr="003662E1" w:rsidRDefault="009908F3" w:rsidP="009908F3">
            <w:pPr>
              <w:widowControl w:val="0"/>
              <w:spacing w:line="240" w:lineRule="auto"/>
              <w:ind w:right="153" w:firstLine="0"/>
              <w:jc w:val="left"/>
              <w:rPr>
                <w:snapToGrid/>
                <w:sz w:val="24"/>
                <w:szCs w:val="24"/>
              </w:rPr>
            </w:pPr>
            <w:r w:rsidRPr="003662E1">
              <w:rPr>
                <w:snapToGrid/>
                <w:sz w:val="24"/>
                <w:szCs w:val="24"/>
              </w:rPr>
              <w:t>Документы, подтверждающие соответствие оценочным критериям</w:t>
            </w:r>
          </w:p>
          <w:p w:rsidR="009908F3" w:rsidRPr="003662E1" w:rsidRDefault="009908F3" w:rsidP="009908F3">
            <w:pPr>
              <w:widowControl w:val="0"/>
              <w:spacing w:line="240" w:lineRule="auto"/>
              <w:ind w:right="153" w:firstLine="0"/>
              <w:jc w:val="left"/>
              <w:rPr>
                <w:b/>
                <w:snapToGrid/>
                <w:sz w:val="24"/>
                <w:szCs w:val="24"/>
              </w:rPr>
            </w:pPr>
          </w:p>
        </w:tc>
        <w:tc>
          <w:tcPr>
            <w:tcW w:w="6805" w:type="dxa"/>
            <w:gridSpan w:val="2"/>
          </w:tcPr>
          <w:p w:rsidR="009908F3" w:rsidRPr="003662E1" w:rsidRDefault="009908F3" w:rsidP="009908F3">
            <w:pPr>
              <w:widowControl w:val="0"/>
              <w:tabs>
                <w:tab w:val="left" w:pos="142"/>
              </w:tabs>
              <w:spacing w:line="240" w:lineRule="auto"/>
              <w:ind w:firstLine="0"/>
              <w:contextualSpacing/>
              <w:rPr>
                <w:bCs/>
                <w:snapToGrid/>
                <w:sz w:val="24"/>
                <w:szCs w:val="24"/>
              </w:rPr>
            </w:pPr>
            <w:r w:rsidRPr="003662E1">
              <w:rPr>
                <w:bCs/>
                <w:snapToGrid/>
                <w:sz w:val="24"/>
                <w:szCs w:val="24"/>
              </w:rPr>
              <w:t>Для подтверждения соответствия оценочным критериям участник может включить в состав своей заявки следующие документы:</w:t>
            </w:r>
          </w:p>
          <w:p w:rsidR="001A6737" w:rsidRPr="00220245" w:rsidRDefault="001A6737" w:rsidP="001A6737">
            <w:pPr>
              <w:widowControl w:val="0"/>
              <w:tabs>
                <w:tab w:val="left" w:pos="142"/>
              </w:tabs>
              <w:spacing w:line="240" w:lineRule="auto"/>
              <w:ind w:firstLine="0"/>
              <w:contextualSpacing/>
              <w:rPr>
                <w:bCs/>
                <w:snapToGrid/>
                <w:sz w:val="24"/>
                <w:szCs w:val="24"/>
              </w:rPr>
            </w:pPr>
            <w:r w:rsidRPr="00220245">
              <w:rPr>
                <w:bCs/>
                <w:snapToGrid/>
                <w:sz w:val="24"/>
                <w:szCs w:val="24"/>
              </w:rPr>
              <w:t>Для подтверждения соответствия оценочным критериям (статус производителя/изготовителя продукции, поставщика, входящего в группу компаний (торговый дом производителя) участник может включить в состав своей заявки следующие документы:</w:t>
            </w:r>
          </w:p>
          <w:p w:rsidR="009908F3" w:rsidRPr="001A6737" w:rsidRDefault="001A6737" w:rsidP="001A6737">
            <w:pPr>
              <w:pStyle w:val="18"/>
              <w:jc w:val="both"/>
              <w:rPr>
                <w:rFonts w:ascii="Times New Roman" w:hAnsi="Times New Roman"/>
                <w:sz w:val="24"/>
                <w:szCs w:val="24"/>
              </w:rPr>
            </w:pPr>
            <w:r w:rsidRPr="001A6737">
              <w:rPr>
                <w:rFonts w:ascii="Times New Roman" w:hAnsi="Times New Roman"/>
                <w:sz w:val="24"/>
                <w:szCs w:val="24"/>
              </w:rPr>
              <w:t xml:space="preserve">1.Копии сертификатов (паспортов) качества на ранее произведенную продукцию или продукцию аналогичную предмету закупки, где участник указан в качестве производителя продукции; 2.Письмо от организации-производителя продукции, выданное на имя участника, о том, что участник входит в группу компаний или является торговым домом производителя продукции, указанной в техническом </w:t>
            </w:r>
            <w:r w:rsidRPr="001A6737">
              <w:rPr>
                <w:rFonts w:ascii="Times New Roman" w:hAnsi="Times New Roman"/>
                <w:sz w:val="24"/>
                <w:szCs w:val="24"/>
              </w:rPr>
              <w:lastRenderedPageBreak/>
              <w:t>задании или аналогичной продукции, и уполномочен осуществлять продажу продукции, произведенной в рамках группы компаний; исполнять гарантийные обязательства по качеству продукции и обязательства по техническому обслуживанию, и документы указанные п.1, где организация предоставившая письмо указана производителем продукции.</w:t>
            </w:r>
          </w:p>
        </w:tc>
      </w:tr>
      <w:tr w:rsidR="009908F3" w:rsidRPr="003662E1" w:rsidTr="001F39FC">
        <w:trPr>
          <w:trHeight w:val="194"/>
        </w:trPr>
        <w:tc>
          <w:tcPr>
            <w:tcW w:w="850" w:type="dxa"/>
          </w:tcPr>
          <w:p w:rsidR="009908F3" w:rsidRPr="003662E1" w:rsidRDefault="009908F3" w:rsidP="009908F3">
            <w:pPr>
              <w:pStyle w:val="a4"/>
              <w:tabs>
                <w:tab w:val="num" w:pos="637"/>
                <w:tab w:val="num" w:pos="2552"/>
              </w:tabs>
              <w:spacing w:line="240" w:lineRule="auto"/>
              <w:ind w:left="637" w:hanging="637"/>
              <w:jc w:val="left"/>
              <w:rPr>
                <w:snapToGrid/>
                <w:sz w:val="24"/>
                <w:szCs w:val="24"/>
              </w:rPr>
            </w:pPr>
            <w:bookmarkStart w:id="383" w:name="_Ref317254659"/>
          </w:p>
        </w:tc>
        <w:bookmarkEnd w:id="383"/>
        <w:tc>
          <w:tcPr>
            <w:tcW w:w="2552" w:type="dxa"/>
          </w:tcPr>
          <w:p w:rsidR="009908F3" w:rsidRPr="003662E1" w:rsidRDefault="009908F3" w:rsidP="009908F3">
            <w:pPr>
              <w:widowControl w:val="0"/>
              <w:spacing w:line="240" w:lineRule="auto"/>
              <w:ind w:right="153" w:firstLine="0"/>
              <w:jc w:val="left"/>
              <w:rPr>
                <w:snapToGrid/>
                <w:spacing w:val="-6"/>
                <w:sz w:val="24"/>
                <w:szCs w:val="24"/>
              </w:rPr>
            </w:pPr>
            <w:r w:rsidRPr="003662E1">
              <w:rPr>
                <w:snapToGrid/>
                <w:spacing w:val="-6"/>
                <w:sz w:val="24"/>
                <w:szCs w:val="24"/>
              </w:rPr>
              <w:t>Срок и порядок заключения договора</w:t>
            </w:r>
          </w:p>
        </w:tc>
        <w:tc>
          <w:tcPr>
            <w:tcW w:w="6805" w:type="dxa"/>
            <w:gridSpan w:val="2"/>
          </w:tcPr>
          <w:p w:rsidR="00864789" w:rsidRPr="003662E1" w:rsidRDefault="00864789" w:rsidP="008B41D0">
            <w:pPr>
              <w:pStyle w:val="afff6"/>
              <w:ind w:firstLine="0"/>
              <w:rPr>
                <w:snapToGrid/>
                <w:spacing w:val="-6"/>
              </w:rPr>
            </w:pPr>
            <w:r w:rsidRPr="003662E1">
              <w:rPr>
                <w:snapToGrid/>
              </w:rPr>
              <w:t>Договор заключается, не ранее чем через 10 (десять) дней и не позднее чем через 20 (двадцать) дней со дня размещения итогового протокола в ЕИС. Порядок заключения договора: Участник, признанный победителем процедуры (участник несостоявшейся процедуры</w:t>
            </w:r>
            <w:r w:rsidR="00E358F5">
              <w:rPr>
                <w:snapToGrid/>
              </w:rPr>
              <w:t>, с которым заключается договор</w:t>
            </w:r>
            <w:r w:rsidRPr="003662E1">
              <w:rPr>
                <w:snapToGrid/>
              </w:rPr>
              <w:t xml:space="preserve">), передает Заказчику в 2-х экземплярах оригинал подписанного договора, не позднее 10 календарных дней </w:t>
            </w:r>
            <w:r w:rsidR="00E358F5" w:rsidRPr="00E358F5">
              <w:rPr>
                <w:snapToGrid/>
              </w:rPr>
              <w:t>со дня размещения итогового протокола в ЕИС</w:t>
            </w:r>
            <w:r w:rsidRPr="00E358F5">
              <w:rPr>
                <w:snapToGrid/>
              </w:rPr>
              <w:t>.</w:t>
            </w:r>
          </w:p>
          <w:p w:rsidR="009908F3" w:rsidRPr="003662E1" w:rsidRDefault="009908F3" w:rsidP="009908F3">
            <w:pPr>
              <w:widowControl w:val="0"/>
              <w:tabs>
                <w:tab w:val="left" w:pos="1134"/>
              </w:tabs>
              <w:spacing w:line="240" w:lineRule="auto"/>
              <w:ind w:firstLine="0"/>
              <w:contextualSpacing/>
              <w:rPr>
                <w:sz w:val="24"/>
                <w:szCs w:val="24"/>
              </w:rPr>
            </w:pPr>
          </w:p>
        </w:tc>
      </w:tr>
      <w:tr w:rsidR="009908F3" w:rsidRPr="003662E1" w:rsidTr="001F39FC">
        <w:trPr>
          <w:trHeight w:val="194"/>
        </w:trPr>
        <w:tc>
          <w:tcPr>
            <w:tcW w:w="850" w:type="dxa"/>
            <w:vMerge w:val="restart"/>
          </w:tcPr>
          <w:p w:rsidR="009908F3" w:rsidRPr="003662E1" w:rsidRDefault="009908F3" w:rsidP="009908F3">
            <w:pPr>
              <w:pStyle w:val="a4"/>
              <w:tabs>
                <w:tab w:val="num" w:pos="637"/>
                <w:tab w:val="num" w:pos="2552"/>
              </w:tabs>
              <w:spacing w:line="240" w:lineRule="auto"/>
              <w:ind w:left="637" w:hanging="637"/>
              <w:jc w:val="left"/>
              <w:rPr>
                <w:snapToGrid/>
                <w:sz w:val="24"/>
                <w:szCs w:val="24"/>
              </w:rPr>
            </w:pPr>
            <w:bookmarkStart w:id="384" w:name="_Ref317256138"/>
          </w:p>
        </w:tc>
        <w:bookmarkEnd w:id="384"/>
        <w:tc>
          <w:tcPr>
            <w:tcW w:w="2552" w:type="dxa"/>
          </w:tcPr>
          <w:p w:rsidR="009908F3" w:rsidRPr="003662E1" w:rsidRDefault="009908F3" w:rsidP="009908F3">
            <w:pPr>
              <w:widowControl w:val="0"/>
              <w:spacing w:line="240" w:lineRule="auto"/>
              <w:ind w:right="153" w:firstLine="0"/>
              <w:jc w:val="left"/>
              <w:rPr>
                <w:snapToGrid/>
                <w:spacing w:val="-6"/>
                <w:sz w:val="24"/>
                <w:szCs w:val="24"/>
              </w:rPr>
            </w:pPr>
            <w:r w:rsidRPr="003662E1">
              <w:rPr>
                <w:snapToGrid/>
                <w:spacing w:val="-6"/>
                <w:sz w:val="24"/>
                <w:szCs w:val="24"/>
              </w:rPr>
              <w:t>Обеспечение исполнения договора</w:t>
            </w:r>
          </w:p>
        </w:tc>
        <w:tc>
          <w:tcPr>
            <w:tcW w:w="6805" w:type="dxa"/>
            <w:gridSpan w:val="2"/>
          </w:tcPr>
          <w:p w:rsidR="009908F3" w:rsidRPr="001A6737" w:rsidRDefault="009908F3" w:rsidP="008B41D0">
            <w:pPr>
              <w:pStyle w:val="afff6"/>
              <w:ind w:firstLine="0"/>
            </w:pPr>
            <w:r w:rsidRPr="001A6737">
              <w:t>не требуется</w:t>
            </w:r>
          </w:p>
        </w:tc>
      </w:tr>
      <w:tr w:rsidR="009908F3" w:rsidRPr="003662E1" w:rsidTr="001F39FC">
        <w:trPr>
          <w:trHeight w:val="194"/>
        </w:trPr>
        <w:tc>
          <w:tcPr>
            <w:tcW w:w="850" w:type="dxa"/>
            <w:vMerge/>
          </w:tcPr>
          <w:p w:rsidR="009908F3" w:rsidRPr="003662E1" w:rsidRDefault="009908F3" w:rsidP="004B0869">
            <w:pPr>
              <w:widowControl w:val="0"/>
              <w:numPr>
                <w:ilvl w:val="0"/>
                <w:numId w:val="14"/>
              </w:numPr>
              <w:tabs>
                <w:tab w:val="num" w:pos="70"/>
                <w:tab w:val="left" w:pos="265"/>
              </w:tabs>
              <w:spacing w:line="240" w:lineRule="auto"/>
              <w:ind w:left="0" w:firstLine="0"/>
              <w:jc w:val="center"/>
              <w:rPr>
                <w:snapToGrid/>
                <w:sz w:val="24"/>
                <w:szCs w:val="24"/>
              </w:rPr>
            </w:pPr>
          </w:p>
        </w:tc>
        <w:tc>
          <w:tcPr>
            <w:tcW w:w="2552" w:type="dxa"/>
          </w:tcPr>
          <w:p w:rsidR="009908F3" w:rsidRPr="003662E1" w:rsidRDefault="009908F3" w:rsidP="009908F3">
            <w:pPr>
              <w:widowControl w:val="0"/>
              <w:spacing w:line="240" w:lineRule="auto"/>
              <w:ind w:right="153" w:firstLine="0"/>
              <w:jc w:val="left"/>
              <w:rPr>
                <w:snapToGrid/>
                <w:spacing w:val="-6"/>
                <w:sz w:val="24"/>
                <w:szCs w:val="24"/>
              </w:rPr>
            </w:pPr>
            <w:r w:rsidRPr="003662E1">
              <w:rPr>
                <w:snapToGrid/>
                <w:spacing w:val="-6"/>
                <w:sz w:val="24"/>
                <w:szCs w:val="24"/>
              </w:rPr>
              <w:t>Размер обеспечения</w:t>
            </w:r>
          </w:p>
        </w:tc>
        <w:tc>
          <w:tcPr>
            <w:tcW w:w="6805" w:type="dxa"/>
            <w:gridSpan w:val="2"/>
          </w:tcPr>
          <w:p w:rsidR="009908F3" w:rsidRPr="001A6737" w:rsidRDefault="00A152B2" w:rsidP="008B41D0">
            <w:pPr>
              <w:pStyle w:val="afff6"/>
              <w:ind w:firstLine="0"/>
            </w:pPr>
            <w:r w:rsidRPr="001A6737">
              <w:t>не</w:t>
            </w:r>
            <w:r w:rsidR="009908F3" w:rsidRPr="001A6737">
              <w:t xml:space="preserve"> установлено</w:t>
            </w:r>
          </w:p>
        </w:tc>
      </w:tr>
      <w:tr w:rsidR="009908F3" w:rsidRPr="003662E1" w:rsidTr="00BF2037">
        <w:trPr>
          <w:trHeight w:val="889"/>
        </w:trPr>
        <w:tc>
          <w:tcPr>
            <w:tcW w:w="850" w:type="dxa"/>
            <w:vMerge/>
          </w:tcPr>
          <w:p w:rsidR="009908F3" w:rsidRPr="003662E1" w:rsidRDefault="009908F3" w:rsidP="004B0869">
            <w:pPr>
              <w:widowControl w:val="0"/>
              <w:numPr>
                <w:ilvl w:val="0"/>
                <w:numId w:val="14"/>
              </w:numPr>
              <w:tabs>
                <w:tab w:val="num" w:pos="70"/>
                <w:tab w:val="left" w:pos="265"/>
              </w:tabs>
              <w:spacing w:line="240" w:lineRule="auto"/>
              <w:ind w:left="0" w:firstLine="0"/>
              <w:jc w:val="center"/>
              <w:rPr>
                <w:snapToGrid/>
                <w:sz w:val="24"/>
                <w:szCs w:val="24"/>
              </w:rPr>
            </w:pPr>
          </w:p>
        </w:tc>
        <w:tc>
          <w:tcPr>
            <w:tcW w:w="2552" w:type="dxa"/>
          </w:tcPr>
          <w:p w:rsidR="009908F3" w:rsidRPr="003662E1" w:rsidRDefault="009908F3" w:rsidP="009908F3">
            <w:pPr>
              <w:widowControl w:val="0"/>
              <w:spacing w:line="240" w:lineRule="auto"/>
              <w:ind w:right="153" w:firstLine="0"/>
              <w:jc w:val="left"/>
              <w:rPr>
                <w:snapToGrid/>
                <w:spacing w:val="-6"/>
                <w:sz w:val="24"/>
                <w:szCs w:val="24"/>
              </w:rPr>
            </w:pPr>
            <w:r w:rsidRPr="003662E1">
              <w:rPr>
                <w:snapToGrid/>
                <w:spacing w:val="-6"/>
                <w:sz w:val="24"/>
                <w:szCs w:val="24"/>
              </w:rPr>
              <w:t>Срок и порядок предоставления</w:t>
            </w:r>
          </w:p>
          <w:p w:rsidR="009908F3" w:rsidRPr="003662E1" w:rsidRDefault="009908F3" w:rsidP="009908F3">
            <w:pPr>
              <w:widowControl w:val="0"/>
              <w:spacing w:line="240" w:lineRule="auto"/>
              <w:ind w:right="153" w:firstLine="0"/>
              <w:jc w:val="left"/>
              <w:rPr>
                <w:snapToGrid/>
                <w:spacing w:val="-6"/>
                <w:sz w:val="24"/>
                <w:szCs w:val="24"/>
              </w:rPr>
            </w:pPr>
            <w:r w:rsidRPr="003662E1">
              <w:rPr>
                <w:snapToGrid/>
                <w:spacing w:val="-6"/>
                <w:sz w:val="24"/>
                <w:szCs w:val="24"/>
              </w:rPr>
              <w:t>обеспечения</w:t>
            </w:r>
          </w:p>
        </w:tc>
        <w:tc>
          <w:tcPr>
            <w:tcW w:w="6805" w:type="dxa"/>
            <w:gridSpan w:val="2"/>
          </w:tcPr>
          <w:p w:rsidR="009908F3" w:rsidRPr="001A6737" w:rsidRDefault="00A152B2" w:rsidP="008B41D0">
            <w:pPr>
              <w:pStyle w:val="afff6"/>
              <w:ind w:firstLine="0"/>
            </w:pPr>
            <w:r w:rsidRPr="001A6737">
              <w:t>не</w:t>
            </w:r>
            <w:r w:rsidR="009908F3" w:rsidRPr="001A6737">
              <w:t xml:space="preserve"> установлено</w:t>
            </w:r>
          </w:p>
        </w:tc>
      </w:tr>
      <w:tr w:rsidR="00A152B2" w:rsidRPr="003662E1" w:rsidTr="001F39FC">
        <w:trPr>
          <w:trHeight w:val="194"/>
        </w:trPr>
        <w:tc>
          <w:tcPr>
            <w:tcW w:w="850" w:type="dxa"/>
            <w:vMerge w:val="restart"/>
          </w:tcPr>
          <w:p w:rsidR="00A152B2" w:rsidRPr="003662E1" w:rsidRDefault="00A152B2" w:rsidP="00A152B2">
            <w:pPr>
              <w:pStyle w:val="a4"/>
              <w:tabs>
                <w:tab w:val="num" w:pos="637"/>
                <w:tab w:val="num" w:pos="2552"/>
              </w:tabs>
              <w:spacing w:line="240" w:lineRule="auto"/>
              <w:ind w:left="637" w:hanging="637"/>
              <w:jc w:val="left"/>
              <w:rPr>
                <w:snapToGrid/>
                <w:sz w:val="24"/>
                <w:szCs w:val="24"/>
              </w:rPr>
            </w:pPr>
            <w:bookmarkStart w:id="385" w:name="_Ref326313417"/>
          </w:p>
        </w:tc>
        <w:bookmarkEnd w:id="385"/>
        <w:tc>
          <w:tcPr>
            <w:tcW w:w="2552" w:type="dxa"/>
          </w:tcPr>
          <w:p w:rsidR="00A152B2" w:rsidRPr="003662E1" w:rsidRDefault="00A152B2" w:rsidP="00A152B2">
            <w:pPr>
              <w:widowControl w:val="0"/>
              <w:spacing w:line="240" w:lineRule="auto"/>
              <w:ind w:right="153" w:firstLine="0"/>
              <w:jc w:val="left"/>
              <w:rPr>
                <w:snapToGrid/>
                <w:sz w:val="24"/>
                <w:szCs w:val="24"/>
              </w:rPr>
            </w:pPr>
            <w:r w:rsidRPr="003662E1">
              <w:rPr>
                <w:snapToGrid/>
                <w:sz w:val="24"/>
                <w:szCs w:val="24"/>
              </w:rPr>
              <w:t>Обеспечение возврата аванса</w:t>
            </w:r>
          </w:p>
        </w:tc>
        <w:tc>
          <w:tcPr>
            <w:tcW w:w="6805" w:type="dxa"/>
            <w:gridSpan w:val="2"/>
          </w:tcPr>
          <w:p w:rsidR="00A152B2" w:rsidRPr="001A6737" w:rsidRDefault="00A152B2" w:rsidP="008B41D0">
            <w:pPr>
              <w:pStyle w:val="afff6"/>
              <w:ind w:firstLine="0"/>
            </w:pPr>
            <w:r w:rsidRPr="001A6737">
              <w:t>не требуется</w:t>
            </w:r>
          </w:p>
        </w:tc>
      </w:tr>
      <w:tr w:rsidR="00A152B2" w:rsidRPr="003662E1" w:rsidTr="00DD27F0">
        <w:trPr>
          <w:trHeight w:val="241"/>
        </w:trPr>
        <w:tc>
          <w:tcPr>
            <w:tcW w:w="850" w:type="dxa"/>
            <w:vMerge/>
          </w:tcPr>
          <w:p w:rsidR="00A152B2" w:rsidRPr="003662E1" w:rsidRDefault="00A152B2" w:rsidP="00A152B2">
            <w:pPr>
              <w:pStyle w:val="a4"/>
              <w:tabs>
                <w:tab w:val="num" w:pos="637"/>
                <w:tab w:val="num" w:pos="2552"/>
              </w:tabs>
              <w:spacing w:line="240" w:lineRule="auto"/>
              <w:ind w:left="637" w:hanging="637"/>
              <w:jc w:val="left"/>
              <w:rPr>
                <w:snapToGrid/>
                <w:sz w:val="24"/>
                <w:szCs w:val="24"/>
              </w:rPr>
            </w:pPr>
          </w:p>
        </w:tc>
        <w:tc>
          <w:tcPr>
            <w:tcW w:w="2552" w:type="dxa"/>
          </w:tcPr>
          <w:p w:rsidR="00A152B2" w:rsidRPr="003662E1" w:rsidRDefault="00A152B2" w:rsidP="00A152B2">
            <w:pPr>
              <w:widowControl w:val="0"/>
              <w:spacing w:line="240" w:lineRule="auto"/>
              <w:ind w:right="153" w:firstLine="0"/>
              <w:jc w:val="left"/>
              <w:rPr>
                <w:snapToGrid/>
                <w:spacing w:val="-6"/>
                <w:sz w:val="24"/>
                <w:szCs w:val="24"/>
              </w:rPr>
            </w:pPr>
            <w:r w:rsidRPr="003662E1">
              <w:rPr>
                <w:snapToGrid/>
                <w:spacing w:val="-6"/>
                <w:sz w:val="24"/>
                <w:szCs w:val="24"/>
              </w:rPr>
              <w:t>Срок предоставления</w:t>
            </w:r>
          </w:p>
          <w:p w:rsidR="00A152B2" w:rsidRPr="003662E1" w:rsidRDefault="00A152B2" w:rsidP="00A152B2">
            <w:pPr>
              <w:widowControl w:val="0"/>
              <w:spacing w:line="240" w:lineRule="auto"/>
              <w:ind w:right="153" w:firstLine="0"/>
              <w:jc w:val="left"/>
              <w:rPr>
                <w:snapToGrid/>
                <w:spacing w:val="-6"/>
                <w:sz w:val="24"/>
                <w:szCs w:val="24"/>
              </w:rPr>
            </w:pPr>
            <w:r w:rsidRPr="003662E1">
              <w:rPr>
                <w:snapToGrid/>
                <w:spacing w:val="-6"/>
                <w:sz w:val="24"/>
                <w:szCs w:val="24"/>
              </w:rPr>
              <w:t>обеспечения</w:t>
            </w:r>
          </w:p>
        </w:tc>
        <w:tc>
          <w:tcPr>
            <w:tcW w:w="6805" w:type="dxa"/>
            <w:gridSpan w:val="2"/>
          </w:tcPr>
          <w:p w:rsidR="00A152B2" w:rsidRPr="001A6737" w:rsidRDefault="00A152B2" w:rsidP="008B41D0">
            <w:pPr>
              <w:pStyle w:val="afff6"/>
              <w:ind w:firstLine="0"/>
            </w:pPr>
            <w:r w:rsidRPr="001A6737">
              <w:t>не установлено</w:t>
            </w:r>
          </w:p>
        </w:tc>
      </w:tr>
      <w:tr w:rsidR="00A152B2" w:rsidRPr="003662E1" w:rsidTr="001F39FC">
        <w:trPr>
          <w:trHeight w:val="194"/>
        </w:trPr>
        <w:tc>
          <w:tcPr>
            <w:tcW w:w="850" w:type="dxa"/>
            <w:vMerge w:val="restart"/>
          </w:tcPr>
          <w:p w:rsidR="00A152B2" w:rsidRPr="003662E1" w:rsidRDefault="00A152B2" w:rsidP="00A152B2">
            <w:pPr>
              <w:pStyle w:val="a4"/>
              <w:tabs>
                <w:tab w:val="num" w:pos="637"/>
                <w:tab w:val="num" w:pos="2552"/>
              </w:tabs>
              <w:spacing w:line="240" w:lineRule="auto"/>
              <w:ind w:left="637" w:hanging="637"/>
              <w:jc w:val="left"/>
              <w:rPr>
                <w:snapToGrid/>
                <w:sz w:val="24"/>
                <w:szCs w:val="24"/>
              </w:rPr>
            </w:pPr>
            <w:bookmarkStart w:id="386" w:name="_Ref326313396"/>
          </w:p>
        </w:tc>
        <w:bookmarkEnd w:id="386"/>
        <w:tc>
          <w:tcPr>
            <w:tcW w:w="2552" w:type="dxa"/>
          </w:tcPr>
          <w:p w:rsidR="00A152B2" w:rsidRPr="003662E1" w:rsidRDefault="00A152B2" w:rsidP="00A152B2">
            <w:pPr>
              <w:widowControl w:val="0"/>
              <w:spacing w:line="240" w:lineRule="auto"/>
              <w:ind w:right="153" w:firstLine="0"/>
              <w:jc w:val="left"/>
              <w:rPr>
                <w:snapToGrid/>
                <w:sz w:val="24"/>
                <w:szCs w:val="24"/>
              </w:rPr>
            </w:pPr>
            <w:r w:rsidRPr="003662E1">
              <w:rPr>
                <w:snapToGrid/>
                <w:sz w:val="24"/>
                <w:szCs w:val="24"/>
              </w:rPr>
              <w:t>Обеспечение гарантийных обязательств</w:t>
            </w:r>
          </w:p>
        </w:tc>
        <w:tc>
          <w:tcPr>
            <w:tcW w:w="6805" w:type="dxa"/>
            <w:gridSpan w:val="2"/>
          </w:tcPr>
          <w:p w:rsidR="00A152B2" w:rsidRPr="001A6737" w:rsidRDefault="00A152B2" w:rsidP="008B41D0">
            <w:pPr>
              <w:pStyle w:val="afff6"/>
              <w:ind w:firstLine="0"/>
            </w:pPr>
            <w:r w:rsidRPr="001A6737">
              <w:t>не требуется</w:t>
            </w:r>
          </w:p>
        </w:tc>
      </w:tr>
      <w:tr w:rsidR="00A152B2" w:rsidRPr="003662E1" w:rsidTr="001F39FC">
        <w:trPr>
          <w:trHeight w:val="194"/>
        </w:trPr>
        <w:tc>
          <w:tcPr>
            <w:tcW w:w="850" w:type="dxa"/>
            <w:vMerge/>
          </w:tcPr>
          <w:p w:rsidR="00A152B2" w:rsidRPr="003662E1" w:rsidRDefault="00A152B2" w:rsidP="00A152B2">
            <w:pPr>
              <w:pStyle w:val="a4"/>
              <w:tabs>
                <w:tab w:val="num" w:pos="637"/>
                <w:tab w:val="num" w:pos="2552"/>
              </w:tabs>
              <w:spacing w:line="240" w:lineRule="auto"/>
              <w:ind w:left="637" w:hanging="637"/>
              <w:jc w:val="left"/>
              <w:rPr>
                <w:snapToGrid/>
                <w:sz w:val="24"/>
                <w:szCs w:val="24"/>
              </w:rPr>
            </w:pPr>
          </w:p>
        </w:tc>
        <w:tc>
          <w:tcPr>
            <w:tcW w:w="2552" w:type="dxa"/>
          </w:tcPr>
          <w:p w:rsidR="00A152B2" w:rsidRPr="003662E1" w:rsidRDefault="00A152B2" w:rsidP="00A152B2">
            <w:pPr>
              <w:widowControl w:val="0"/>
              <w:spacing w:line="240" w:lineRule="auto"/>
              <w:ind w:right="153" w:firstLine="0"/>
              <w:jc w:val="left"/>
              <w:rPr>
                <w:snapToGrid/>
                <w:spacing w:val="-6"/>
                <w:sz w:val="24"/>
                <w:szCs w:val="24"/>
              </w:rPr>
            </w:pPr>
            <w:r w:rsidRPr="003662E1">
              <w:rPr>
                <w:snapToGrid/>
                <w:spacing w:val="-6"/>
                <w:sz w:val="24"/>
                <w:szCs w:val="24"/>
              </w:rPr>
              <w:t>Размер и валюта</w:t>
            </w:r>
          </w:p>
          <w:p w:rsidR="00A152B2" w:rsidRPr="003662E1" w:rsidRDefault="00A152B2" w:rsidP="00A152B2">
            <w:pPr>
              <w:widowControl w:val="0"/>
              <w:spacing w:line="240" w:lineRule="auto"/>
              <w:ind w:right="153" w:firstLine="0"/>
              <w:jc w:val="left"/>
              <w:rPr>
                <w:snapToGrid/>
                <w:spacing w:val="-6"/>
                <w:sz w:val="24"/>
                <w:szCs w:val="24"/>
              </w:rPr>
            </w:pPr>
            <w:r w:rsidRPr="003662E1">
              <w:rPr>
                <w:snapToGrid/>
                <w:spacing w:val="-6"/>
                <w:sz w:val="24"/>
                <w:szCs w:val="24"/>
              </w:rPr>
              <w:t>обеспечения</w:t>
            </w:r>
          </w:p>
        </w:tc>
        <w:tc>
          <w:tcPr>
            <w:tcW w:w="6805" w:type="dxa"/>
            <w:gridSpan w:val="2"/>
          </w:tcPr>
          <w:p w:rsidR="00A152B2" w:rsidRPr="001A6737" w:rsidRDefault="00A152B2" w:rsidP="008B41D0">
            <w:pPr>
              <w:pStyle w:val="afff6"/>
              <w:ind w:firstLine="0"/>
            </w:pPr>
            <w:r w:rsidRPr="001A6737">
              <w:t>не установлено</w:t>
            </w:r>
          </w:p>
        </w:tc>
      </w:tr>
      <w:tr w:rsidR="009908F3" w:rsidRPr="003662E1" w:rsidTr="00A152B2">
        <w:trPr>
          <w:trHeight w:val="583"/>
        </w:trPr>
        <w:tc>
          <w:tcPr>
            <w:tcW w:w="850" w:type="dxa"/>
            <w:vMerge/>
          </w:tcPr>
          <w:p w:rsidR="009908F3" w:rsidRPr="003662E1" w:rsidRDefault="009908F3" w:rsidP="009908F3">
            <w:pPr>
              <w:pStyle w:val="a4"/>
              <w:tabs>
                <w:tab w:val="num" w:pos="637"/>
                <w:tab w:val="num" w:pos="2552"/>
              </w:tabs>
              <w:spacing w:line="240" w:lineRule="auto"/>
              <w:ind w:left="637" w:hanging="637"/>
              <w:jc w:val="left"/>
              <w:rPr>
                <w:snapToGrid/>
                <w:sz w:val="24"/>
                <w:szCs w:val="24"/>
              </w:rPr>
            </w:pPr>
          </w:p>
        </w:tc>
        <w:tc>
          <w:tcPr>
            <w:tcW w:w="2552" w:type="dxa"/>
            <w:tcBorders>
              <w:bottom w:val="single" w:sz="4" w:space="0" w:color="auto"/>
            </w:tcBorders>
          </w:tcPr>
          <w:p w:rsidR="009908F3" w:rsidRPr="003662E1" w:rsidRDefault="009908F3" w:rsidP="009908F3">
            <w:pPr>
              <w:widowControl w:val="0"/>
              <w:spacing w:line="240" w:lineRule="auto"/>
              <w:ind w:right="153" w:firstLine="0"/>
              <w:jc w:val="left"/>
              <w:rPr>
                <w:snapToGrid/>
                <w:spacing w:val="-6"/>
                <w:sz w:val="24"/>
                <w:szCs w:val="24"/>
              </w:rPr>
            </w:pPr>
            <w:r w:rsidRPr="003662E1">
              <w:rPr>
                <w:snapToGrid/>
                <w:spacing w:val="-6"/>
                <w:sz w:val="24"/>
                <w:szCs w:val="24"/>
              </w:rPr>
              <w:t>Срок предоставления</w:t>
            </w:r>
          </w:p>
          <w:p w:rsidR="009908F3" w:rsidRPr="003662E1" w:rsidRDefault="009908F3" w:rsidP="009908F3">
            <w:pPr>
              <w:widowControl w:val="0"/>
              <w:spacing w:line="240" w:lineRule="auto"/>
              <w:ind w:right="153" w:firstLine="0"/>
              <w:jc w:val="left"/>
              <w:rPr>
                <w:snapToGrid/>
                <w:spacing w:val="-6"/>
                <w:sz w:val="24"/>
                <w:szCs w:val="24"/>
              </w:rPr>
            </w:pPr>
            <w:r w:rsidRPr="003662E1">
              <w:rPr>
                <w:snapToGrid/>
                <w:spacing w:val="-6"/>
                <w:sz w:val="24"/>
                <w:szCs w:val="24"/>
              </w:rPr>
              <w:t>обеспечения</w:t>
            </w:r>
          </w:p>
        </w:tc>
        <w:tc>
          <w:tcPr>
            <w:tcW w:w="6805" w:type="dxa"/>
            <w:gridSpan w:val="2"/>
            <w:tcBorders>
              <w:bottom w:val="single" w:sz="4" w:space="0" w:color="auto"/>
            </w:tcBorders>
          </w:tcPr>
          <w:p w:rsidR="009908F3" w:rsidRPr="001A6737" w:rsidRDefault="00A152B2" w:rsidP="008B41D0">
            <w:pPr>
              <w:pStyle w:val="afff6"/>
              <w:ind w:firstLine="0"/>
            </w:pPr>
            <w:r w:rsidRPr="001A6737">
              <w:t>не</w:t>
            </w:r>
            <w:r w:rsidR="009908F3" w:rsidRPr="001A6737">
              <w:t xml:space="preserve"> установлено</w:t>
            </w:r>
          </w:p>
        </w:tc>
      </w:tr>
      <w:tr w:rsidR="007E74CB" w:rsidRPr="003662E1" w:rsidTr="00C861D1">
        <w:trPr>
          <w:trHeight w:val="825"/>
        </w:trPr>
        <w:tc>
          <w:tcPr>
            <w:tcW w:w="850" w:type="dxa"/>
          </w:tcPr>
          <w:p w:rsidR="007E74CB" w:rsidRPr="003662E1" w:rsidRDefault="007E74CB" w:rsidP="007E74CB">
            <w:pPr>
              <w:pStyle w:val="a4"/>
              <w:tabs>
                <w:tab w:val="num" w:pos="637"/>
                <w:tab w:val="num" w:pos="2552"/>
              </w:tabs>
              <w:spacing w:line="240" w:lineRule="auto"/>
              <w:ind w:left="637" w:hanging="637"/>
              <w:jc w:val="left"/>
              <w:rPr>
                <w:snapToGrid/>
                <w:sz w:val="24"/>
                <w:szCs w:val="24"/>
              </w:rPr>
            </w:pPr>
            <w:bookmarkStart w:id="387" w:name="_Ref496263727"/>
          </w:p>
        </w:tc>
        <w:bookmarkEnd w:id="387"/>
        <w:tc>
          <w:tcPr>
            <w:tcW w:w="2552" w:type="dxa"/>
            <w:shd w:val="clear" w:color="auto" w:fill="auto"/>
          </w:tcPr>
          <w:p w:rsidR="007E74CB" w:rsidRPr="003662E1" w:rsidRDefault="007E74CB" w:rsidP="007E74CB">
            <w:pPr>
              <w:widowControl w:val="0"/>
              <w:spacing w:line="240" w:lineRule="auto"/>
              <w:ind w:right="153" w:firstLine="0"/>
              <w:jc w:val="left"/>
              <w:rPr>
                <w:snapToGrid/>
                <w:spacing w:val="-6"/>
                <w:sz w:val="24"/>
                <w:szCs w:val="24"/>
              </w:rPr>
            </w:pPr>
            <w:r w:rsidRPr="003662E1">
              <w:rPr>
                <w:snapToGrid/>
                <w:spacing w:val="-6"/>
                <w:sz w:val="24"/>
                <w:szCs w:val="24"/>
              </w:rPr>
              <w:t>Сведения о возможности подачи альтернативных предложений</w:t>
            </w:r>
          </w:p>
        </w:tc>
        <w:tc>
          <w:tcPr>
            <w:tcW w:w="6805" w:type="dxa"/>
            <w:gridSpan w:val="2"/>
            <w:shd w:val="clear" w:color="auto" w:fill="auto"/>
          </w:tcPr>
          <w:p w:rsidR="007E74CB" w:rsidRPr="003662E1" w:rsidRDefault="007E74CB" w:rsidP="00EB6F1F">
            <w:pPr>
              <w:widowControl w:val="0"/>
              <w:spacing w:line="240" w:lineRule="auto"/>
              <w:ind w:firstLine="0"/>
              <w:rPr>
                <w:snapToGrid/>
                <w:spacing w:val="-6"/>
                <w:sz w:val="24"/>
                <w:szCs w:val="24"/>
              </w:rPr>
            </w:pPr>
            <w:r w:rsidRPr="003662E1">
              <w:rPr>
                <w:bCs/>
                <w:snapToGrid/>
                <w:sz w:val="24"/>
                <w:szCs w:val="24"/>
              </w:rPr>
              <w:t>Подача альтернативных предложений не допускается.</w:t>
            </w:r>
          </w:p>
        </w:tc>
      </w:tr>
      <w:tr w:rsidR="00C861D1" w:rsidRPr="003662E1" w:rsidTr="00C861D1">
        <w:trPr>
          <w:trHeight w:val="825"/>
        </w:trPr>
        <w:tc>
          <w:tcPr>
            <w:tcW w:w="850" w:type="dxa"/>
          </w:tcPr>
          <w:p w:rsidR="009908F3" w:rsidRPr="003662E1" w:rsidRDefault="009908F3" w:rsidP="009908F3">
            <w:pPr>
              <w:pStyle w:val="a4"/>
              <w:tabs>
                <w:tab w:val="num" w:pos="637"/>
                <w:tab w:val="num" w:pos="2552"/>
              </w:tabs>
              <w:spacing w:line="240" w:lineRule="auto"/>
              <w:ind w:left="637" w:hanging="637"/>
              <w:jc w:val="left"/>
              <w:rPr>
                <w:snapToGrid/>
                <w:sz w:val="24"/>
                <w:szCs w:val="24"/>
              </w:rPr>
            </w:pPr>
            <w:bookmarkStart w:id="388" w:name="_Ref471819165"/>
          </w:p>
        </w:tc>
        <w:bookmarkEnd w:id="388"/>
        <w:tc>
          <w:tcPr>
            <w:tcW w:w="2552" w:type="dxa"/>
            <w:shd w:val="clear" w:color="auto" w:fill="auto"/>
          </w:tcPr>
          <w:p w:rsidR="009908F3" w:rsidRPr="003662E1" w:rsidRDefault="00517B4F" w:rsidP="00C861D1">
            <w:pPr>
              <w:widowControl w:val="0"/>
              <w:spacing w:line="240" w:lineRule="auto"/>
              <w:ind w:right="153" w:firstLine="0"/>
              <w:jc w:val="left"/>
              <w:rPr>
                <w:snapToGrid/>
                <w:spacing w:val="-6"/>
                <w:sz w:val="24"/>
                <w:szCs w:val="24"/>
              </w:rPr>
            </w:pPr>
            <w:r w:rsidRPr="003662E1">
              <w:rPr>
                <w:snapToGrid/>
                <w:spacing w:val="-6"/>
                <w:sz w:val="24"/>
                <w:szCs w:val="24"/>
              </w:rPr>
              <w:t>Сведения о предоставлении преференций / установлении приоритета товаров российского происхождения</w:t>
            </w:r>
          </w:p>
        </w:tc>
        <w:tc>
          <w:tcPr>
            <w:tcW w:w="6805" w:type="dxa"/>
            <w:gridSpan w:val="2"/>
            <w:shd w:val="clear" w:color="auto" w:fill="auto"/>
          </w:tcPr>
          <w:p w:rsidR="009908F3" w:rsidRPr="003662E1" w:rsidRDefault="009908F3" w:rsidP="00C861D1">
            <w:pPr>
              <w:widowControl w:val="0"/>
              <w:spacing w:line="240" w:lineRule="auto"/>
              <w:ind w:right="153" w:firstLine="0"/>
              <w:jc w:val="left"/>
              <w:rPr>
                <w:snapToGrid/>
                <w:spacing w:val="-6"/>
                <w:sz w:val="24"/>
                <w:szCs w:val="24"/>
              </w:rPr>
            </w:pPr>
            <w:r w:rsidRPr="003662E1">
              <w:rPr>
                <w:snapToGrid/>
                <w:spacing w:val="-6"/>
                <w:sz w:val="24"/>
                <w:szCs w:val="24"/>
              </w:rPr>
              <w:t xml:space="preserve">В соответствии с пунктом </w:t>
            </w:r>
            <w:r w:rsidR="007E74CB" w:rsidRPr="003662E1">
              <w:rPr>
                <w:snapToGrid/>
                <w:spacing w:val="-6"/>
                <w:sz w:val="24"/>
                <w:szCs w:val="24"/>
              </w:rPr>
              <w:fldChar w:fldCharType="begin"/>
            </w:r>
            <w:r w:rsidR="007E74CB" w:rsidRPr="003662E1">
              <w:rPr>
                <w:snapToGrid/>
                <w:spacing w:val="-6"/>
                <w:sz w:val="24"/>
                <w:szCs w:val="24"/>
              </w:rPr>
              <w:instrText xml:space="preserve"> REF _Ref496263530 \n \h </w:instrText>
            </w:r>
            <w:r w:rsidR="003662E1">
              <w:rPr>
                <w:snapToGrid/>
                <w:spacing w:val="-6"/>
                <w:sz w:val="24"/>
                <w:szCs w:val="24"/>
              </w:rPr>
              <w:instrText xml:space="preserve"> \* MERGEFORMAT </w:instrText>
            </w:r>
            <w:r w:rsidR="007E74CB" w:rsidRPr="003662E1">
              <w:rPr>
                <w:snapToGrid/>
                <w:spacing w:val="-6"/>
                <w:sz w:val="24"/>
                <w:szCs w:val="24"/>
              </w:rPr>
            </w:r>
            <w:r w:rsidR="007E74CB" w:rsidRPr="003662E1">
              <w:rPr>
                <w:snapToGrid/>
                <w:spacing w:val="-6"/>
                <w:sz w:val="24"/>
                <w:szCs w:val="24"/>
              </w:rPr>
              <w:fldChar w:fldCharType="separate"/>
            </w:r>
            <w:r w:rsidR="00E81DC2">
              <w:rPr>
                <w:snapToGrid/>
                <w:spacing w:val="-6"/>
                <w:sz w:val="24"/>
                <w:szCs w:val="24"/>
              </w:rPr>
              <w:t>3.12.9</w:t>
            </w:r>
            <w:r w:rsidR="007E74CB" w:rsidRPr="003662E1">
              <w:rPr>
                <w:snapToGrid/>
                <w:spacing w:val="-6"/>
                <w:sz w:val="24"/>
                <w:szCs w:val="24"/>
              </w:rPr>
              <w:fldChar w:fldCharType="end"/>
            </w:r>
            <w:r w:rsidRPr="003662E1">
              <w:rPr>
                <w:snapToGrid/>
                <w:spacing w:val="-6"/>
                <w:sz w:val="24"/>
                <w:szCs w:val="24"/>
              </w:rPr>
              <w:t xml:space="preserve"> </w:t>
            </w:r>
          </w:p>
          <w:p w:rsidR="009908F3" w:rsidRPr="003662E1" w:rsidRDefault="009908F3" w:rsidP="00C861D1">
            <w:pPr>
              <w:widowControl w:val="0"/>
              <w:spacing w:line="240" w:lineRule="auto"/>
              <w:ind w:right="153" w:firstLine="0"/>
              <w:jc w:val="left"/>
              <w:rPr>
                <w:snapToGrid/>
                <w:spacing w:val="-6"/>
                <w:sz w:val="24"/>
                <w:szCs w:val="24"/>
              </w:rPr>
            </w:pPr>
            <w:r w:rsidRPr="003662E1">
              <w:rPr>
                <w:snapToGrid/>
                <w:spacing w:val="-6"/>
                <w:sz w:val="24"/>
                <w:szCs w:val="24"/>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3527F0" w:rsidRPr="003662E1" w:rsidTr="00C861D1">
        <w:trPr>
          <w:trHeight w:val="825"/>
        </w:trPr>
        <w:tc>
          <w:tcPr>
            <w:tcW w:w="850" w:type="dxa"/>
          </w:tcPr>
          <w:p w:rsidR="003527F0" w:rsidRPr="003662E1" w:rsidRDefault="003527F0" w:rsidP="003527F0">
            <w:pPr>
              <w:pStyle w:val="a4"/>
              <w:tabs>
                <w:tab w:val="num" w:pos="637"/>
                <w:tab w:val="num" w:pos="2552"/>
              </w:tabs>
              <w:spacing w:line="240" w:lineRule="auto"/>
              <w:ind w:left="637" w:hanging="637"/>
              <w:jc w:val="left"/>
              <w:rPr>
                <w:snapToGrid/>
                <w:sz w:val="24"/>
                <w:szCs w:val="24"/>
              </w:rPr>
            </w:pPr>
            <w:bookmarkStart w:id="389" w:name="_Toc440558390"/>
            <w:bookmarkStart w:id="390" w:name="_Toc461122993"/>
            <w:bookmarkStart w:id="391" w:name="_Ref462218537"/>
            <w:bookmarkStart w:id="392" w:name="_Ref462995331"/>
            <w:bookmarkStart w:id="393" w:name="_Toc463433136"/>
            <w:bookmarkStart w:id="394" w:name="_Ref468359956"/>
            <w:bookmarkStart w:id="395" w:name="_Toc468778209"/>
            <w:bookmarkStart w:id="396" w:name="_Ref332895403"/>
          </w:p>
        </w:tc>
        <w:tc>
          <w:tcPr>
            <w:tcW w:w="2552" w:type="dxa"/>
            <w:shd w:val="clear" w:color="auto" w:fill="auto"/>
          </w:tcPr>
          <w:p w:rsidR="003527F0" w:rsidRPr="003662E1" w:rsidRDefault="003527F0" w:rsidP="003527F0">
            <w:pPr>
              <w:widowControl w:val="0"/>
              <w:spacing w:line="240" w:lineRule="auto"/>
              <w:ind w:right="153" w:firstLine="0"/>
              <w:rPr>
                <w:snapToGrid/>
                <w:spacing w:val="-6"/>
                <w:sz w:val="24"/>
                <w:szCs w:val="24"/>
              </w:rPr>
            </w:pPr>
            <w:r w:rsidRPr="003662E1">
              <w:rPr>
                <w:snapToGrid/>
                <w:spacing w:val="-6"/>
                <w:sz w:val="24"/>
                <w:szCs w:val="24"/>
              </w:rPr>
              <w:t xml:space="preserve">Условия, запреты, ограничения допуска товаров, происходящих </w:t>
            </w:r>
            <w:r w:rsidRPr="003662E1">
              <w:rPr>
                <w:snapToGrid/>
                <w:spacing w:val="-6"/>
                <w:sz w:val="24"/>
                <w:szCs w:val="24"/>
              </w:rPr>
              <w:br/>
              <w:t xml:space="preserve">из иностранного государства или группы иностранных </w:t>
            </w:r>
            <w:r w:rsidRPr="003662E1">
              <w:rPr>
                <w:snapToGrid/>
                <w:spacing w:val="-6"/>
                <w:sz w:val="24"/>
                <w:szCs w:val="24"/>
              </w:rPr>
              <w:lastRenderedPageBreak/>
              <w:t>государств, работ, услуг, соответственно выполняемых, оказываемых иностранными лицами</w:t>
            </w:r>
          </w:p>
        </w:tc>
        <w:tc>
          <w:tcPr>
            <w:tcW w:w="6805" w:type="dxa"/>
            <w:gridSpan w:val="2"/>
            <w:shd w:val="clear" w:color="auto" w:fill="auto"/>
          </w:tcPr>
          <w:p w:rsidR="003527F0" w:rsidRPr="003662E1" w:rsidRDefault="001A6737" w:rsidP="003527F0">
            <w:pPr>
              <w:widowControl w:val="0"/>
              <w:spacing w:line="240" w:lineRule="auto"/>
              <w:ind w:right="153" w:firstLine="0"/>
              <w:jc w:val="left"/>
              <w:rPr>
                <w:snapToGrid/>
                <w:spacing w:val="-6"/>
                <w:sz w:val="24"/>
                <w:szCs w:val="24"/>
              </w:rPr>
            </w:pPr>
            <w:r>
              <w:rPr>
                <w:snapToGrid/>
                <w:spacing w:val="-6"/>
                <w:sz w:val="24"/>
                <w:szCs w:val="24"/>
              </w:rPr>
              <w:lastRenderedPageBreak/>
              <w:t>не установлено</w:t>
            </w:r>
            <w:r w:rsidR="003527F0" w:rsidRPr="003662E1">
              <w:rPr>
                <w:snapToGrid/>
                <w:spacing w:val="-6"/>
                <w:sz w:val="24"/>
                <w:szCs w:val="24"/>
              </w:rPr>
              <w:t xml:space="preserve"> </w:t>
            </w:r>
          </w:p>
        </w:tc>
      </w:tr>
    </w:tbl>
    <w:p w:rsidR="00846A8A" w:rsidRPr="004C6B1C" w:rsidRDefault="00846A8A" w:rsidP="00846A8A">
      <w:pPr>
        <w:pStyle w:val="20"/>
        <w:keepNext w:val="0"/>
        <w:pageBreakBefore/>
        <w:widowControl w:val="0"/>
        <w:tabs>
          <w:tab w:val="clear" w:pos="1314"/>
          <w:tab w:val="num" w:pos="851"/>
        </w:tabs>
        <w:suppressAutoHyphens w:val="0"/>
        <w:spacing w:before="120"/>
        <w:ind w:left="0" w:firstLine="0"/>
        <w:jc w:val="both"/>
        <w:rPr>
          <w:sz w:val="24"/>
          <w:szCs w:val="24"/>
        </w:rPr>
      </w:pPr>
      <w:r w:rsidRPr="003662E1">
        <w:rPr>
          <w:sz w:val="24"/>
          <w:szCs w:val="24"/>
        </w:rPr>
        <w:lastRenderedPageBreak/>
        <w:t xml:space="preserve"> </w:t>
      </w:r>
      <w:bookmarkStart w:id="397" w:name="_Ref483405053"/>
      <w:bookmarkStart w:id="398" w:name="_Toc484694383"/>
      <w:bookmarkStart w:id="399" w:name="_Toc1110047"/>
      <w:r w:rsidRPr="004C6B1C">
        <w:rPr>
          <w:sz w:val="24"/>
          <w:szCs w:val="24"/>
        </w:rPr>
        <w:t>Начальная (максимальная) цена единицы каждого товара, работы, услуги, являющейся предметом закупки</w:t>
      </w:r>
      <w:bookmarkEnd w:id="397"/>
      <w:bookmarkEnd w:id="398"/>
      <w:bookmarkEnd w:id="399"/>
    </w:p>
    <w:p w:rsidR="00846A8A" w:rsidRPr="003662E1" w:rsidRDefault="00846A8A" w:rsidP="00846A8A"/>
    <w:tbl>
      <w:tblPr>
        <w:tblW w:w="10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118"/>
        <w:gridCol w:w="2410"/>
        <w:gridCol w:w="992"/>
        <w:gridCol w:w="1442"/>
        <w:gridCol w:w="1713"/>
      </w:tblGrid>
      <w:tr w:rsidR="002F41FA" w:rsidRPr="003662E1" w:rsidTr="00E7727C">
        <w:trPr>
          <w:trHeight w:val="1450"/>
        </w:trPr>
        <w:tc>
          <w:tcPr>
            <w:tcW w:w="534" w:type="dxa"/>
            <w:shd w:val="clear" w:color="auto" w:fill="auto"/>
            <w:vAlign w:val="center"/>
            <w:hideMark/>
          </w:tcPr>
          <w:p w:rsidR="002F41FA" w:rsidRPr="003662E1" w:rsidRDefault="002F41FA" w:rsidP="00846A8A">
            <w:pPr>
              <w:spacing w:line="240" w:lineRule="auto"/>
              <w:ind w:firstLine="0"/>
              <w:jc w:val="center"/>
              <w:rPr>
                <w:snapToGrid/>
                <w:sz w:val="24"/>
                <w:szCs w:val="24"/>
              </w:rPr>
            </w:pPr>
            <w:r w:rsidRPr="003662E1">
              <w:rPr>
                <w:snapToGrid/>
                <w:sz w:val="24"/>
                <w:szCs w:val="24"/>
              </w:rPr>
              <w:t>№ п/п</w:t>
            </w:r>
          </w:p>
        </w:tc>
        <w:tc>
          <w:tcPr>
            <w:tcW w:w="3118" w:type="dxa"/>
            <w:vAlign w:val="center"/>
          </w:tcPr>
          <w:p w:rsidR="002F41FA" w:rsidRPr="003662E1" w:rsidRDefault="002F41FA" w:rsidP="00846A8A">
            <w:pPr>
              <w:widowControl w:val="0"/>
              <w:spacing w:line="240" w:lineRule="auto"/>
              <w:ind w:firstLine="0"/>
              <w:jc w:val="center"/>
              <w:rPr>
                <w:rFonts w:eastAsia="Trebuchet MS"/>
                <w:snapToGrid/>
                <w:sz w:val="24"/>
                <w:szCs w:val="24"/>
                <w:lang w:eastAsia="en-US" w:bidi="ru-RU"/>
              </w:rPr>
            </w:pPr>
            <w:r w:rsidRPr="003662E1">
              <w:rPr>
                <w:rFonts w:eastAsia="Trebuchet MS"/>
                <w:snapToGrid/>
                <w:sz w:val="24"/>
                <w:szCs w:val="24"/>
                <w:lang w:eastAsia="en-US" w:bidi="ru-RU"/>
              </w:rPr>
              <w:t>Наименование товара</w:t>
            </w:r>
          </w:p>
        </w:tc>
        <w:tc>
          <w:tcPr>
            <w:tcW w:w="2410" w:type="dxa"/>
            <w:shd w:val="clear" w:color="auto" w:fill="auto"/>
            <w:vAlign w:val="center"/>
            <w:hideMark/>
          </w:tcPr>
          <w:p w:rsidR="002F41FA" w:rsidRPr="003662E1" w:rsidRDefault="002F41FA" w:rsidP="00846A8A">
            <w:pPr>
              <w:widowControl w:val="0"/>
              <w:spacing w:line="240" w:lineRule="auto"/>
              <w:ind w:firstLine="0"/>
              <w:jc w:val="center"/>
              <w:rPr>
                <w:rFonts w:eastAsia="Trebuchet MS"/>
                <w:snapToGrid/>
                <w:sz w:val="24"/>
                <w:szCs w:val="24"/>
                <w:lang w:eastAsia="en-US" w:bidi="ru-RU"/>
              </w:rPr>
            </w:pPr>
            <w:r w:rsidRPr="003662E1">
              <w:rPr>
                <w:rFonts w:eastAsia="Trebuchet MS"/>
                <w:snapToGrid/>
                <w:sz w:val="24"/>
                <w:szCs w:val="24"/>
                <w:lang w:eastAsia="en-US" w:bidi="ru-RU"/>
              </w:rPr>
              <w:t>Марка/ модель товара(обозначение)</w:t>
            </w:r>
          </w:p>
        </w:tc>
        <w:tc>
          <w:tcPr>
            <w:tcW w:w="992" w:type="dxa"/>
            <w:shd w:val="clear" w:color="auto" w:fill="auto"/>
            <w:vAlign w:val="center"/>
            <w:hideMark/>
          </w:tcPr>
          <w:p w:rsidR="002F41FA" w:rsidRPr="003662E1" w:rsidRDefault="002F41FA" w:rsidP="00846A8A">
            <w:pPr>
              <w:spacing w:line="240" w:lineRule="auto"/>
              <w:ind w:firstLine="0"/>
              <w:jc w:val="center"/>
              <w:rPr>
                <w:snapToGrid/>
                <w:sz w:val="24"/>
                <w:szCs w:val="24"/>
              </w:rPr>
            </w:pPr>
            <w:r w:rsidRPr="003662E1">
              <w:rPr>
                <w:snapToGrid/>
                <w:sz w:val="24"/>
                <w:szCs w:val="24"/>
              </w:rPr>
              <w:t>Ед. изм.</w:t>
            </w:r>
          </w:p>
        </w:tc>
        <w:tc>
          <w:tcPr>
            <w:tcW w:w="1442" w:type="dxa"/>
            <w:shd w:val="clear" w:color="auto" w:fill="auto"/>
            <w:vAlign w:val="center"/>
            <w:hideMark/>
          </w:tcPr>
          <w:p w:rsidR="002F41FA" w:rsidRPr="003662E1" w:rsidRDefault="002F41FA" w:rsidP="00846A8A">
            <w:pPr>
              <w:spacing w:line="240" w:lineRule="auto"/>
              <w:ind w:firstLine="0"/>
              <w:jc w:val="center"/>
              <w:rPr>
                <w:snapToGrid/>
                <w:sz w:val="24"/>
                <w:szCs w:val="24"/>
              </w:rPr>
            </w:pPr>
            <w:r w:rsidRPr="003662E1">
              <w:rPr>
                <w:snapToGrid/>
                <w:sz w:val="24"/>
                <w:szCs w:val="24"/>
              </w:rPr>
              <w:t>Количество</w:t>
            </w:r>
          </w:p>
        </w:tc>
        <w:tc>
          <w:tcPr>
            <w:tcW w:w="1713" w:type="dxa"/>
            <w:shd w:val="clear" w:color="auto" w:fill="auto"/>
            <w:vAlign w:val="center"/>
            <w:hideMark/>
          </w:tcPr>
          <w:p w:rsidR="002F41FA" w:rsidRPr="003662E1" w:rsidRDefault="002F41FA" w:rsidP="00DF5E63">
            <w:pPr>
              <w:spacing w:line="240" w:lineRule="auto"/>
              <w:ind w:firstLine="0"/>
              <w:jc w:val="center"/>
              <w:rPr>
                <w:snapToGrid/>
                <w:sz w:val="24"/>
                <w:szCs w:val="24"/>
              </w:rPr>
            </w:pPr>
            <w:r w:rsidRPr="003662E1">
              <w:rPr>
                <w:snapToGrid/>
                <w:sz w:val="24"/>
                <w:szCs w:val="24"/>
              </w:rPr>
              <w:t>Цена за ед. изм. с НДС, руб.</w:t>
            </w:r>
          </w:p>
        </w:tc>
      </w:tr>
      <w:tr w:rsidR="008F3B2E" w:rsidRPr="003662E1" w:rsidTr="00E7727C">
        <w:trPr>
          <w:trHeight w:val="371"/>
        </w:trPr>
        <w:tc>
          <w:tcPr>
            <w:tcW w:w="534" w:type="dxa"/>
            <w:shd w:val="clear" w:color="auto" w:fill="auto"/>
            <w:vAlign w:val="center"/>
            <w:hideMark/>
          </w:tcPr>
          <w:p w:rsidR="008F3B2E" w:rsidRPr="001B1D26" w:rsidRDefault="008F3B2E" w:rsidP="008F3B2E">
            <w:pPr>
              <w:pStyle w:val="afff6"/>
              <w:ind w:firstLine="0"/>
              <w:jc w:val="center"/>
              <w:rPr>
                <w:b/>
                <w:snapToGrid/>
              </w:rPr>
            </w:pPr>
            <w:r w:rsidRPr="001B1D26">
              <w:rPr>
                <w:b/>
              </w:rPr>
              <w:t>1</w:t>
            </w:r>
            <w:r>
              <w:rPr>
                <w:b/>
              </w:rPr>
              <w:t>.</w:t>
            </w:r>
          </w:p>
        </w:tc>
        <w:tc>
          <w:tcPr>
            <w:tcW w:w="3118" w:type="dxa"/>
            <w:vAlign w:val="center"/>
          </w:tcPr>
          <w:p w:rsidR="008F3B2E" w:rsidRPr="00653CF8" w:rsidRDefault="008F3B2E" w:rsidP="00E7727C">
            <w:pPr>
              <w:spacing w:line="240" w:lineRule="auto"/>
              <w:ind w:firstLine="0"/>
              <w:rPr>
                <w:b/>
                <w:color w:val="000000"/>
                <w:sz w:val="24"/>
                <w:szCs w:val="24"/>
              </w:rPr>
            </w:pPr>
            <w:r w:rsidRPr="00653CF8">
              <w:rPr>
                <w:b/>
                <w:color w:val="000000"/>
                <w:sz w:val="24"/>
                <w:szCs w:val="24"/>
              </w:rPr>
              <w:t>Труба 6х1,5мм. ДКРХТ</w:t>
            </w:r>
          </w:p>
        </w:tc>
        <w:tc>
          <w:tcPr>
            <w:tcW w:w="2410" w:type="dxa"/>
            <w:shd w:val="clear" w:color="auto" w:fill="auto"/>
            <w:vAlign w:val="center"/>
          </w:tcPr>
          <w:p w:rsidR="008F3B2E" w:rsidRPr="00C37361" w:rsidRDefault="00E7727C" w:rsidP="008F3B2E">
            <w:pPr>
              <w:spacing w:line="240" w:lineRule="auto"/>
              <w:ind w:firstLine="0"/>
              <w:rPr>
                <w:color w:val="000000"/>
                <w:sz w:val="24"/>
                <w:szCs w:val="24"/>
                <w:lang w:val="en-US"/>
              </w:rPr>
            </w:pPr>
            <w:r>
              <w:rPr>
                <w:color w:val="000000"/>
                <w:sz w:val="24"/>
                <w:szCs w:val="24"/>
              </w:rPr>
              <w:t xml:space="preserve">         </w:t>
            </w:r>
            <w:r w:rsidR="008F3B2E" w:rsidRPr="00E7727C">
              <w:rPr>
                <w:color w:val="000000"/>
                <w:sz w:val="24"/>
                <w:szCs w:val="24"/>
              </w:rPr>
              <w:t>М3р</w:t>
            </w:r>
          </w:p>
        </w:tc>
        <w:tc>
          <w:tcPr>
            <w:tcW w:w="992" w:type="dxa"/>
            <w:shd w:val="clear" w:color="auto" w:fill="auto"/>
          </w:tcPr>
          <w:p w:rsidR="008F3B2E" w:rsidRPr="001B1D26" w:rsidRDefault="008F3B2E" w:rsidP="008F3B2E">
            <w:pPr>
              <w:spacing w:line="240" w:lineRule="auto"/>
              <w:ind w:firstLine="0"/>
              <w:jc w:val="center"/>
              <w:rPr>
                <w:sz w:val="24"/>
                <w:szCs w:val="24"/>
              </w:rPr>
            </w:pPr>
            <w:r w:rsidRPr="001B1D26">
              <w:rPr>
                <w:sz w:val="24"/>
                <w:szCs w:val="24"/>
              </w:rPr>
              <w:t>кг</w:t>
            </w:r>
          </w:p>
        </w:tc>
        <w:tc>
          <w:tcPr>
            <w:tcW w:w="1442" w:type="dxa"/>
            <w:shd w:val="clear" w:color="auto" w:fill="auto"/>
            <w:vAlign w:val="center"/>
          </w:tcPr>
          <w:p w:rsidR="008F3B2E" w:rsidRPr="001B1D26" w:rsidRDefault="00C37361" w:rsidP="008F3B2E">
            <w:pPr>
              <w:spacing w:line="240" w:lineRule="auto"/>
              <w:ind w:firstLine="0"/>
              <w:jc w:val="center"/>
              <w:rPr>
                <w:b/>
                <w:sz w:val="24"/>
                <w:szCs w:val="24"/>
              </w:rPr>
            </w:pPr>
            <w:r>
              <w:rPr>
                <w:b/>
                <w:sz w:val="24"/>
                <w:szCs w:val="24"/>
                <w:lang w:val="en-US"/>
              </w:rPr>
              <w:t>125</w:t>
            </w:r>
            <w:r w:rsidR="008F3B2E" w:rsidRPr="001B1D26">
              <w:rPr>
                <w:b/>
                <w:sz w:val="24"/>
                <w:szCs w:val="24"/>
              </w:rPr>
              <w:t>,0</w:t>
            </w:r>
          </w:p>
        </w:tc>
        <w:tc>
          <w:tcPr>
            <w:tcW w:w="1713" w:type="dxa"/>
            <w:shd w:val="clear" w:color="auto" w:fill="auto"/>
            <w:vAlign w:val="center"/>
          </w:tcPr>
          <w:p w:rsidR="008F3B2E" w:rsidRPr="003662E1" w:rsidRDefault="008F3B2E" w:rsidP="00C37361">
            <w:pPr>
              <w:pStyle w:val="afff6"/>
              <w:ind w:firstLine="0"/>
              <w:jc w:val="center"/>
            </w:pPr>
            <w:r>
              <w:t>1</w:t>
            </w:r>
            <w:r w:rsidR="00C37361">
              <w:t>130</w:t>
            </w:r>
            <w:r>
              <w:t>,00</w:t>
            </w:r>
          </w:p>
        </w:tc>
      </w:tr>
      <w:tr w:rsidR="008F3B2E" w:rsidRPr="003662E1" w:rsidTr="00E7727C">
        <w:trPr>
          <w:trHeight w:val="417"/>
        </w:trPr>
        <w:tc>
          <w:tcPr>
            <w:tcW w:w="534" w:type="dxa"/>
            <w:shd w:val="clear" w:color="auto" w:fill="auto"/>
            <w:vAlign w:val="center"/>
          </w:tcPr>
          <w:p w:rsidR="008F3B2E" w:rsidRPr="001B1D26" w:rsidRDefault="008F3B2E" w:rsidP="008F3B2E">
            <w:pPr>
              <w:pStyle w:val="afff6"/>
              <w:ind w:firstLine="0"/>
              <w:jc w:val="center"/>
              <w:rPr>
                <w:b/>
              </w:rPr>
            </w:pPr>
            <w:r w:rsidRPr="001B1D26">
              <w:rPr>
                <w:b/>
              </w:rPr>
              <w:t>2</w:t>
            </w:r>
            <w:r>
              <w:rPr>
                <w:b/>
              </w:rPr>
              <w:t>.</w:t>
            </w:r>
          </w:p>
        </w:tc>
        <w:tc>
          <w:tcPr>
            <w:tcW w:w="3118" w:type="dxa"/>
            <w:vAlign w:val="center"/>
          </w:tcPr>
          <w:p w:rsidR="008F3B2E" w:rsidRPr="00653CF8" w:rsidRDefault="008F3B2E" w:rsidP="00E7727C">
            <w:pPr>
              <w:spacing w:line="240" w:lineRule="auto"/>
              <w:ind w:firstLine="0"/>
              <w:rPr>
                <w:b/>
                <w:color w:val="000000"/>
                <w:sz w:val="24"/>
                <w:szCs w:val="24"/>
              </w:rPr>
            </w:pPr>
            <w:r w:rsidRPr="00653CF8">
              <w:rPr>
                <w:b/>
                <w:color w:val="000000"/>
                <w:sz w:val="24"/>
                <w:szCs w:val="24"/>
              </w:rPr>
              <w:t>Труба 6х1,5мм. ДКРХТ</w:t>
            </w:r>
          </w:p>
        </w:tc>
        <w:tc>
          <w:tcPr>
            <w:tcW w:w="2410" w:type="dxa"/>
            <w:shd w:val="clear" w:color="auto" w:fill="auto"/>
            <w:vAlign w:val="center"/>
          </w:tcPr>
          <w:p w:rsidR="008F3B2E" w:rsidRPr="00E7727C" w:rsidRDefault="008F3B2E" w:rsidP="008F3B2E">
            <w:pPr>
              <w:rPr>
                <w:sz w:val="24"/>
                <w:szCs w:val="24"/>
              </w:rPr>
            </w:pPr>
            <w:r w:rsidRPr="00E7727C">
              <w:rPr>
                <w:color w:val="000000"/>
                <w:sz w:val="24"/>
                <w:szCs w:val="24"/>
              </w:rPr>
              <w:t>М3</w:t>
            </w:r>
          </w:p>
        </w:tc>
        <w:tc>
          <w:tcPr>
            <w:tcW w:w="992" w:type="dxa"/>
            <w:shd w:val="clear" w:color="auto" w:fill="auto"/>
          </w:tcPr>
          <w:p w:rsidR="008F3B2E" w:rsidRPr="001B1D26" w:rsidRDefault="008F3B2E" w:rsidP="008F3B2E">
            <w:pPr>
              <w:spacing w:line="240" w:lineRule="auto"/>
              <w:ind w:firstLine="0"/>
              <w:jc w:val="center"/>
              <w:rPr>
                <w:sz w:val="24"/>
                <w:szCs w:val="24"/>
              </w:rPr>
            </w:pPr>
            <w:r w:rsidRPr="001B1D26">
              <w:rPr>
                <w:sz w:val="24"/>
                <w:szCs w:val="24"/>
              </w:rPr>
              <w:t>кг</w:t>
            </w:r>
          </w:p>
        </w:tc>
        <w:tc>
          <w:tcPr>
            <w:tcW w:w="1442" w:type="dxa"/>
            <w:shd w:val="clear" w:color="auto" w:fill="auto"/>
            <w:vAlign w:val="center"/>
          </w:tcPr>
          <w:p w:rsidR="008F3B2E" w:rsidRPr="001B1D26" w:rsidRDefault="00C37361" w:rsidP="008F3B2E">
            <w:pPr>
              <w:spacing w:line="240" w:lineRule="auto"/>
              <w:ind w:firstLine="0"/>
              <w:jc w:val="center"/>
              <w:rPr>
                <w:b/>
                <w:sz w:val="24"/>
                <w:szCs w:val="24"/>
              </w:rPr>
            </w:pPr>
            <w:r>
              <w:rPr>
                <w:b/>
                <w:sz w:val="24"/>
                <w:szCs w:val="24"/>
                <w:lang w:val="en-US"/>
              </w:rPr>
              <w:t>35</w:t>
            </w:r>
            <w:r w:rsidR="008F3B2E" w:rsidRPr="001B1D26">
              <w:rPr>
                <w:b/>
                <w:sz w:val="24"/>
                <w:szCs w:val="24"/>
              </w:rPr>
              <w:t>,0</w:t>
            </w:r>
          </w:p>
        </w:tc>
        <w:tc>
          <w:tcPr>
            <w:tcW w:w="1713" w:type="dxa"/>
            <w:shd w:val="clear" w:color="auto" w:fill="auto"/>
            <w:vAlign w:val="center"/>
          </w:tcPr>
          <w:p w:rsidR="008F3B2E" w:rsidRPr="003662E1" w:rsidRDefault="008F3B2E" w:rsidP="00C37361">
            <w:pPr>
              <w:pStyle w:val="afff6"/>
              <w:ind w:firstLine="0"/>
              <w:jc w:val="center"/>
            </w:pPr>
            <w:r>
              <w:t>1</w:t>
            </w:r>
            <w:r w:rsidR="00C37361">
              <w:t>130</w:t>
            </w:r>
            <w:r>
              <w:t>,00</w:t>
            </w:r>
          </w:p>
        </w:tc>
      </w:tr>
      <w:tr w:rsidR="008F3B2E" w:rsidRPr="003662E1" w:rsidTr="00E7727C">
        <w:trPr>
          <w:trHeight w:val="408"/>
        </w:trPr>
        <w:tc>
          <w:tcPr>
            <w:tcW w:w="534" w:type="dxa"/>
            <w:shd w:val="clear" w:color="auto" w:fill="auto"/>
            <w:vAlign w:val="center"/>
          </w:tcPr>
          <w:p w:rsidR="008F3B2E" w:rsidRPr="001B1D26" w:rsidRDefault="008F3B2E" w:rsidP="008F3B2E">
            <w:pPr>
              <w:pStyle w:val="afff6"/>
              <w:ind w:firstLine="0"/>
              <w:jc w:val="center"/>
              <w:rPr>
                <w:b/>
              </w:rPr>
            </w:pPr>
            <w:r>
              <w:rPr>
                <w:b/>
              </w:rPr>
              <w:t>3.</w:t>
            </w:r>
          </w:p>
        </w:tc>
        <w:tc>
          <w:tcPr>
            <w:tcW w:w="3118" w:type="dxa"/>
            <w:vAlign w:val="center"/>
          </w:tcPr>
          <w:p w:rsidR="008F3B2E" w:rsidRPr="00653CF8" w:rsidRDefault="008F3B2E" w:rsidP="00E7727C">
            <w:pPr>
              <w:spacing w:line="240" w:lineRule="auto"/>
              <w:ind w:firstLine="0"/>
              <w:rPr>
                <w:b/>
                <w:color w:val="000000"/>
                <w:sz w:val="24"/>
                <w:szCs w:val="24"/>
              </w:rPr>
            </w:pPr>
            <w:r w:rsidRPr="00653CF8">
              <w:rPr>
                <w:b/>
                <w:color w:val="000000"/>
                <w:sz w:val="24"/>
                <w:szCs w:val="24"/>
              </w:rPr>
              <w:t>Труба 6х1,5мм. ДКРНМ</w:t>
            </w:r>
          </w:p>
        </w:tc>
        <w:tc>
          <w:tcPr>
            <w:tcW w:w="2410" w:type="dxa"/>
            <w:shd w:val="clear" w:color="auto" w:fill="auto"/>
            <w:vAlign w:val="center"/>
          </w:tcPr>
          <w:p w:rsidR="008F3B2E" w:rsidRPr="00E7727C" w:rsidRDefault="008F3B2E" w:rsidP="008F3B2E">
            <w:pPr>
              <w:rPr>
                <w:sz w:val="24"/>
                <w:szCs w:val="24"/>
              </w:rPr>
            </w:pPr>
            <w:r w:rsidRPr="00E7727C">
              <w:rPr>
                <w:color w:val="000000"/>
                <w:sz w:val="24"/>
                <w:szCs w:val="24"/>
              </w:rPr>
              <w:t>М3р</w:t>
            </w:r>
          </w:p>
        </w:tc>
        <w:tc>
          <w:tcPr>
            <w:tcW w:w="992" w:type="dxa"/>
            <w:shd w:val="clear" w:color="auto" w:fill="auto"/>
          </w:tcPr>
          <w:p w:rsidR="008F3B2E" w:rsidRPr="001B1D26" w:rsidRDefault="008F3B2E" w:rsidP="008F3B2E">
            <w:pPr>
              <w:spacing w:line="240" w:lineRule="auto"/>
              <w:ind w:firstLine="0"/>
              <w:jc w:val="center"/>
              <w:rPr>
                <w:sz w:val="24"/>
                <w:szCs w:val="24"/>
              </w:rPr>
            </w:pPr>
            <w:r>
              <w:rPr>
                <w:sz w:val="24"/>
                <w:szCs w:val="24"/>
              </w:rPr>
              <w:t>кг.</w:t>
            </w:r>
          </w:p>
        </w:tc>
        <w:tc>
          <w:tcPr>
            <w:tcW w:w="1442" w:type="dxa"/>
            <w:shd w:val="clear" w:color="auto" w:fill="auto"/>
            <w:vAlign w:val="center"/>
          </w:tcPr>
          <w:p w:rsidR="008F3B2E" w:rsidRPr="001B1D26" w:rsidRDefault="008F3B2E" w:rsidP="00C37361">
            <w:pPr>
              <w:spacing w:line="240" w:lineRule="auto"/>
              <w:ind w:firstLine="0"/>
              <w:jc w:val="center"/>
              <w:rPr>
                <w:b/>
                <w:sz w:val="24"/>
                <w:szCs w:val="24"/>
              </w:rPr>
            </w:pPr>
            <w:r>
              <w:rPr>
                <w:b/>
                <w:sz w:val="24"/>
                <w:szCs w:val="24"/>
              </w:rPr>
              <w:t>60</w:t>
            </w:r>
            <w:r w:rsidRPr="001B1D26">
              <w:rPr>
                <w:b/>
                <w:sz w:val="24"/>
                <w:szCs w:val="24"/>
              </w:rPr>
              <w:t>,0</w:t>
            </w:r>
          </w:p>
        </w:tc>
        <w:tc>
          <w:tcPr>
            <w:tcW w:w="1713" w:type="dxa"/>
            <w:shd w:val="clear" w:color="auto" w:fill="auto"/>
            <w:vAlign w:val="center"/>
          </w:tcPr>
          <w:p w:rsidR="008F3B2E" w:rsidRPr="003662E1" w:rsidRDefault="008F3B2E" w:rsidP="00C37361">
            <w:pPr>
              <w:pStyle w:val="afff6"/>
              <w:ind w:firstLine="0"/>
              <w:jc w:val="center"/>
            </w:pPr>
            <w:r>
              <w:t>111</w:t>
            </w:r>
            <w:r w:rsidR="00C37361">
              <w:t>2</w:t>
            </w:r>
            <w:r>
              <w:t>,</w:t>
            </w:r>
            <w:r w:rsidR="00C37361">
              <w:t>5</w:t>
            </w:r>
            <w:r>
              <w:t>0</w:t>
            </w:r>
          </w:p>
        </w:tc>
      </w:tr>
      <w:tr w:rsidR="008F3B2E" w:rsidRPr="003662E1" w:rsidTr="00E7727C">
        <w:trPr>
          <w:trHeight w:val="413"/>
        </w:trPr>
        <w:tc>
          <w:tcPr>
            <w:tcW w:w="534" w:type="dxa"/>
            <w:shd w:val="clear" w:color="auto" w:fill="auto"/>
            <w:vAlign w:val="center"/>
          </w:tcPr>
          <w:p w:rsidR="008F3B2E" w:rsidRDefault="008F3B2E" w:rsidP="008F3B2E">
            <w:pPr>
              <w:pStyle w:val="afff6"/>
              <w:ind w:firstLine="0"/>
              <w:jc w:val="center"/>
              <w:rPr>
                <w:b/>
              </w:rPr>
            </w:pPr>
            <w:r>
              <w:rPr>
                <w:b/>
              </w:rPr>
              <w:t>4.</w:t>
            </w:r>
          </w:p>
        </w:tc>
        <w:tc>
          <w:tcPr>
            <w:tcW w:w="3118" w:type="dxa"/>
            <w:vAlign w:val="center"/>
          </w:tcPr>
          <w:p w:rsidR="008F3B2E" w:rsidRPr="00653CF8" w:rsidRDefault="008F3B2E" w:rsidP="00E7727C">
            <w:pPr>
              <w:spacing w:line="240" w:lineRule="auto"/>
              <w:ind w:firstLine="0"/>
              <w:rPr>
                <w:b/>
                <w:color w:val="000000"/>
                <w:sz w:val="24"/>
                <w:szCs w:val="24"/>
              </w:rPr>
            </w:pPr>
            <w:r w:rsidRPr="00653CF8">
              <w:rPr>
                <w:b/>
                <w:color w:val="000000"/>
                <w:sz w:val="24"/>
                <w:szCs w:val="24"/>
              </w:rPr>
              <w:t>Труба 9х2мм. ДКРНТ</w:t>
            </w:r>
          </w:p>
        </w:tc>
        <w:tc>
          <w:tcPr>
            <w:tcW w:w="2410" w:type="dxa"/>
            <w:shd w:val="clear" w:color="auto" w:fill="auto"/>
            <w:vAlign w:val="center"/>
          </w:tcPr>
          <w:p w:rsidR="008F3B2E" w:rsidRPr="00E7727C" w:rsidRDefault="008F3B2E" w:rsidP="008F3B2E">
            <w:pPr>
              <w:rPr>
                <w:sz w:val="24"/>
                <w:szCs w:val="24"/>
              </w:rPr>
            </w:pPr>
            <w:r w:rsidRPr="00E7727C">
              <w:rPr>
                <w:color w:val="000000"/>
                <w:sz w:val="24"/>
                <w:szCs w:val="24"/>
              </w:rPr>
              <w:t>М3р</w:t>
            </w:r>
          </w:p>
        </w:tc>
        <w:tc>
          <w:tcPr>
            <w:tcW w:w="992" w:type="dxa"/>
            <w:shd w:val="clear" w:color="auto" w:fill="auto"/>
          </w:tcPr>
          <w:p w:rsidR="008F3B2E" w:rsidRDefault="008F3B2E" w:rsidP="008F3B2E">
            <w:pPr>
              <w:ind w:firstLine="0"/>
            </w:pPr>
            <w:r>
              <w:rPr>
                <w:sz w:val="24"/>
                <w:szCs w:val="24"/>
              </w:rPr>
              <w:t xml:space="preserve">   </w:t>
            </w:r>
            <w:r w:rsidR="00E7727C">
              <w:rPr>
                <w:sz w:val="24"/>
                <w:szCs w:val="24"/>
              </w:rPr>
              <w:t xml:space="preserve"> </w:t>
            </w:r>
            <w:r w:rsidRPr="00D60936">
              <w:rPr>
                <w:sz w:val="24"/>
                <w:szCs w:val="24"/>
              </w:rPr>
              <w:t>кг.</w:t>
            </w:r>
          </w:p>
        </w:tc>
        <w:tc>
          <w:tcPr>
            <w:tcW w:w="1442" w:type="dxa"/>
            <w:shd w:val="clear" w:color="auto" w:fill="auto"/>
            <w:vAlign w:val="center"/>
          </w:tcPr>
          <w:p w:rsidR="008F3B2E" w:rsidRDefault="00C37361" w:rsidP="008F3B2E">
            <w:pPr>
              <w:spacing w:line="240" w:lineRule="auto"/>
              <w:ind w:firstLine="0"/>
              <w:jc w:val="center"/>
              <w:rPr>
                <w:b/>
                <w:sz w:val="24"/>
                <w:szCs w:val="24"/>
              </w:rPr>
            </w:pPr>
            <w:r>
              <w:rPr>
                <w:b/>
                <w:sz w:val="24"/>
                <w:szCs w:val="24"/>
                <w:lang w:val="en-US"/>
              </w:rPr>
              <w:t>220</w:t>
            </w:r>
            <w:r w:rsidR="008F3B2E">
              <w:rPr>
                <w:b/>
                <w:sz w:val="24"/>
                <w:szCs w:val="24"/>
              </w:rPr>
              <w:t>,0</w:t>
            </w:r>
          </w:p>
        </w:tc>
        <w:tc>
          <w:tcPr>
            <w:tcW w:w="1713" w:type="dxa"/>
            <w:shd w:val="clear" w:color="auto" w:fill="auto"/>
            <w:vAlign w:val="center"/>
          </w:tcPr>
          <w:p w:rsidR="008F3B2E" w:rsidRDefault="008F3B2E" w:rsidP="00C37361">
            <w:pPr>
              <w:pStyle w:val="afff6"/>
              <w:ind w:firstLine="0"/>
              <w:jc w:val="center"/>
            </w:pPr>
            <w:r>
              <w:t>1</w:t>
            </w:r>
            <w:r w:rsidR="00C37361">
              <w:t>094</w:t>
            </w:r>
            <w:r>
              <w:t>,00</w:t>
            </w:r>
          </w:p>
        </w:tc>
      </w:tr>
      <w:tr w:rsidR="008F3B2E" w:rsidRPr="003662E1" w:rsidTr="00E7727C">
        <w:trPr>
          <w:trHeight w:val="419"/>
        </w:trPr>
        <w:tc>
          <w:tcPr>
            <w:tcW w:w="534" w:type="dxa"/>
            <w:shd w:val="clear" w:color="auto" w:fill="auto"/>
            <w:vAlign w:val="center"/>
          </w:tcPr>
          <w:p w:rsidR="008F3B2E" w:rsidRDefault="008F3B2E" w:rsidP="008F3B2E">
            <w:pPr>
              <w:pStyle w:val="afff6"/>
              <w:ind w:firstLine="0"/>
              <w:jc w:val="center"/>
              <w:rPr>
                <w:b/>
              </w:rPr>
            </w:pPr>
            <w:r>
              <w:rPr>
                <w:b/>
              </w:rPr>
              <w:t>5.</w:t>
            </w:r>
          </w:p>
        </w:tc>
        <w:tc>
          <w:tcPr>
            <w:tcW w:w="3118" w:type="dxa"/>
            <w:vAlign w:val="center"/>
          </w:tcPr>
          <w:p w:rsidR="008F3B2E" w:rsidRPr="00653CF8" w:rsidRDefault="008F3B2E" w:rsidP="00E7727C">
            <w:pPr>
              <w:spacing w:line="240" w:lineRule="auto"/>
              <w:ind w:firstLine="0"/>
              <w:rPr>
                <w:b/>
                <w:color w:val="000000"/>
                <w:sz w:val="24"/>
                <w:szCs w:val="24"/>
              </w:rPr>
            </w:pPr>
            <w:r w:rsidRPr="00653CF8">
              <w:rPr>
                <w:b/>
                <w:color w:val="000000"/>
                <w:sz w:val="24"/>
                <w:szCs w:val="24"/>
              </w:rPr>
              <w:t>Труба 10х1,5мм. ДКРНТ</w:t>
            </w:r>
          </w:p>
        </w:tc>
        <w:tc>
          <w:tcPr>
            <w:tcW w:w="2410" w:type="dxa"/>
            <w:shd w:val="clear" w:color="auto" w:fill="auto"/>
            <w:vAlign w:val="center"/>
          </w:tcPr>
          <w:p w:rsidR="008F3B2E" w:rsidRPr="00E7727C" w:rsidRDefault="008F3B2E" w:rsidP="008F3B2E">
            <w:pPr>
              <w:rPr>
                <w:sz w:val="24"/>
                <w:szCs w:val="24"/>
              </w:rPr>
            </w:pPr>
            <w:r w:rsidRPr="00E7727C">
              <w:rPr>
                <w:color w:val="000000"/>
                <w:sz w:val="24"/>
                <w:szCs w:val="24"/>
              </w:rPr>
              <w:t>М3р</w:t>
            </w:r>
          </w:p>
        </w:tc>
        <w:tc>
          <w:tcPr>
            <w:tcW w:w="992" w:type="dxa"/>
            <w:shd w:val="clear" w:color="auto" w:fill="auto"/>
          </w:tcPr>
          <w:p w:rsidR="008F3B2E" w:rsidRDefault="008F3B2E" w:rsidP="008F3B2E">
            <w:pPr>
              <w:ind w:firstLine="0"/>
            </w:pPr>
            <w:r>
              <w:rPr>
                <w:sz w:val="24"/>
                <w:szCs w:val="24"/>
              </w:rPr>
              <w:t xml:space="preserve">   </w:t>
            </w:r>
            <w:r w:rsidR="00E7727C">
              <w:rPr>
                <w:sz w:val="24"/>
                <w:szCs w:val="24"/>
              </w:rPr>
              <w:t xml:space="preserve"> </w:t>
            </w:r>
            <w:r w:rsidRPr="00D60936">
              <w:rPr>
                <w:sz w:val="24"/>
                <w:szCs w:val="24"/>
              </w:rPr>
              <w:t>кг.</w:t>
            </w:r>
          </w:p>
        </w:tc>
        <w:tc>
          <w:tcPr>
            <w:tcW w:w="1442" w:type="dxa"/>
            <w:shd w:val="clear" w:color="auto" w:fill="auto"/>
            <w:vAlign w:val="center"/>
          </w:tcPr>
          <w:p w:rsidR="008F3B2E" w:rsidRDefault="008F3B2E" w:rsidP="00C37361">
            <w:pPr>
              <w:spacing w:line="240" w:lineRule="auto"/>
              <w:ind w:firstLine="0"/>
              <w:jc w:val="center"/>
              <w:rPr>
                <w:b/>
                <w:sz w:val="24"/>
                <w:szCs w:val="24"/>
              </w:rPr>
            </w:pPr>
            <w:r>
              <w:rPr>
                <w:b/>
                <w:sz w:val="24"/>
                <w:szCs w:val="24"/>
              </w:rPr>
              <w:t>15</w:t>
            </w:r>
            <w:r w:rsidR="00C37361">
              <w:rPr>
                <w:b/>
                <w:sz w:val="24"/>
                <w:szCs w:val="24"/>
                <w:lang w:val="en-US"/>
              </w:rPr>
              <w:t>5</w:t>
            </w:r>
            <w:r>
              <w:rPr>
                <w:b/>
                <w:sz w:val="24"/>
                <w:szCs w:val="24"/>
              </w:rPr>
              <w:t>,0</w:t>
            </w:r>
          </w:p>
        </w:tc>
        <w:tc>
          <w:tcPr>
            <w:tcW w:w="1713" w:type="dxa"/>
            <w:shd w:val="clear" w:color="auto" w:fill="auto"/>
            <w:vAlign w:val="center"/>
          </w:tcPr>
          <w:p w:rsidR="008F3B2E" w:rsidRDefault="008F3B2E" w:rsidP="00C37361">
            <w:pPr>
              <w:pStyle w:val="afff6"/>
              <w:ind w:firstLine="0"/>
              <w:jc w:val="center"/>
            </w:pPr>
            <w:r>
              <w:t>10</w:t>
            </w:r>
            <w:r w:rsidR="00C37361">
              <w:t>94</w:t>
            </w:r>
            <w:r>
              <w:t>,</w:t>
            </w:r>
            <w:r w:rsidR="00C37361">
              <w:t>0</w:t>
            </w:r>
            <w:r>
              <w:t>0</w:t>
            </w:r>
          </w:p>
        </w:tc>
      </w:tr>
      <w:tr w:rsidR="008F3B2E" w:rsidRPr="003662E1" w:rsidTr="00E7727C">
        <w:trPr>
          <w:trHeight w:val="132"/>
        </w:trPr>
        <w:tc>
          <w:tcPr>
            <w:tcW w:w="534" w:type="dxa"/>
            <w:shd w:val="clear" w:color="auto" w:fill="auto"/>
            <w:vAlign w:val="center"/>
          </w:tcPr>
          <w:p w:rsidR="008F3B2E" w:rsidRDefault="008F3B2E" w:rsidP="008F3B2E">
            <w:pPr>
              <w:pStyle w:val="afff6"/>
              <w:ind w:firstLine="0"/>
              <w:jc w:val="center"/>
              <w:rPr>
                <w:b/>
              </w:rPr>
            </w:pPr>
            <w:r>
              <w:rPr>
                <w:b/>
              </w:rPr>
              <w:t>6.</w:t>
            </w:r>
          </w:p>
        </w:tc>
        <w:tc>
          <w:tcPr>
            <w:tcW w:w="3118" w:type="dxa"/>
            <w:vAlign w:val="center"/>
          </w:tcPr>
          <w:p w:rsidR="008F3B2E" w:rsidRPr="00653CF8" w:rsidRDefault="008F3B2E" w:rsidP="00E7727C">
            <w:pPr>
              <w:spacing w:line="240" w:lineRule="auto"/>
              <w:ind w:firstLine="0"/>
              <w:rPr>
                <w:b/>
                <w:color w:val="000000"/>
                <w:sz w:val="24"/>
                <w:szCs w:val="24"/>
              </w:rPr>
            </w:pPr>
            <w:r w:rsidRPr="00653CF8">
              <w:rPr>
                <w:b/>
                <w:color w:val="000000"/>
                <w:sz w:val="24"/>
                <w:szCs w:val="24"/>
              </w:rPr>
              <w:t>Труба 10х1,5мм. ДКРНМ</w:t>
            </w:r>
          </w:p>
        </w:tc>
        <w:tc>
          <w:tcPr>
            <w:tcW w:w="2410" w:type="dxa"/>
            <w:shd w:val="clear" w:color="auto" w:fill="auto"/>
            <w:vAlign w:val="center"/>
          </w:tcPr>
          <w:p w:rsidR="008F3B2E" w:rsidRPr="00E7727C" w:rsidRDefault="00E7727C" w:rsidP="008F3B2E">
            <w:pPr>
              <w:ind w:firstLine="0"/>
              <w:rPr>
                <w:sz w:val="24"/>
                <w:szCs w:val="24"/>
              </w:rPr>
            </w:pPr>
            <w:r>
              <w:rPr>
                <w:color w:val="000000"/>
                <w:sz w:val="24"/>
                <w:szCs w:val="24"/>
              </w:rPr>
              <w:t xml:space="preserve">         </w:t>
            </w:r>
            <w:r w:rsidR="008F3B2E" w:rsidRPr="00E7727C">
              <w:rPr>
                <w:color w:val="000000"/>
                <w:sz w:val="24"/>
                <w:szCs w:val="24"/>
              </w:rPr>
              <w:t>М3р</w:t>
            </w:r>
          </w:p>
        </w:tc>
        <w:tc>
          <w:tcPr>
            <w:tcW w:w="992" w:type="dxa"/>
            <w:shd w:val="clear" w:color="auto" w:fill="auto"/>
          </w:tcPr>
          <w:p w:rsidR="008F3B2E" w:rsidRDefault="008F3B2E" w:rsidP="008F3B2E">
            <w:pPr>
              <w:ind w:firstLine="0"/>
            </w:pPr>
            <w:r>
              <w:rPr>
                <w:sz w:val="24"/>
                <w:szCs w:val="24"/>
              </w:rPr>
              <w:t xml:space="preserve">   </w:t>
            </w:r>
            <w:r w:rsidR="00E7727C">
              <w:rPr>
                <w:sz w:val="24"/>
                <w:szCs w:val="24"/>
              </w:rPr>
              <w:t xml:space="preserve"> </w:t>
            </w:r>
            <w:r w:rsidRPr="00D60936">
              <w:rPr>
                <w:sz w:val="24"/>
                <w:szCs w:val="24"/>
              </w:rPr>
              <w:t>кг.</w:t>
            </w:r>
          </w:p>
        </w:tc>
        <w:tc>
          <w:tcPr>
            <w:tcW w:w="1442" w:type="dxa"/>
            <w:shd w:val="clear" w:color="auto" w:fill="auto"/>
            <w:vAlign w:val="center"/>
          </w:tcPr>
          <w:p w:rsidR="008F3B2E" w:rsidRDefault="00C37361" w:rsidP="008F3B2E">
            <w:pPr>
              <w:spacing w:line="240" w:lineRule="auto"/>
              <w:ind w:firstLine="0"/>
              <w:jc w:val="center"/>
              <w:rPr>
                <w:b/>
                <w:sz w:val="24"/>
                <w:szCs w:val="24"/>
              </w:rPr>
            </w:pPr>
            <w:r>
              <w:rPr>
                <w:b/>
                <w:sz w:val="24"/>
                <w:szCs w:val="24"/>
                <w:lang w:val="en-US"/>
              </w:rPr>
              <w:t>70</w:t>
            </w:r>
            <w:r w:rsidR="008F3B2E">
              <w:rPr>
                <w:b/>
                <w:sz w:val="24"/>
                <w:szCs w:val="24"/>
              </w:rPr>
              <w:t>,0</w:t>
            </w:r>
          </w:p>
        </w:tc>
        <w:tc>
          <w:tcPr>
            <w:tcW w:w="1713" w:type="dxa"/>
            <w:shd w:val="clear" w:color="auto" w:fill="auto"/>
            <w:vAlign w:val="center"/>
          </w:tcPr>
          <w:p w:rsidR="008F3B2E" w:rsidRDefault="008F3B2E" w:rsidP="00C37361">
            <w:pPr>
              <w:pStyle w:val="afff6"/>
              <w:ind w:firstLine="0"/>
              <w:jc w:val="center"/>
            </w:pPr>
            <w:r>
              <w:t>1</w:t>
            </w:r>
            <w:r w:rsidR="00C37361">
              <w:t>112</w:t>
            </w:r>
            <w:r>
              <w:t>,</w:t>
            </w:r>
            <w:r w:rsidR="00C37361">
              <w:t>5</w:t>
            </w:r>
            <w:r>
              <w:t>0</w:t>
            </w:r>
          </w:p>
        </w:tc>
      </w:tr>
      <w:tr w:rsidR="008F3B2E" w:rsidRPr="003662E1" w:rsidTr="00E7727C">
        <w:trPr>
          <w:trHeight w:val="138"/>
        </w:trPr>
        <w:tc>
          <w:tcPr>
            <w:tcW w:w="534" w:type="dxa"/>
            <w:shd w:val="clear" w:color="auto" w:fill="auto"/>
            <w:vAlign w:val="center"/>
          </w:tcPr>
          <w:p w:rsidR="008F3B2E" w:rsidRDefault="008F3B2E" w:rsidP="008F3B2E">
            <w:pPr>
              <w:pStyle w:val="afff6"/>
              <w:ind w:firstLine="0"/>
              <w:jc w:val="center"/>
              <w:rPr>
                <w:b/>
              </w:rPr>
            </w:pPr>
            <w:r>
              <w:rPr>
                <w:b/>
              </w:rPr>
              <w:t>7.</w:t>
            </w:r>
          </w:p>
        </w:tc>
        <w:tc>
          <w:tcPr>
            <w:tcW w:w="3118" w:type="dxa"/>
            <w:vAlign w:val="center"/>
          </w:tcPr>
          <w:p w:rsidR="008F3B2E" w:rsidRPr="00653CF8" w:rsidRDefault="008F3B2E" w:rsidP="00E7727C">
            <w:pPr>
              <w:spacing w:line="240" w:lineRule="auto"/>
              <w:ind w:firstLine="0"/>
              <w:rPr>
                <w:b/>
                <w:color w:val="000000"/>
                <w:sz w:val="24"/>
                <w:szCs w:val="24"/>
              </w:rPr>
            </w:pPr>
            <w:r w:rsidRPr="00653CF8">
              <w:rPr>
                <w:b/>
                <w:color w:val="000000"/>
                <w:sz w:val="24"/>
                <w:szCs w:val="24"/>
              </w:rPr>
              <w:t>Труба 10х2мм. ДКРНТ</w:t>
            </w:r>
          </w:p>
        </w:tc>
        <w:tc>
          <w:tcPr>
            <w:tcW w:w="2410" w:type="dxa"/>
            <w:shd w:val="clear" w:color="auto" w:fill="auto"/>
            <w:vAlign w:val="center"/>
          </w:tcPr>
          <w:p w:rsidR="008F3B2E" w:rsidRPr="00E7727C" w:rsidRDefault="008F3B2E" w:rsidP="008F3B2E">
            <w:pPr>
              <w:rPr>
                <w:sz w:val="24"/>
                <w:szCs w:val="24"/>
              </w:rPr>
            </w:pPr>
            <w:r w:rsidRPr="00E7727C">
              <w:rPr>
                <w:color w:val="000000"/>
                <w:sz w:val="24"/>
                <w:szCs w:val="24"/>
              </w:rPr>
              <w:t>М3р</w:t>
            </w:r>
          </w:p>
        </w:tc>
        <w:tc>
          <w:tcPr>
            <w:tcW w:w="992" w:type="dxa"/>
            <w:shd w:val="clear" w:color="auto" w:fill="auto"/>
          </w:tcPr>
          <w:p w:rsidR="008F3B2E" w:rsidRDefault="008F3B2E" w:rsidP="008F3B2E">
            <w:pPr>
              <w:ind w:firstLine="0"/>
            </w:pPr>
            <w:r>
              <w:rPr>
                <w:sz w:val="24"/>
                <w:szCs w:val="24"/>
              </w:rPr>
              <w:t xml:space="preserve">   </w:t>
            </w:r>
            <w:r w:rsidR="00E7727C">
              <w:rPr>
                <w:sz w:val="24"/>
                <w:szCs w:val="24"/>
              </w:rPr>
              <w:t xml:space="preserve"> </w:t>
            </w:r>
            <w:r w:rsidRPr="00D60936">
              <w:rPr>
                <w:sz w:val="24"/>
                <w:szCs w:val="24"/>
              </w:rPr>
              <w:t>кг.</w:t>
            </w:r>
          </w:p>
        </w:tc>
        <w:tc>
          <w:tcPr>
            <w:tcW w:w="1442" w:type="dxa"/>
            <w:shd w:val="clear" w:color="auto" w:fill="auto"/>
            <w:vAlign w:val="center"/>
          </w:tcPr>
          <w:p w:rsidR="008F3B2E" w:rsidRDefault="00C37361" w:rsidP="008F3B2E">
            <w:pPr>
              <w:spacing w:line="240" w:lineRule="auto"/>
              <w:ind w:firstLine="0"/>
              <w:jc w:val="center"/>
              <w:rPr>
                <w:b/>
                <w:sz w:val="24"/>
                <w:szCs w:val="24"/>
              </w:rPr>
            </w:pPr>
            <w:r>
              <w:rPr>
                <w:b/>
                <w:sz w:val="24"/>
                <w:szCs w:val="24"/>
                <w:lang w:val="en-US"/>
              </w:rPr>
              <w:t>110</w:t>
            </w:r>
            <w:r w:rsidR="008F3B2E">
              <w:rPr>
                <w:b/>
                <w:sz w:val="24"/>
                <w:szCs w:val="24"/>
              </w:rPr>
              <w:t>,0</w:t>
            </w:r>
          </w:p>
        </w:tc>
        <w:tc>
          <w:tcPr>
            <w:tcW w:w="1713" w:type="dxa"/>
            <w:shd w:val="clear" w:color="auto" w:fill="auto"/>
            <w:vAlign w:val="center"/>
          </w:tcPr>
          <w:p w:rsidR="008F3B2E" w:rsidRDefault="008F3B2E" w:rsidP="00C37361">
            <w:pPr>
              <w:pStyle w:val="afff6"/>
              <w:ind w:firstLine="0"/>
              <w:jc w:val="center"/>
            </w:pPr>
            <w:r>
              <w:t>1</w:t>
            </w:r>
            <w:r w:rsidR="00C37361">
              <w:t>094</w:t>
            </w:r>
            <w:r>
              <w:t>,50</w:t>
            </w:r>
          </w:p>
        </w:tc>
      </w:tr>
      <w:tr w:rsidR="00E7727C" w:rsidRPr="003662E1" w:rsidTr="00E7727C">
        <w:trPr>
          <w:trHeight w:val="143"/>
        </w:trPr>
        <w:tc>
          <w:tcPr>
            <w:tcW w:w="534" w:type="dxa"/>
            <w:shd w:val="clear" w:color="auto" w:fill="auto"/>
            <w:vAlign w:val="center"/>
          </w:tcPr>
          <w:p w:rsidR="00E7727C" w:rsidRDefault="00E7727C" w:rsidP="00E7727C">
            <w:pPr>
              <w:pStyle w:val="afff6"/>
              <w:ind w:firstLine="0"/>
              <w:jc w:val="center"/>
              <w:rPr>
                <w:b/>
              </w:rPr>
            </w:pPr>
            <w:r>
              <w:rPr>
                <w:b/>
              </w:rPr>
              <w:t>8.</w:t>
            </w:r>
          </w:p>
        </w:tc>
        <w:tc>
          <w:tcPr>
            <w:tcW w:w="3118" w:type="dxa"/>
            <w:vAlign w:val="center"/>
          </w:tcPr>
          <w:p w:rsidR="00E7727C" w:rsidRPr="00653CF8" w:rsidRDefault="00E7727C" w:rsidP="00E7727C">
            <w:pPr>
              <w:spacing w:line="240" w:lineRule="auto"/>
              <w:ind w:firstLine="0"/>
              <w:rPr>
                <w:b/>
                <w:color w:val="000000"/>
                <w:sz w:val="24"/>
                <w:szCs w:val="24"/>
              </w:rPr>
            </w:pPr>
            <w:r w:rsidRPr="00653CF8">
              <w:rPr>
                <w:b/>
                <w:color w:val="000000"/>
                <w:sz w:val="24"/>
                <w:szCs w:val="24"/>
              </w:rPr>
              <w:t>Труба 10х2мм. ДКРНМ</w:t>
            </w:r>
          </w:p>
        </w:tc>
        <w:tc>
          <w:tcPr>
            <w:tcW w:w="2410" w:type="dxa"/>
            <w:shd w:val="clear" w:color="auto" w:fill="auto"/>
            <w:vAlign w:val="center"/>
          </w:tcPr>
          <w:p w:rsidR="00E7727C" w:rsidRPr="008F3B2E" w:rsidRDefault="00E7727C" w:rsidP="00E7727C">
            <w:pPr>
              <w:rPr>
                <w:b/>
                <w:color w:val="000000"/>
                <w:sz w:val="24"/>
                <w:szCs w:val="24"/>
              </w:rPr>
            </w:pPr>
            <w:r w:rsidRPr="008F3B2E">
              <w:rPr>
                <w:color w:val="000000"/>
                <w:sz w:val="24"/>
                <w:szCs w:val="24"/>
              </w:rPr>
              <w:t>М3р</w:t>
            </w:r>
          </w:p>
        </w:tc>
        <w:tc>
          <w:tcPr>
            <w:tcW w:w="992" w:type="dxa"/>
            <w:shd w:val="clear" w:color="auto" w:fill="auto"/>
          </w:tcPr>
          <w:p w:rsidR="00E7727C" w:rsidRPr="001B1D26" w:rsidRDefault="00E7727C" w:rsidP="00E7727C">
            <w:pPr>
              <w:spacing w:line="240" w:lineRule="auto"/>
              <w:ind w:firstLine="0"/>
              <w:jc w:val="center"/>
              <w:rPr>
                <w:sz w:val="24"/>
                <w:szCs w:val="24"/>
              </w:rPr>
            </w:pPr>
            <w:r w:rsidRPr="001B1D26">
              <w:rPr>
                <w:sz w:val="24"/>
                <w:szCs w:val="24"/>
              </w:rPr>
              <w:t>кг</w:t>
            </w:r>
          </w:p>
        </w:tc>
        <w:tc>
          <w:tcPr>
            <w:tcW w:w="1442" w:type="dxa"/>
            <w:shd w:val="clear" w:color="auto" w:fill="auto"/>
            <w:vAlign w:val="center"/>
          </w:tcPr>
          <w:p w:rsidR="00E7727C" w:rsidRPr="00C37361" w:rsidRDefault="00C37361" w:rsidP="00E7727C">
            <w:pPr>
              <w:spacing w:line="240" w:lineRule="auto"/>
              <w:ind w:firstLine="0"/>
              <w:jc w:val="center"/>
              <w:rPr>
                <w:b/>
                <w:sz w:val="24"/>
                <w:szCs w:val="24"/>
              </w:rPr>
            </w:pPr>
            <w:r>
              <w:rPr>
                <w:b/>
                <w:sz w:val="24"/>
                <w:szCs w:val="24"/>
                <w:lang w:val="en-US"/>
              </w:rPr>
              <w:t>10,0</w:t>
            </w:r>
          </w:p>
        </w:tc>
        <w:tc>
          <w:tcPr>
            <w:tcW w:w="1713" w:type="dxa"/>
            <w:shd w:val="clear" w:color="auto" w:fill="auto"/>
            <w:vAlign w:val="center"/>
          </w:tcPr>
          <w:p w:rsidR="00E7727C" w:rsidRDefault="00C37361" w:rsidP="00E7727C">
            <w:pPr>
              <w:pStyle w:val="afff6"/>
              <w:ind w:firstLine="0"/>
              <w:jc w:val="center"/>
            </w:pPr>
            <w:r>
              <w:t>1112,50</w:t>
            </w:r>
          </w:p>
        </w:tc>
      </w:tr>
      <w:tr w:rsidR="00E7727C" w:rsidRPr="003662E1" w:rsidTr="00E7727C">
        <w:trPr>
          <w:trHeight w:val="135"/>
        </w:trPr>
        <w:tc>
          <w:tcPr>
            <w:tcW w:w="534" w:type="dxa"/>
            <w:shd w:val="clear" w:color="auto" w:fill="auto"/>
            <w:vAlign w:val="center"/>
          </w:tcPr>
          <w:p w:rsidR="00E7727C" w:rsidRDefault="00E7727C" w:rsidP="00E7727C">
            <w:pPr>
              <w:pStyle w:val="afff6"/>
              <w:ind w:firstLine="0"/>
              <w:jc w:val="center"/>
              <w:rPr>
                <w:b/>
              </w:rPr>
            </w:pPr>
            <w:r>
              <w:rPr>
                <w:b/>
              </w:rPr>
              <w:t>9.</w:t>
            </w:r>
          </w:p>
        </w:tc>
        <w:tc>
          <w:tcPr>
            <w:tcW w:w="3118" w:type="dxa"/>
            <w:vAlign w:val="center"/>
          </w:tcPr>
          <w:p w:rsidR="00E7727C" w:rsidRPr="00653CF8" w:rsidRDefault="00E7727C" w:rsidP="00E7727C">
            <w:pPr>
              <w:spacing w:line="240" w:lineRule="auto"/>
              <w:ind w:firstLine="0"/>
              <w:rPr>
                <w:b/>
                <w:color w:val="000000"/>
                <w:sz w:val="24"/>
                <w:szCs w:val="24"/>
              </w:rPr>
            </w:pPr>
            <w:r w:rsidRPr="00653CF8">
              <w:rPr>
                <w:b/>
                <w:color w:val="000000"/>
                <w:sz w:val="24"/>
                <w:szCs w:val="24"/>
              </w:rPr>
              <w:t>Труба 14х1,5мм. ДКРХТ</w:t>
            </w:r>
          </w:p>
        </w:tc>
        <w:tc>
          <w:tcPr>
            <w:tcW w:w="2410" w:type="dxa"/>
            <w:shd w:val="clear" w:color="auto" w:fill="auto"/>
            <w:vAlign w:val="center"/>
          </w:tcPr>
          <w:p w:rsidR="00E7727C" w:rsidRPr="008F3B2E" w:rsidRDefault="00E7727C" w:rsidP="00E7727C">
            <w:pPr>
              <w:rPr>
                <w:b/>
                <w:color w:val="000000"/>
                <w:sz w:val="24"/>
                <w:szCs w:val="24"/>
              </w:rPr>
            </w:pPr>
            <w:r w:rsidRPr="008F3B2E">
              <w:rPr>
                <w:color w:val="000000"/>
                <w:sz w:val="24"/>
                <w:szCs w:val="24"/>
              </w:rPr>
              <w:t>М3р</w:t>
            </w:r>
          </w:p>
        </w:tc>
        <w:tc>
          <w:tcPr>
            <w:tcW w:w="992" w:type="dxa"/>
            <w:shd w:val="clear" w:color="auto" w:fill="auto"/>
          </w:tcPr>
          <w:p w:rsidR="00E7727C" w:rsidRPr="001B1D26" w:rsidRDefault="00E7727C" w:rsidP="00E7727C">
            <w:pPr>
              <w:spacing w:line="240" w:lineRule="auto"/>
              <w:ind w:firstLine="0"/>
              <w:jc w:val="center"/>
              <w:rPr>
                <w:sz w:val="24"/>
                <w:szCs w:val="24"/>
              </w:rPr>
            </w:pPr>
            <w:r w:rsidRPr="001B1D26">
              <w:rPr>
                <w:sz w:val="24"/>
                <w:szCs w:val="24"/>
              </w:rPr>
              <w:t>кг</w:t>
            </w:r>
          </w:p>
        </w:tc>
        <w:tc>
          <w:tcPr>
            <w:tcW w:w="1442" w:type="dxa"/>
            <w:shd w:val="clear" w:color="auto" w:fill="auto"/>
            <w:vAlign w:val="center"/>
          </w:tcPr>
          <w:p w:rsidR="00E7727C" w:rsidRDefault="00C37361" w:rsidP="00E7727C">
            <w:pPr>
              <w:spacing w:line="240" w:lineRule="auto"/>
              <w:ind w:firstLine="0"/>
              <w:jc w:val="center"/>
              <w:rPr>
                <w:b/>
                <w:sz w:val="24"/>
                <w:szCs w:val="24"/>
              </w:rPr>
            </w:pPr>
            <w:r>
              <w:rPr>
                <w:b/>
                <w:sz w:val="24"/>
                <w:szCs w:val="24"/>
              </w:rPr>
              <w:t>175,0</w:t>
            </w:r>
          </w:p>
        </w:tc>
        <w:tc>
          <w:tcPr>
            <w:tcW w:w="1713" w:type="dxa"/>
            <w:shd w:val="clear" w:color="auto" w:fill="auto"/>
            <w:vAlign w:val="center"/>
          </w:tcPr>
          <w:p w:rsidR="00E7727C" w:rsidRDefault="00C37361" w:rsidP="00E7727C">
            <w:pPr>
              <w:pStyle w:val="afff6"/>
              <w:ind w:firstLine="0"/>
              <w:jc w:val="center"/>
            </w:pPr>
            <w:r>
              <w:t>1102,00</w:t>
            </w:r>
          </w:p>
        </w:tc>
      </w:tr>
      <w:tr w:rsidR="00E7727C" w:rsidRPr="003662E1" w:rsidTr="00E7727C">
        <w:trPr>
          <w:trHeight w:val="421"/>
        </w:trPr>
        <w:tc>
          <w:tcPr>
            <w:tcW w:w="534" w:type="dxa"/>
            <w:shd w:val="clear" w:color="auto" w:fill="auto"/>
            <w:vAlign w:val="center"/>
          </w:tcPr>
          <w:p w:rsidR="00E7727C" w:rsidRDefault="00E7727C" w:rsidP="00E7727C">
            <w:pPr>
              <w:pStyle w:val="afff6"/>
              <w:ind w:firstLine="0"/>
              <w:jc w:val="center"/>
              <w:rPr>
                <w:b/>
              </w:rPr>
            </w:pPr>
            <w:r>
              <w:rPr>
                <w:b/>
              </w:rPr>
              <w:t>10.</w:t>
            </w:r>
          </w:p>
        </w:tc>
        <w:tc>
          <w:tcPr>
            <w:tcW w:w="3118" w:type="dxa"/>
            <w:vAlign w:val="center"/>
          </w:tcPr>
          <w:p w:rsidR="00E7727C" w:rsidRPr="00653CF8" w:rsidRDefault="00E7727C" w:rsidP="00E7727C">
            <w:pPr>
              <w:spacing w:line="240" w:lineRule="auto"/>
              <w:ind w:firstLine="0"/>
              <w:rPr>
                <w:b/>
                <w:color w:val="000000"/>
                <w:sz w:val="24"/>
                <w:szCs w:val="24"/>
              </w:rPr>
            </w:pPr>
            <w:r w:rsidRPr="00653CF8">
              <w:rPr>
                <w:b/>
                <w:color w:val="000000"/>
                <w:sz w:val="24"/>
                <w:szCs w:val="24"/>
              </w:rPr>
              <w:t>Труба 14х1,5мм. ДКРНМ</w:t>
            </w:r>
          </w:p>
        </w:tc>
        <w:tc>
          <w:tcPr>
            <w:tcW w:w="2410" w:type="dxa"/>
            <w:shd w:val="clear" w:color="auto" w:fill="auto"/>
            <w:vAlign w:val="center"/>
          </w:tcPr>
          <w:p w:rsidR="00E7727C" w:rsidRPr="008F3B2E" w:rsidRDefault="00E7727C" w:rsidP="00E7727C">
            <w:pPr>
              <w:rPr>
                <w:b/>
                <w:color w:val="000000"/>
                <w:sz w:val="24"/>
                <w:szCs w:val="24"/>
              </w:rPr>
            </w:pPr>
            <w:r w:rsidRPr="008F3B2E">
              <w:rPr>
                <w:color w:val="000000"/>
                <w:sz w:val="24"/>
                <w:szCs w:val="24"/>
              </w:rPr>
              <w:t>М3</w:t>
            </w:r>
          </w:p>
        </w:tc>
        <w:tc>
          <w:tcPr>
            <w:tcW w:w="992" w:type="dxa"/>
            <w:shd w:val="clear" w:color="auto" w:fill="auto"/>
          </w:tcPr>
          <w:p w:rsidR="00E7727C" w:rsidRPr="001B1D26" w:rsidRDefault="00E7727C" w:rsidP="00E7727C">
            <w:pPr>
              <w:spacing w:line="240" w:lineRule="auto"/>
              <w:ind w:firstLine="0"/>
              <w:jc w:val="center"/>
              <w:rPr>
                <w:sz w:val="24"/>
                <w:szCs w:val="24"/>
              </w:rPr>
            </w:pPr>
            <w:r>
              <w:rPr>
                <w:sz w:val="24"/>
                <w:szCs w:val="24"/>
              </w:rPr>
              <w:t>кг.</w:t>
            </w:r>
          </w:p>
        </w:tc>
        <w:tc>
          <w:tcPr>
            <w:tcW w:w="1442" w:type="dxa"/>
            <w:shd w:val="clear" w:color="auto" w:fill="auto"/>
            <w:vAlign w:val="center"/>
          </w:tcPr>
          <w:p w:rsidR="00E7727C" w:rsidRDefault="00C37361" w:rsidP="00E7727C">
            <w:pPr>
              <w:spacing w:line="240" w:lineRule="auto"/>
              <w:ind w:firstLine="0"/>
              <w:jc w:val="center"/>
              <w:rPr>
                <w:b/>
                <w:sz w:val="24"/>
                <w:szCs w:val="24"/>
              </w:rPr>
            </w:pPr>
            <w:r>
              <w:rPr>
                <w:b/>
                <w:sz w:val="24"/>
                <w:szCs w:val="24"/>
              </w:rPr>
              <w:t>30,0</w:t>
            </w:r>
          </w:p>
        </w:tc>
        <w:tc>
          <w:tcPr>
            <w:tcW w:w="1713" w:type="dxa"/>
            <w:shd w:val="clear" w:color="auto" w:fill="auto"/>
            <w:vAlign w:val="center"/>
          </w:tcPr>
          <w:p w:rsidR="00E7727C" w:rsidRDefault="00C37361" w:rsidP="00E7727C">
            <w:pPr>
              <w:pStyle w:val="afff6"/>
              <w:ind w:firstLine="0"/>
              <w:jc w:val="center"/>
            </w:pPr>
            <w:r>
              <w:t>1022,00</w:t>
            </w:r>
          </w:p>
        </w:tc>
      </w:tr>
      <w:tr w:rsidR="00E7727C" w:rsidRPr="003662E1" w:rsidTr="00E7727C">
        <w:trPr>
          <w:trHeight w:val="413"/>
        </w:trPr>
        <w:tc>
          <w:tcPr>
            <w:tcW w:w="534" w:type="dxa"/>
            <w:shd w:val="clear" w:color="auto" w:fill="auto"/>
            <w:vAlign w:val="center"/>
          </w:tcPr>
          <w:p w:rsidR="00E7727C" w:rsidRDefault="00E7727C" w:rsidP="00E7727C">
            <w:pPr>
              <w:pStyle w:val="afff6"/>
              <w:ind w:firstLine="0"/>
              <w:jc w:val="center"/>
              <w:rPr>
                <w:b/>
              </w:rPr>
            </w:pPr>
            <w:r>
              <w:rPr>
                <w:b/>
              </w:rPr>
              <w:t>11.</w:t>
            </w:r>
          </w:p>
        </w:tc>
        <w:tc>
          <w:tcPr>
            <w:tcW w:w="3118" w:type="dxa"/>
            <w:vAlign w:val="center"/>
          </w:tcPr>
          <w:p w:rsidR="00E7727C" w:rsidRPr="00653CF8" w:rsidRDefault="00E7727C" w:rsidP="00E7727C">
            <w:pPr>
              <w:spacing w:line="240" w:lineRule="auto"/>
              <w:ind w:firstLine="0"/>
              <w:rPr>
                <w:b/>
                <w:color w:val="000000"/>
                <w:sz w:val="24"/>
                <w:szCs w:val="24"/>
              </w:rPr>
            </w:pPr>
            <w:r w:rsidRPr="00653CF8">
              <w:rPr>
                <w:b/>
                <w:color w:val="000000"/>
                <w:sz w:val="24"/>
                <w:szCs w:val="24"/>
              </w:rPr>
              <w:t>Труба 14х1,5мм. ДКРНМ</w:t>
            </w:r>
          </w:p>
        </w:tc>
        <w:tc>
          <w:tcPr>
            <w:tcW w:w="2410" w:type="dxa"/>
            <w:shd w:val="clear" w:color="auto" w:fill="auto"/>
            <w:vAlign w:val="center"/>
          </w:tcPr>
          <w:p w:rsidR="00E7727C" w:rsidRPr="008F3B2E" w:rsidRDefault="00E7727C" w:rsidP="00E7727C">
            <w:pPr>
              <w:rPr>
                <w:b/>
                <w:color w:val="000000"/>
                <w:sz w:val="24"/>
                <w:szCs w:val="24"/>
              </w:rPr>
            </w:pPr>
            <w:r w:rsidRPr="008F3B2E">
              <w:rPr>
                <w:color w:val="000000"/>
                <w:sz w:val="24"/>
                <w:szCs w:val="24"/>
              </w:rPr>
              <w:t>М3р</w:t>
            </w:r>
          </w:p>
        </w:tc>
        <w:tc>
          <w:tcPr>
            <w:tcW w:w="992" w:type="dxa"/>
            <w:shd w:val="clear" w:color="auto" w:fill="auto"/>
          </w:tcPr>
          <w:p w:rsidR="00E7727C" w:rsidRDefault="00E7727C" w:rsidP="00E7727C">
            <w:pPr>
              <w:ind w:firstLine="0"/>
            </w:pPr>
            <w:r>
              <w:rPr>
                <w:sz w:val="24"/>
                <w:szCs w:val="24"/>
              </w:rPr>
              <w:t xml:space="preserve">    </w:t>
            </w:r>
            <w:r w:rsidRPr="00D60936">
              <w:rPr>
                <w:sz w:val="24"/>
                <w:szCs w:val="24"/>
              </w:rPr>
              <w:t>кг.</w:t>
            </w:r>
          </w:p>
        </w:tc>
        <w:tc>
          <w:tcPr>
            <w:tcW w:w="1442" w:type="dxa"/>
            <w:shd w:val="clear" w:color="auto" w:fill="auto"/>
            <w:vAlign w:val="center"/>
          </w:tcPr>
          <w:p w:rsidR="00E7727C" w:rsidRDefault="00C37361" w:rsidP="00E7727C">
            <w:pPr>
              <w:spacing w:line="240" w:lineRule="auto"/>
              <w:ind w:firstLine="0"/>
              <w:jc w:val="center"/>
              <w:rPr>
                <w:b/>
                <w:sz w:val="24"/>
                <w:szCs w:val="24"/>
              </w:rPr>
            </w:pPr>
            <w:r>
              <w:rPr>
                <w:b/>
                <w:sz w:val="24"/>
                <w:szCs w:val="24"/>
              </w:rPr>
              <w:t>60,0</w:t>
            </w:r>
          </w:p>
        </w:tc>
        <w:tc>
          <w:tcPr>
            <w:tcW w:w="1713" w:type="dxa"/>
            <w:shd w:val="clear" w:color="auto" w:fill="auto"/>
            <w:vAlign w:val="center"/>
          </w:tcPr>
          <w:p w:rsidR="00E7727C" w:rsidRDefault="00C37361" w:rsidP="00E7727C">
            <w:pPr>
              <w:pStyle w:val="afff6"/>
              <w:ind w:firstLine="0"/>
              <w:jc w:val="center"/>
            </w:pPr>
            <w:r>
              <w:t>1102,00</w:t>
            </w:r>
          </w:p>
        </w:tc>
      </w:tr>
      <w:tr w:rsidR="00E7727C" w:rsidRPr="003662E1" w:rsidTr="00E7727C">
        <w:trPr>
          <w:trHeight w:val="420"/>
        </w:trPr>
        <w:tc>
          <w:tcPr>
            <w:tcW w:w="534" w:type="dxa"/>
            <w:shd w:val="clear" w:color="auto" w:fill="auto"/>
            <w:vAlign w:val="center"/>
          </w:tcPr>
          <w:p w:rsidR="00E7727C" w:rsidRDefault="00E7727C" w:rsidP="00E7727C">
            <w:pPr>
              <w:pStyle w:val="afff6"/>
              <w:ind w:firstLine="0"/>
              <w:jc w:val="center"/>
              <w:rPr>
                <w:b/>
              </w:rPr>
            </w:pPr>
            <w:r>
              <w:rPr>
                <w:b/>
              </w:rPr>
              <w:t>12.</w:t>
            </w:r>
          </w:p>
        </w:tc>
        <w:tc>
          <w:tcPr>
            <w:tcW w:w="3118" w:type="dxa"/>
            <w:vAlign w:val="center"/>
          </w:tcPr>
          <w:p w:rsidR="00E7727C" w:rsidRPr="00653CF8" w:rsidRDefault="00E7727C" w:rsidP="00E7727C">
            <w:pPr>
              <w:spacing w:line="240" w:lineRule="auto"/>
              <w:ind w:firstLine="0"/>
              <w:rPr>
                <w:b/>
                <w:color w:val="000000"/>
                <w:sz w:val="24"/>
                <w:szCs w:val="24"/>
              </w:rPr>
            </w:pPr>
            <w:r w:rsidRPr="00653CF8">
              <w:rPr>
                <w:b/>
                <w:color w:val="000000"/>
                <w:sz w:val="24"/>
                <w:szCs w:val="24"/>
              </w:rPr>
              <w:t>Труба 14х2мм. ДКРНТ</w:t>
            </w:r>
          </w:p>
        </w:tc>
        <w:tc>
          <w:tcPr>
            <w:tcW w:w="2410" w:type="dxa"/>
            <w:shd w:val="clear" w:color="auto" w:fill="auto"/>
            <w:vAlign w:val="center"/>
          </w:tcPr>
          <w:p w:rsidR="00E7727C" w:rsidRPr="008F3B2E" w:rsidRDefault="00E7727C" w:rsidP="00E7727C">
            <w:pPr>
              <w:rPr>
                <w:b/>
                <w:color w:val="000000"/>
                <w:sz w:val="24"/>
                <w:szCs w:val="24"/>
              </w:rPr>
            </w:pPr>
            <w:r w:rsidRPr="008F3B2E">
              <w:rPr>
                <w:color w:val="000000"/>
                <w:sz w:val="24"/>
                <w:szCs w:val="24"/>
              </w:rPr>
              <w:t>М3р</w:t>
            </w:r>
          </w:p>
        </w:tc>
        <w:tc>
          <w:tcPr>
            <w:tcW w:w="992" w:type="dxa"/>
            <w:shd w:val="clear" w:color="auto" w:fill="auto"/>
          </w:tcPr>
          <w:p w:rsidR="00E7727C" w:rsidRDefault="00E7727C" w:rsidP="00E7727C">
            <w:pPr>
              <w:ind w:firstLine="0"/>
            </w:pPr>
            <w:r>
              <w:rPr>
                <w:sz w:val="24"/>
                <w:szCs w:val="24"/>
              </w:rPr>
              <w:t xml:space="preserve">    </w:t>
            </w:r>
            <w:r w:rsidRPr="00D60936">
              <w:rPr>
                <w:sz w:val="24"/>
                <w:szCs w:val="24"/>
              </w:rPr>
              <w:t>кг.</w:t>
            </w:r>
          </w:p>
        </w:tc>
        <w:tc>
          <w:tcPr>
            <w:tcW w:w="1442" w:type="dxa"/>
            <w:shd w:val="clear" w:color="auto" w:fill="auto"/>
            <w:vAlign w:val="center"/>
          </w:tcPr>
          <w:p w:rsidR="00E7727C" w:rsidRDefault="00C37361" w:rsidP="00E7727C">
            <w:pPr>
              <w:spacing w:line="240" w:lineRule="auto"/>
              <w:ind w:firstLine="0"/>
              <w:jc w:val="center"/>
              <w:rPr>
                <w:b/>
                <w:sz w:val="24"/>
                <w:szCs w:val="24"/>
              </w:rPr>
            </w:pPr>
            <w:r>
              <w:rPr>
                <w:b/>
                <w:sz w:val="24"/>
                <w:szCs w:val="24"/>
              </w:rPr>
              <w:t>90,0</w:t>
            </w:r>
          </w:p>
        </w:tc>
        <w:tc>
          <w:tcPr>
            <w:tcW w:w="1713" w:type="dxa"/>
            <w:shd w:val="clear" w:color="auto" w:fill="auto"/>
            <w:vAlign w:val="center"/>
          </w:tcPr>
          <w:p w:rsidR="00E7727C" w:rsidRDefault="00C37361" w:rsidP="00E7727C">
            <w:pPr>
              <w:pStyle w:val="afff6"/>
              <w:ind w:firstLine="0"/>
              <w:jc w:val="center"/>
            </w:pPr>
            <w:r>
              <w:t>1094,00</w:t>
            </w:r>
          </w:p>
        </w:tc>
      </w:tr>
      <w:tr w:rsidR="00E7727C" w:rsidRPr="003662E1" w:rsidTr="00E7727C">
        <w:trPr>
          <w:trHeight w:val="411"/>
        </w:trPr>
        <w:tc>
          <w:tcPr>
            <w:tcW w:w="534" w:type="dxa"/>
            <w:shd w:val="clear" w:color="auto" w:fill="auto"/>
            <w:vAlign w:val="center"/>
          </w:tcPr>
          <w:p w:rsidR="00E7727C" w:rsidRDefault="00E7727C" w:rsidP="00E7727C">
            <w:pPr>
              <w:pStyle w:val="afff6"/>
              <w:ind w:firstLine="0"/>
              <w:jc w:val="center"/>
              <w:rPr>
                <w:b/>
              </w:rPr>
            </w:pPr>
            <w:r>
              <w:rPr>
                <w:b/>
              </w:rPr>
              <w:t>13.</w:t>
            </w:r>
          </w:p>
        </w:tc>
        <w:tc>
          <w:tcPr>
            <w:tcW w:w="3118" w:type="dxa"/>
            <w:vAlign w:val="center"/>
          </w:tcPr>
          <w:p w:rsidR="00E7727C" w:rsidRPr="00653CF8" w:rsidRDefault="00E7727C" w:rsidP="00E7727C">
            <w:pPr>
              <w:spacing w:line="240" w:lineRule="auto"/>
              <w:ind w:firstLine="0"/>
              <w:rPr>
                <w:b/>
                <w:color w:val="000000"/>
                <w:sz w:val="24"/>
                <w:szCs w:val="24"/>
              </w:rPr>
            </w:pPr>
            <w:r w:rsidRPr="00653CF8">
              <w:rPr>
                <w:b/>
                <w:color w:val="000000"/>
                <w:sz w:val="24"/>
                <w:szCs w:val="24"/>
              </w:rPr>
              <w:t>Труба 14х2мм. ДКРНМ</w:t>
            </w:r>
          </w:p>
        </w:tc>
        <w:tc>
          <w:tcPr>
            <w:tcW w:w="2410" w:type="dxa"/>
            <w:shd w:val="clear" w:color="auto" w:fill="auto"/>
            <w:vAlign w:val="center"/>
          </w:tcPr>
          <w:p w:rsidR="00E7727C" w:rsidRPr="008F3B2E" w:rsidRDefault="00E7727C" w:rsidP="00E7727C">
            <w:pPr>
              <w:rPr>
                <w:b/>
                <w:color w:val="000000"/>
                <w:sz w:val="24"/>
                <w:szCs w:val="24"/>
              </w:rPr>
            </w:pPr>
            <w:r w:rsidRPr="008F3B2E">
              <w:rPr>
                <w:color w:val="000000"/>
                <w:sz w:val="24"/>
                <w:szCs w:val="24"/>
              </w:rPr>
              <w:t>М3р</w:t>
            </w:r>
          </w:p>
        </w:tc>
        <w:tc>
          <w:tcPr>
            <w:tcW w:w="992" w:type="dxa"/>
            <w:shd w:val="clear" w:color="auto" w:fill="auto"/>
          </w:tcPr>
          <w:p w:rsidR="00E7727C" w:rsidRDefault="00E7727C" w:rsidP="00E7727C">
            <w:pPr>
              <w:ind w:firstLine="0"/>
            </w:pPr>
            <w:r>
              <w:rPr>
                <w:sz w:val="24"/>
                <w:szCs w:val="24"/>
              </w:rPr>
              <w:t xml:space="preserve">    </w:t>
            </w:r>
            <w:r w:rsidRPr="00D60936">
              <w:rPr>
                <w:sz w:val="24"/>
                <w:szCs w:val="24"/>
              </w:rPr>
              <w:t>кг.</w:t>
            </w:r>
          </w:p>
        </w:tc>
        <w:tc>
          <w:tcPr>
            <w:tcW w:w="1442" w:type="dxa"/>
            <w:shd w:val="clear" w:color="auto" w:fill="auto"/>
            <w:vAlign w:val="center"/>
          </w:tcPr>
          <w:p w:rsidR="00E7727C" w:rsidRDefault="00C37361" w:rsidP="00E7727C">
            <w:pPr>
              <w:spacing w:line="240" w:lineRule="auto"/>
              <w:ind w:firstLine="0"/>
              <w:jc w:val="center"/>
              <w:rPr>
                <w:b/>
                <w:sz w:val="24"/>
                <w:szCs w:val="24"/>
              </w:rPr>
            </w:pPr>
            <w:r>
              <w:rPr>
                <w:b/>
                <w:sz w:val="24"/>
                <w:szCs w:val="24"/>
              </w:rPr>
              <w:t>55,0</w:t>
            </w:r>
          </w:p>
        </w:tc>
        <w:tc>
          <w:tcPr>
            <w:tcW w:w="1713" w:type="dxa"/>
            <w:shd w:val="clear" w:color="auto" w:fill="auto"/>
            <w:vAlign w:val="center"/>
          </w:tcPr>
          <w:p w:rsidR="00E7727C" w:rsidRDefault="00C37361" w:rsidP="00E7727C">
            <w:pPr>
              <w:pStyle w:val="afff6"/>
              <w:ind w:firstLine="0"/>
              <w:jc w:val="center"/>
            </w:pPr>
            <w:r>
              <w:t>1112,50</w:t>
            </w:r>
          </w:p>
        </w:tc>
      </w:tr>
      <w:tr w:rsidR="00E7727C" w:rsidRPr="003662E1" w:rsidTr="00E7727C">
        <w:trPr>
          <w:trHeight w:val="417"/>
        </w:trPr>
        <w:tc>
          <w:tcPr>
            <w:tcW w:w="534" w:type="dxa"/>
            <w:shd w:val="clear" w:color="auto" w:fill="auto"/>
            <w:vAlign w:val="center"/>
          </w:tcPr>
          <w:p w:rsidR="00E7727C" w:rsidRDefault="00E7727C" w:rsidP="00E7727C">
            <w:pPr>
              <w:pStyle w:val="afff6"/>
              <w:ind w:firstLine="0"/>
              <w:jc w:val="center"/>
              <w:rPr>
                <w:b/>
              </w:rPr>
            </w:pPr>
            <w:r>
              <w:rPr>
                <w:b/>
              </w:rPr>
              <w:t>14.</w:t>
            </w:r>
          </w:p>
        </w:tc>
        <w:tc>
          <w:tcPr>
            <w:tcW w:w="3118" w:type="dxa"/>
            <w:vAlign w:val="center"/>
          </w:tcPr>
          <w:p w:rsidR="00E7727C" w:rsidRPr="00653CF8" w:rsidRDefault="00E7727C" w:rsidP="00E7727C">
            <w:pPr>
              <w:spacing w:line="240" w:lineRule="auto"/>
              <w:ind w:firstLine="0"/>
              <w:rPr>
                <w:b/>
                <w:color w:val="000000"/>
                <w:sz w:val="24"/>
                <w:szCs w:val="24"/>
              </w:rPr>
            </w:pPr>
            <w:r w:rsidRPr="00653CF8">
              <w:rPr>
                <w:b/>
                <w:color w:val="000000"/>
                <w:sz w:val="24"/>
                <w:szCs w:val="24"/>
              </w:rPr>
              <w:t>Труба 14х2,5мм. ДКРНТ</w:t>
            </w:r>
          </w:p>
        </w:tc>
        <w:tc>
          <w:tcPr>
            <w:tcW w:w="2410" w:type="dxa"/>
            <w:shd w:val="clear" w:color="auto" w:fill="auto"/>
            <w:vAlign w:val="center"/>
          </w:tcPr>
          <w:p w:rsidR="00E7727C" w:rsidRPr="008F3B2E" w:rsidRDefault="00E7727C" w:rsidP="00E7727C">
            <w:pPr>
              <w:rPr>
                <w:b/>
                <w:color w:val="000000"/>
                <w:sz w:val="24"/>
                <w:szCs w:val="24"/>
              </w:rPr>
            </w:pPr>
            <w:r w:rsidRPr="008F3B2E">
              <w:rPr>
                <w:color w:val="000000"/>
                <w:sz w:val="24"/>
                <w:szCs w:val="24"/>
              </w:rPr>
              <w:t>М3р</w:t>
            </w:r>
          </w:p>
        </w:tc>
        <w:tc>
          <w:tcPr>
            <w:tcW w:w="992" w:type="dxa"/>
            <w:shd w:val="clear" w:color="auto" w:fill="auto"/>
          </w:tcPr>
          <w:p w:rsidR="00E7727C" w:rsidRDefault="00E7727C" w:rsidP="00E7727C">
            <w:pPr>
              <w:ind w:firstLine="0"/>
            </w:pPr>
            <w:r>
              <w:rPr>
                <w:sz w:val="24"/>
                <w:szCs w:val="24"/>
              </w:rPr>
              <w:t xml:space="preserve">    </w:t>
            </w:r>
            <w:r w:rsidRPr="00D60936">
              <w:rPr>
                <w:sz w:val="24"/>
                <w:szCs w:val="24"/>
              </w:rPr>
              <w:t>кг.</w:t>
            </w:r>
          </w:p>
        </w:tc>
        <w:tc>
          <w:tcPr>
            <w:tcW w:w="1442" w:type="dxa"/>
            <w:shd w:val="clear" w:color="auto" w:fill="auto"/>
            <w:vAlign w:val="center"/>
          </w:tcPr>
          <w:p w:rsidR="00E7727C" w:rsidRDefault="00C37361" w:rsidP="00E7727C">
            <w:pPr>
              <w:spacing w:line="240" w:lineRule="auto"/>
              <w:ind w:firstLine="0"/>
              <w:jc w:val="center"/>
              <w:rPr>
                <w:b/>
                <w:sz w:val="24"/>
                <w:szCs w:val="24"/>
              </w:rPr>
            </w:pPr>
            <w:r>
              <w:rPr>
                <w:b/>
                <w:sz w:val="24"/>
                <w:szCs w:val="24"/>
              </w:rPr>
              <w:t>60,0</w:t>
            </w:r>
          </w:p>
        </w:tc>
        <w:tc>
          <w:tcPr>
            <w:tcW w:w="1713" w:type="dxa"/>
            <w:shd w:val="clear" w:color="auto" w:fill="auto"/>
            <w:vAlign w:val="center"/>
          </w:tcPr>
          <w:p w:rsidR="00E7727C" w:rsidRDefault="00C37361" w:rsidP="00E7727C">
            <w:pPr>
              <w:pStyle w:val="afff6"/>
              <w:ind w:firstLine="0"/>
              <w:jc w:val="center"/>
            </w:pPr>
            <w:r>
              <w:t>1139,00</w:t>
            </w:r>
          </w:p>
        </w:tc>
      </w:tr>
      <w:tr w:rsidR="00E7727C" w:rsidRPr="003662E1" w:rsidTr="00E7727C">
        <w:trPr>
          <w:trHeight w:val="410"/>
        </w:trPr>
        <w:tc>
          <w:tcPr>
            <w:tcW w:w="534" w:type="dxa"/>
            <w:shd w:val="clear" w:color="auto" w:fill="auto"/>
            <w:vAlign w:val="center"/>
          </w:tcPr>
          <w:p w:rsidR="00E7727C" w:rsidRDefault="00E7727C" w:rsidP="00E7727C">
            <w:pPr>
              <w:pStyle w:val="afff6"/>
              <w:ind w:firstLine="0"/>
              <w:jc w:val="center"/>
              <w:rPr>
                <w:b/>
              </w:rPr>
            </w:pPr>
            <w:r>
              <w:rPr>
                <w:b/>
              </w:rPr>
              <w:t>15.</w:t>
            </w:r>
          </w:p>
        </w:tc>
        <w:tc>
          <w:tcPr>
            <w:tcW w:w="3118" w:type="dxa"/>
            <w:vAlign w:val="center"/>
          </w:tcPr>
          <w:p w:rsidR="00E7727C" w:rsidRPr="00653CF8" w:rsidRDefault="00E7727C" w:rsidP="00E7727C">
            <w:pPr>
              <w:spacing w:line="240" w:lineRule="auto"/>
              <w:ind w:firstLine="0"/>
              <w:rPr>
                <w:b/>
                <w:color w:val="000000"/>
                <w:sz w:val="24"/>
                <w:szCs w:val="24"/>
              </w:rPr>
            </w:pPr>
            <w:r w:rsidRPr="00653CF8">
              <w:rPr>
                <w:b/>
                <w:color w:val="000000"/>
                <w:sz w:val="24"/>
                <w:szCs w:val="24"/>
              </w:rPr>
              <w:t>Труба 16х1,5мм. ДКРНМ</w:t>
            </w:r>
          </w:p>
        </w:tc>
        <w:tc>
          <w:tcPr>
            <w:tcW w:w="2410" w:type="dxa"/>
            <w:shd w:val="clear" w:color="auto" w:fill="auto"/>
            <w:vAlign w:val="center"/>
          </w:tcPr>
          <w:p w:rsidR="00E7727C" w:rsidRPr="008F3B2E" w:rsidRDefault="00E7727C" w:rsidP="00E7727C">
            <w:pPr>
              <w:rPr>
                <w:b/>
                <w:color w:val="000000"/>
                <w:sz w:val="24"/>
                <w:szCs w:val="24"/>
              </w:rPr>
            </w:pPr>
            <w:r w:rsidRPr="008F3B2E">
              <w:rPr>
                <w:color w:val="000000"/>
                <w:sz w:val="24"/>
                <w:szCs w:val="24"/>
              </w:rPr>
              <w:t>М3р</w:t>
            </w:r>
          </w:p>
        </w:tc>
        <w:tc>
          <w:tcPr>
            <w:tcW w:w="992" w:type="dxa"/>
            <w:shd w:val="clear" w:color="auto" w:fill="auto"/>
          </w:tcPr>
          <w:p w:rsidR="00E7727C" w:rsidRPr="001B1D26" w:rsidRDefault="00E7727C" w:rsidP="00E7727C">
            <w:pPr>
              <w:spacing w:line="240" w:lineRule="auto"/>
              <w:ind w:firstLine="0"/>
              <w:jc w:val="center"/>
              <w:rPr>
                <w:sz w:val="24"/>
                <w:szCs w:val="24"/>
              </w:rPr>
            </w:pPr>
            <w:r w:rsidRPr="001B1D26">
              <w:rPr>
                <w:sz w:val="24"/>
                <w:szCs w:val="24"/>
              </w:rPr>
              <w:t>кг</w:t>
            </w:r>
          </w:p>
        </w:tc>
        <w:tc>
          <w:tcPr>
            <w:tcW w:w="1442" w:type="dxa"/>
            <w:shd w:val="clear" w:color="auto" w:fill="auto"/>
            <w:vAlign w:val="center"/>
          </w:tcPr>
          <w:p w:rsidR="00E7727C" w:rsidRDefault="00C37361" w:rsidP="00E7727C">
            <w:pPr>
              <w:spacing w:line="240" w:lineRule="auto"/>
              <w:ind w:firstLine="0"/>
              <w:jc w:val="center"/>
              <w:rPr>
                <w:b/>
                <w:sz w:val="24"/>
                <w:szCs w:val="24"/>
              </w:rPr>
            </w:pPr>
            <w:r>
              <w:rPr>
                <w:b/>
                <w:sz w:val="24"/>
                <w:szCs w:val="24"/>
              </w:rPr>
              <w:t>2,0</w:t>
            </w:r>
          </w:p>
        </w:tc>
        <w:tc>
          <w:tcPr>
            <w:tcW w:w="1713" w:type="dxa"/>
            <w:shd w:val="clear" w:color="auto" w:fill="auto"/>
            <w:vAlign w:val="center"/>
          </w:tcPr>
          <w:p w:rsidR="00E7727C" w:rsidRDefault="00C37361" w:rsidP="00E7727C">
            <w:pPr>
              <w:pStyle w:val="afff6"/>
              <w:ind w:firstLine="0"/>
              <w:jc w:val="center"/>
            </w:pPr>
            <w:r>
              <w:t>1181,00</w:t>
            </w:r>
          </w:p>
        </w:tc>
      </w:tr>
      <w:tr w:rsidR="00E7727C" w:rsidRPr="003662E1" w:rsidTr="00E7727C">
        <w:trPr>
          <w:trHeight w:val="402"/>
        </w:trPr>
        <w:tc>
          <w:tcPr>
            <w:tcW w:w="534" w:type="dxa"/>
            <w:shd w:val="clear" w:color="auto" w:fill="auto"/>
            <w:vAlign w:val="center"/>
          </w:tcPr>
          <w:p w:rsidR="00E7727C" w:rsidRDefault="00E7727C" w:rsidP="00E7727C">
            <w:pPr>
              <w:pStyle w:val="afff6"/>
              <w:ind w:firstLine="0"/>
              <w:jc w:val="center"/>
              <w:rPr>
                <w:b/>
              </w:rPr>
            </w:pPr>
            <w:r>
              <w:rPr>
                <w:b/>
              </w:rPr>
              <w:t>16.</w:t>
            </w:r>
          </w:p>
        </w:tc>
        <w:tc>
          <w:tcPr>
            <w:tcW w:w="3118" w:type="dxa"/>
            <w:vAlign w:val="center"/>
          </w:tcPr>
          <w:p w:rsidR="00E7727C" w:rsidRPr="00653CF8" w:rsidRDefault="00E7727C" w:rsidP="00E7727C">
            <w:pPr>
              <w:spacing w:line="240" w:lineRule="auto"/>
              <w:ind w:firstLine="0"/>
              <w:rPr>
                <w:b/>
                <w:color w:val="000000"/>
                <w:sz w:val="24"/>
                <w:szCs w:val="24"/>
              </w:rPr>
            </w:pPr>
            <w:r w:rsidRPr="00653CF8">
              <w:rPr>
                <w:b/>
                <w:color w:val="000000"/>
                <w:sz w:val="24"/>
                <w:szCs w:val="24"/>
              </w:rPr>
              <w:t>Труба 18х4мм. ДКРХТ</w:t>
            </w:r>
          </w:p>
        </w:tc>
        <w:tc>
          <w:tcPr>
            <w:tcW w:w="2410" w:type="dxa"/>
            <w:shd w:val="clear" w:color="auto" w:fill="auto"/>
            <w:vAlign w:val="center"/>
          </w:tcPr>
          <w:p w:rsidR="00E7727C" w:rsidRPr="008F3B2E" w:rsidRDefault="00E7727C" w:rsidP="00E7727C">
            <w:pPr>
              <w:rPr>
                <w:b/>
                <w:color w:val="000000"/>
                <w:sz w:val="24"/>
                <w:szCs w:val="24"/>
              </w:rPr>
            </w:pPr>
            <w:r w:rsidRPr="008F3B2E">
              <w:rPr>
                <w:color w:val="000000"/>
                <w:sz w:val="24"/>
                <w:szCs w:val="24"/>
              </w:rPr>
              <w:t>М3р</w:t>
            </w:r>
          </w:p>
        </w:tc>
        <w:tc>
          <w:tcPr>
            <w:tcW w:w="992" w:type="dxa"/>
            <w:shd w:val="clear" w:color="auto" w:fill="auto"/>
          </w:tcPr>
          <w:p w:rsidR="00E7727C" w:rsidRPr="001B1D26" w:rsidRDefault="00E7727C" w:rsidP="00E7727C">
            <w:pPr>
              <w:spacing w:line="240" w:lineRule="auto"/>
              <w:ind w:firstLine="0"/>
              <w:jc w:val="center"/>
              <w:rPr>
                <w:sz w:val="24"/>
                <w:szCs w:val="24"/>
              </w:rPr>
            </w:pPr>
            <w:r w:rsidRPr="001B1D26">
              <w:rPr>
                <w:sz w:val="24"/>
                <w:szCs w:val="24"/>
              </w:rPr>
              <w:t>кг</w:t>
            </w:r>
          </w:p>
        </w:tc>
        <w:tc>
          <w:tcPr>
            <w:tcW w:w="1442" w:type="dxa"/>
            <w:shd w:val="clear" w:color="auto" w:fill="auto"/>
            <w:vAlign w:val="center"/>
          </w:tcPr>
          <w:p w:rsidR="00E7727C" w:rsidRDefault="00C37361" w:rsidP="00E7727C">
            <w:pPr>
              <w:spacing w:line="240" w:lineRule="auto"/>
              <w:ind w:firstLine="0"/>
              <w:jc w:val="center"/>
              <w:rPr>
                <w:b/>
                <w:sz w:val="24"/>
                <w:szCs w:val="24"/>
              </w:rPr>
            </w:pPr>
            <w:r>
              <w:rPr>
                <w:b/>
                <w:sz w:val="24"/>
                <w:szCs w:val="24"/>
              </w:rPr>
              <w:t>15,0</w:t>
            </w:r>
          </w:p>
        </w:tc>
        <w:tc>
          <w:tcPr>
            <w:tcW w:w="1713" w:type="dxa"/>
            <w:shd w:val="clear" w:color="auto" w:fill="auto"/>
            <w:vAlign w:val="center"/>
          </w:tcPr>
          <w:p w:rsidR="00E7727C" w:rsidRDefault="00C05D3B" w:rsidP="00E7727C">
            <w:pPr>
              <w:pStyle w:val="afff6"/>
              <w:ind w:firstLine="0"/>
              <w:jc w:val="center"/>
            </w:pPr>
            <w:r>
              <w:t>1102,00</w:t>
            </w:r>
          </w:p>
        </w:tc>
      </w:tr>
      <w:tr w:rsidR="00E7727C" w:rsidRPr="003662E1" w:rsidTr="00E7727C">
        <w:trPr>
          <w:trHeight w:val="407"/>
        </w:trPr>
        <w:tc>
          <w:tcPr>
            <w:tcW w:w="534" w:type="dxa"/>
            <w:shd w:val="clear" w:color="auto" w:fill="auto"/>
            <w:vAlign w:val="center"/>
          </w:tcPr>
          <w:p w:rsidR="00E7727C" w:rsidRDefault="00E7727C" w:rsidP="00E7727C">
            <w:pPr>
              <w:pStyle w:val="afff6"/>
              <w:ind w:firstLine="0"/>
              <w:jc w:val="center"/>
              <w:rPr>
                <w:b/>
              </w:rPr>
            </w:pPr>
            <w:r>
              <w:rPr>
                <w:b/>
              </w:rPr>
              <w:t>17.</w:t>
            </w:r>
          </w:p>
        </w:tc>
        <w:tc>
          <w:tcPr>
            <w:tcW w:w="3118" w:type="dxa"/>
            <w:vAlign w:val="center"/>
          </w:tcPr>
          <w:p w:rsidR="00E7727C" w:rsidRPr="00653CF8" w:rsidRDefault="00E7727C" w:rsidP="00E7727C">
            <w:pPr>
              <w:spacing w:line="240" w:lineRule="auto"/>
              <w:ind w:firstLine="0"/>
              <w:rPr>
                <w:b/>
                <w:color w:val="000000"/>
                <w:sz w:val="24"/>
                <w:szCs w:val="24"/>
              </w:rPr>
            </w:pPr>
            <w:r w:rsidRPr="00653CF8">
              <w:rPr>
                <w:b/>
                <w:color w:val="000000"/>
                <w:sz w:val="24"/>
                <w:szCs w:val="24"/>
              </w:rPr>
              <w:t>Труба 22х1,5мм. ДКРНМ</w:t>
            </w:r>
          </w:p>
        </w:tc>
        <w:tc>
          <w:tcPr>
            <w:tcW w:w="2410" w:type="dxa"/>
            <w:shd w:val="clear" w:color="auto" w:fill="auto"/>
            <w:vAlign w:val="center"/>
          </w:tcPr>
          <w:p w:rsidR="00E7727C" w:rsidRPr="008F3B2E" w:rsidRDefault="00E7727C" w:rsidP="00E7727C">
            <w:pPr>
              <w:rPr>
                <w:b/>
                <w:color w:val="000000"/>
                <w:sz w:val="24"/>
                <w:szCs w:val="24"/>
              </w:rPr>
            </w:pPr>
            <w:r w:rsidRPr="008F3B2E">
              <w:rPr>
                <w:color w:val="000000"/>
                <w:sz w:val="24"/>
                <w:szCs w:val="24"/>
              </w:rPr>
              <w:t>М3р</w:t>
            </w:r>
          </w:p>
        </w:tc>
        <w:tc>
          <w:tcPr>
            <w:tcW w:w="992" w:type="dxa"/>
            <w:shd w:val="clear" w:color="auto" w:fill="auto"/>
          </w:tcPr>
          <w:p w:rsidR="00E7727C" w:rsidRPr="001B1D26" w:rsidRDefault="00E7727C" w:rsidP="00E7727C">
            <w:pPr>
              <w:spacing w:line="240" w:lineRule="auto"/>
              <w:ind w:firstLine="0"/>
              <w:jc w:val="center"/>
              <w:rPr>
                <w:sz w:val="24"/>
                <w:szCs w:val="24"/>
              </w:rPr>
            </w:pPr>
            <w:r>
              <w:rPr>
                <w:sz w:val="24"/>
                <w:szCs w:val="24"/>
              </w:rPr>
              <w:t>кг.</w:t>
            </w:r>
          </w:p>
        </w:tc>
        <w:tc>
          <w:tcPr>
            <w:tcW w:w="1442" w:type="dxa"/>
            <w:shd w:val="clear" w:color="auto" w:fill="auto"/>
            <w:vAlign w:val="center"/>
          </w:tcPr>
          <w:p w:rsidR="00E7727C" w:rsidRDefault="00C37361" w:rsidP="00E7727C">
            <w:pPr>
              <w:spacing w:line="240" w:lineRule="auto"/>
              <w:ind w:firstLine="0"/>
              <w:jc w:val="center"/>
              <w:rPr>
                <w:b/>
                <w:sz w:val="24"/>
                <w:szCs w:val="24"/>
              </w:rPr>
            </w:pPr>
            <w:r>
              <w:rPr>
                <w:b/>
                <w:sz w:val="24"/>
                <w:szCs w:val="24"/>
              </w:rPr>
              <w:t>50,0</w:t>
            </w:r>
          </w:p>
        </w:tc>
        <w:tc>
          <w:tcPr>
            <w:tcW w:w="1713" w:type="dxa"/>
            <w:shd w:val="clear" w:color="auto" w:fill="auto"/>
            <w:vAlign w:val="center"/>
          </w:tcPr>
          <w:p w:rsidR="00E7727C" w:rsidRDefault="00C05D3B" w:rsidP="00E7727C">
            <w:pPr>
              <w:pStyle w:val="afff6"/>
              <w:ind w:firstLine="0"/>
              <w:jc w:val="center"/>
            </w:pPr>
            <w:r>
              <w:t>1147,50</w:t>
            </w:r>
          </w:p>
        </w:tc>
      </w:tr>
      <w:tr w:rsidR="00E7727C" w:rsidRPr="003662E1" w:rsidTr="00E7727C">
        <w:trPr>
          <w:trHeight w:val="413"/>
        </w:trPr>
        <w:tc>
          <w:tcPr>
            <w:tcW w:w="534" w:type="dxa"/>
            <w:shd w:val="clear" w:color="auto" w:fill="auto"/>
            <w:vAlign w:val="center"/>
          </w:tcPr>
          <w:p w:rsidR="00E7727C" w:rsidRDefault="00E7727C" w:rsidP="00E7727C">
            <w:pPr>
              <w:pStyle w:val="afff6"/>
              <w:ind w:firstLine="0"/>
              <w:jc w:val="center"/>
              <w:rPr>
                <w:b/>
              </w:rPr>
            </w:pPr>
            <w:r>
              <w:rPr>
                <w:b/>
              </w:rPr>
              <w:t>18.</w:t>
            </w:r>
          </w:p>
        </w:tc>
        <w:tc>
          <w:tcPr>
            <w:tcW w:w="3118" w:type="dxa"/>
            <w:vAlign w:val="center"/>
          </w:tcPr>
          <w:p w:rsidR="00E7727C" w:rsidRPr="00653CF8" w:rsidRDefault="00E7727C" w:rsidP="00E7727C">
            <w:pPr>
              <w:spacing w:line="240" w:lineRule="auto"/>
              <w:ind w:firstLine="0"/>
              <w:rPr>
                <w:b/>
                <w:color w:val="000000"/>
                <w:sz w:val="24"/>
                <w:szCs w:val="24"/>
              </w:rPr>
            </w:pPr>
            <w:r w:rsidRPr="00653CF8">
              <w:rPr>
                <w:b/>
                <w:color w:val="000000"/>
                <w:sz w:val="24"/>
                <w:szCs w:val="24"/>
              </w:rPr>
              <w:t>Труба 22х2мм. ДКРНМ</w:t>
            </w:r>
          </w:p>
        </w:tc>
        <w:tc>
          <w:tcPr>
            <w:tcW w:w="2410" w:type="dxa"/>
            <w:shd w:val="clear" w:color="auto" w:fill="auto"/>
            <w:vAlign w:val="center"/>
          </w:tcPr>
          <w:p w:rsidR="00E7727C" w:rsidRPr="008F3B2E" w:rsidRDefault="00E7727C" w:rsidP="00E7727C">
            <w:pPr>
              <w:rPr>
                <w:b/>
                <w:color w:val="000000"/>
                <w:sz w:val="24"/>
                <w:szCs w:val="24"/>
              </w:rPr>
            </w:pPr>
            <w:r w:rsidRPr="008F3B2E">
              <w:rPr>
                <w:color w:val="000000"/>
                <w:sz w:val="24"/>
                <w:szCs w:val="24"/>
              </w:rPr>
              <w:t>М3р</w:t>
            </w:r>
          </w:p>
        </w:tc>
        <w:tc>
          <w:tcPr>
            <w:tcW w:w="992" w:type="dxa"/>
            <w:shd w:val="clear" w:color="auto" w:fill="auto"/>
          </w:tcPr>
          <w:p w:rsidR="00E7727C" w:rsidRDefault="00E7727C" w:rsidP="00E7727C">
            <w:pPr>
              <w:ind w:firstLine="0"/>
            </w:pPr>
            <w:r>
              <w:rPr>
                <w:sz w:val="24"/>
                <w:szCs w:val="24"/>
              </w:rPr>
              <w:t xml:space="preserve">    </w:t>
            </w:r>
            <w:r w:rsidRPr="00D60936">
              <w:rPr>
                <w:sz w:val="24"/>
                <w:szCs w:val="24"/>
              </w:rPr>
              <w:t>кг.</w:t>
            </w:r>
          </w:p>
        </w:tc>
        <w:tc>
          <w:tcPr>
            <w:tcW w:w="1442" w:type="dxa"/>
            <w:shd w:val="clear" w:color="auto" w:fill="auto"/>
            <w:vAlign w:val="center"/>
          </w:tcPr>
          <w:p w:rsidR="00E7727C" w:rsidRDefault="00C37361" w:rsidP="00E7727C">
            <w:pPr>
              <w:spacing w:line="240" w:lineRule="auto"/>
              <w:ind w:firstLine="0"/>
              <w:jc w:val="center"/>
              <w:rPr>
                <w:b/>
                <w:sz w:val="24"/>
                <w:szCs w:val="24"/>
              </w:rPr>
            </w:pPr>
            <w:r>
              <w:rPr>
                <w:b/>
                <w:sz w:val="24"/>
                <w:szCs w:val="24"/>
              </w:rPr>
              <w:t>60,0</w:t>
            </w:r>
          </w:p>
        </w:tc>
        <w:tc>
          <w:tcPr>
            <w:tcW w:w="1713" w:type="dxa"/>
            <w:shd w:val="clear" w:color="auto" w:fill="auto"/>
            <w:vAlign w:val="center"/>
          </w:tcPr>
          <w:p w:rsidR="00E7727C" w:rsidRDefault="00C05D3B" w:rsidP="00E7727C">
            <w:pPr>
              <w:pStyle w:val="afff6"/>
              <w:ind w:firstLine="0"/>
              <w:jc w:val="center"/>
            </w:pPr>
            <w:r>
              <w:t>1134,00</w:t>
            </w:r>
          </w:p>
        </w:tc>
      </w:tr>
      <w:tr w:rsidR="00E7727C" w:rsidRPr="003662E1" w:rsidTr="00E7727C">
        <w:trPr>
          <w:trHeight w:val="419"/>
        </w:trPr>
        <w:tc>
          <w:tcPr>
            <w:tcW w:w="534" w:type="dxa"/>
            <w:shd w:val="clear" w:color="auto" w:fill="auto"/>
            <w:vAlign w:val="center"/>
          </w:tcPr>
          <w:p w:rsidR="00E7727C" w:rsidRDefault="00E7727C" w:rsidP="00E7727C">
            <w:pPr>
              <w:pStyle w:val="afff6"/>
              <w:ind w:firstLine="0"/>
              <w:jc w:val="center"/>
              <w:rPr>
                <w:b/>
              </w:rPr>
            </w:pPr>
            <w:r>
              <w:rPr>
                <w:b/>
              </w:rPr>
              <w:t>19.</w:t>
            </w:r>
          </w:p>
        </w:tc>
        <w:tc>
          <w:tcPr>
            <w:tcW w:w="3118" w:type="dxa"/>
            <w:vAlign w:val="center"/>
          </w:tcPr>
          <w:p w:rsidR="00E7727C" w:rsidRPr="00653CF8" w:rsidRDefault="00E7727C" w:rsidP="00E7727C">
            <w:pPr>
              <w:spacing w:line="240" w:lineRule="auto"/>
              <w:ind w:firstLine="0"/>
              <w:rPr>
                <w:b/>
                <w:color w:val="000000"/>
                <w:sz w:val="24"/>
                <w:szCs w:val="24"/>
              </w:rPr>
            </w:pPr>
            <w:r w:rsidRPr="00653CF8">
              <w:rPr>
                <w:b/>
                <w:color w:val="000000"/>
                <w:sz w:val="24"/>
                <w:szCs w:val="24"/>
              </w:rPr>
              <w:t>Труба 22х2мм. ДКРНП</w:t>
            </w:r>
          </w:p>
        </w:tc>
        <w:tc>
          <w:tcPr>
            <w:tcW w:w="2410" w:type="dxa"/>
            <w:shd w:val="clear" w:color="auto" w:fill="auto"/>
            <w:vAlign w:val="center"/>
          </w:tcPr>
          <w:p w:rsidR="00E7727C" w:rsidRPr="008F3B2E" w:rsidRDefault="00E7727C" w:rsidP="00E7727C">
            <w:pPr>
              <w:rPr>
                <w:b/>
                <w:color w:val="000000"/>
                <w:sz w:val="24"/>
                <w:szCs w:val="24"/>
              </w:rPr>
            </w:pPr>
            <w:r w:rsidRPr="008F3B2E">
              <w:rPr>
                <w:color w:val="000000"/>
                <w:sz w:val="24"/>
                <w:szCs w:val="24"/>
              </w:rPr>
              <w:t>М3</w:t>
            </w:r>
          </w:p>
        </w:tc>
        <w:tc>
          <w:tcPr>
            <w:tcW w:w="992" w:type="dxa"/>
            <w:shd w:val="clear" w:color="auto" w:fill="auto"/>
          </w:tcPr>
          <w:p w:rsidR="00E7727C" w:rsidRDefault="00E7727C" w:rsidP="00E7727C">
            <w:pPr>
              <w:ind w:firstLine="0"/>
            </w:pPr>
            <w:r>
              <w:rPr>
                <w:sz w:val="24"/>
                <w:szCs w:val="24"/>
              </w:rPr>
              <w:t xml:space="preserve">    </w:t>
            </w:r>
            <w:r w:rsidRPr="00D60936">
              <w:rPr>
                <w:sz w:val="24"/>
                <w:szCs w:val="24"/>
              </w:rPr>
              <w:t>кг.</w:t>
            </w:r>
          </w:p>
        </w:tc>
        <w:tc>
          <w:tcPr>
            <w:tcW w:w="1442" w:type="dxa"/>
            <w:shd w:val="clear" w:color="auto" w:fill="auto"/>
            <w:vAlign w:val="center"/>
          </w:tcPr>
          <w:p w:rsidR="00E7727C" w:rsidRDefault="00C37361" w:rsidP="00E7727C">
            <w:pPr>
              <w:spacing w:line="240" w:lineRule="auto"/>
              <w:ind w:firstLine="0"/>
              <w:jc w:val="center"/>
              <w:rPr>
                <w:b/>
                <w:sz w:val="24"/>
                <w:szCs w:val="24"/>
              </w:rPr>
            </w:pPr>
            <w:r>
              <w:rPr>
                <w:b/>
                <w:sz w:val="24"/>
                <w:szCs w:val="24"/>
              </w:rPr>
              <w:t>10,0</w:t>
            </w:r>
          </w:p>
        </w:tc>
        <w:tc>
          <w:tcPr>
            <w:tcW w:w="1713" w:type="dxa"/>
            <w:shd w:val="clear" w:color="auto" w:fill="auto"/>
            <w:vAlign w:val="center"/>
          </w:tcPr>
          <w:p w:rsidR="00E7727C" w:rsidRDefault="00C05D3B" w:rsidP="00E7727C">
            <w:pPr>
              <w:pStyle w:val="afff6"/>
              <w:ind w:firstLine="0"/>
              <w:jc w:val="center"/>
            </w:pPr>
            <w:r>
              <w:t>1134,00</w:t>
            </w:r>
          </w:p>
        </w:tc>
      </w:tr>
    </w:tbl>
    <w:p w:rsidR="001B1D26" w:rsidRDefault="001B1D26" w:rsidP="001B1D26">
      <w:pPr>
        <w:pStyle w:val="20"/>
        <w:keepNext w:val="0"/>
        <w:pageBreakBefore/>
        <w:widowControl w:val="0"/>
        <w:tabs>
          <w:tab w:val="clear" w:pos="1314"/>
          <w:tab w:val="num" w:pos="851"/>
        </w:tabs>
        <w:suppressAutoHyphens w:val="0"/>
        <w:spacing w:before="120"/>
        <w:ind w:left="0" w:firstLine="0"/>
        <w:jc w:val="both"/>
        <w:rPr>
          <w:sz w:val="24"/>
          <w:szCs w:val="24"/>
        </w:rPr>
      </w:pPr>
      <w:bookmarkStart w:id="400" w:name="_Ref494723790"/>
      <w:bookmarkStart w:id="401" w:name="_Ref494723803"/>
      <w:bookmarkStart w:id="402" w:name="_Toc496263593"/>
      <w:bookmarkEnd w:id="389"/>
      <w:bookmarkEnd w:id="390"/>
      <w:bookmarkEnd w:id="391"/>
      <w:bookmarkEnd w:id="392"/>
      <w:bookmarkEnd w:id="393"/>
      <w:bookmarkEnd w:id="394"/>
      <w:bookmarkEnd w:id="395"/>
      <w:r w:rsidRPr="00846F37">
        <w:rPr>
          <w:sz w:val="24"/>
          <w:szCs w:val="24"/>
        </w:rPr>
        <w:lastRenderedPageBreak/>
        <w:t>Порядок оценки и сопоставления заявок</w:t>
      </w:r>
      <w:bookmarkEnd w:id="400"/>
      <w:bookmarkEnd w:id="401"/>
      <w:bookmarkEnd w:id="402"/>
    </w:p>
    <w:p w:rsidR="001B1D26" w:rsidRDefault="001B1D26" w:rsidP="001B1D26">
      <w:pPr>
        <w:pStyle w:val="a4"/>
        <w:tabs>
          <w:tab w:val="num" w:pos="851"/>
        </w:tabs>
        <w:spacing w:after="120" w:line="240" w:lineRule="auto"/>
        <w:ind w:left="851" w:hanging="851"/>
        <w:rPr>
          <w:sz w:val="24"/>
          <w:szCs w:val="24"/>
        </w:rPr>
      </w:pPr>
      <w:r w:rsidRPr="00846F37">
        <w:rPr>
          <w:sz w:val="24"/>
          <w:szCs w:val="24"/>
        </w:rPr>
        <w:t>В рамках оценки и сопоставления заявок закупочная комиссия оценивает и сопоставляет заявки по степени предпочтительности для заказчика, учитывая следующие критерии:</w:t>
      </w:r>
    </w:p>
    <w:tbl>
      <w:tblPr>
        <w:tblW w:w="13580" w:type="dxa"/>
        <w:tblLook w:val="04A0" w:firstRow="1" w:lastRow="0" w:firstColumn="1" w:lastColumn="0" w:noHBand="0" w:noVBand="1"/>
      </w:tblPr>
      <w:tblGrid>
        <w:gridCol w:w="13580"/>
      </w:tblGrid>
      <w:tr w:rsidR="001B1D26" w:rsidRPr="00785F90" w:rsidTr="00FE7705">
        <w:trPr>
          <w:trHeight w:val="360"/>
        </w:trPr>
        <w:tc>
          <w:tcPr>
            <w:tcW w:w="13580" w:type="dxa"/>
            <w:tcBorders>
              <w:top w:val="nil"/>
              <w:left w:val="nil"/>
              <w:bottom w:val="nil"/>
              <w:right w:val="nil"/>
            </w:tcBorders>
            <w:shd w:val="clear" w:color="auto" w:fill="auto"/>
            <w:noWrap/>
            <w:vAlign w:val="bottom"/>
            <w:hideMark/>
          </w:tcPr>
          <w:p w:rsidR="001B1D26" w:rsidRPr="00785F90" w:rsidRDefault="001B1D26" w:rsidP="00FE7705">
            <w:pPr>
              <w:spacing w:line="240" w:lineRule="auto"/>
              <w:ind w:firstLine="0"/>
              <w:jc w:val="left"/>
              <w:rPr>
                <w:snapToGrid/>
                <w:sz w:val="24"/>
                <w:szCs w:val="24"/>
              </w:rPr>
            </w:pPr>
            <w:r w:rsidRPr="00785F90">
              <w:rPr>
                <w:snapToGrid/>
                <w:sz w:val="24"/>
                <w:szCs w:val="24"/>
              </w:rPr>
              <w:t xml:space="preserve">1. Цена договора, цена единицы продукции - </w:t>
            </w:r>
            <w:r>
              <w:rPr>
                <w:snapToGrid/>
                <w:sz w:val="24"/>
                <w:szCs w:val="24"/>
              </w:rPr>
              <w:t>90</w:t>
            </w:r>
            <w:r w:rsidRPr="00785F90">
              <w:rPr>
                <w:snapToGrid/>
                <w:sz w:val="24"/>
                <w:szCs w:val="24"/>
              </w:rPr>
              <w:t>%;</w:t>
            </w:r>
          </w:p>
        </w:tc>
      </w:tr>
      <w:tr w:rsidR="001B1D26" w:rsidRPr="00785F90" w:rsidTr="00FE7705">
        <w:trPr>
          <w:trHeight w:val="360"/>
        </w:trPr>
        <w:tc>
          <w:tcPr>
            <w:tcW w:w="13580" w:type="dxa"/>
            <w:tcBorders>
              <w:top w:val="nil"/>
              <w:left w:val="nil"/>
              <w:bottom w:val="nil"/>
              <w:right w:val="nil"/>
            </w:tcBorders>
            <w:shd w:val="clear" w:color="auto" w:fill="auto"/>
            <w:noWrap/>
            <w:vAlign w:val="bottom"/>
            <w:hideMark/>
          </w:tcPr>
          <w:p w:rsidR="001B1D26" w:rsidRPr="00785F90" w:rsidRDefault="001B1D26" w:rsidP="00FE7705">
            <w:pPr>
              <w:spacing w:line="240" w:lineRule="auto"/>
              <w:ind w:firstLine="0"/>
              <w:jc w:val="left"/>
              <w:rPr>
                <w:snapToGrid/>
                <w:sz w:val="24"/>
                <w:szCs w:val="24"/>
              </w:rPr>
            </w:pPr>
            <w:r w:rsidRPr="00785F90">
              <w:rPr>
                <w:snapToGrid/>
                <w:sz w:val="24"/>
                <w:szCs w:val="24"/>
              </w:rPr>
              <w:t>3. Статус участника (производитель/не производитель) - 10%.</w:t>
            </w:r>
          </w:p>
        </w:tc>
      </w:tr>
      <w:tr w:rsidR="001B1D26" w:rsidRPr="00785F90" w:rsidTr="00FE7705">
        <w:trPr>
          <w:trHeight w:val="360"/>
        </w:trPr>
        <w:tc>
          <w:tcPr>
            <w:tcW w:w="13580" w:type="dxa"/>
            <w:tcBorders>
              <w:top w:val="nil"/>
              <w:left w:val="nil"/>
              <w:bottom w:val="nil"/>
              <w:right w:val="nil"/>
            </w:tcBorders>
            <w:shd w:val="clear" w:color="auto" w:fill="auto"/>
            <w:noWrap/>
            <w:vAlign w:val="bottom"/>
            <w:hideMark/>
          </w:tcPr>
          <w:p w:rsidR="001B1D26" w:rsidRDefault="001B1D26" w:rsidP="00FE7705">
            <w:pPr>
              <w:spacing w:line="240" w:lineRule="auto"/>
              <w:ind w:firstLine="0"/>
              <w:jc w:val="left"/>
              <w:rPr>
                <w:snapToGrid/>
                <w:sz w:val="24"/>
                <w:szCs w:val="24"/>
              </w:rPr>
            </w:pPr>
          </w:p>
          <w:tbl>
            <w:tblPr>
              <w:tblStyle w:val="afff"/>
              <w:tblW w:w="10318" w:type="dxa"/>
              <w:tblLook w:val="04A0" w:firstRow="1" w:lastRow="0" w:firstColumn="1" w:lastColumn="0" w:noHBand="0" w:noVBand="1"/>
            </w:tblPr>
            <w:tblGrid>
              <w:gridCol w:w="2114"/>
              <w:gridCol w:w="8204"/>
            </w:tblGrid>
            <w:tr w:rsidR="001B1D26" w:rsidTr="00FE7705">
              <w:trPr>
                <w:trHeight w:val="839"/>
              </w:trPr>
              <w:tc>
                <w:tcPr>
                  <w:tcW w:w="2114" w:type="dxa"/>
                </w:tcPr>
                <w:p w:rsidR="001B1D26" w:rsidRPr="006909D8" w:rsidRDefault="001B1D26" w:rsidP="00FE7705">
                  <w:pPr>
                    <w:spacing w:line="240" w:lineRule="auto"/>
                    <w:ind w:firstLine="0"/>
                    <w:jc w:val="center"/>
                    <w:rPr>
                      <w:b/>
                      <w:snapToGrid/>
                      <w:sz w:val="24"/>
                      <w:szCs w:val="24"/>
                    </w:rPr>
                  </w:pPr>
                  <w:r w:rsidRPr="006909D8">
                    <w:rPr>
                      <w:b/>
                      <w:snapToGrid/>
                      <w:sz w:val="24"/>
                      <w:szCs w:val="24"/>
                    </w:rPr>
                    <w:t>Рейтинг заявок участников по критериям</w:t>
                  </w:r>
                </w:p>
              </w:tc>
              <w:tc>
                <w:tcPr>
                  <w:tcW w:w="8204" w:type="dxa"/>
                </w:tcPr>
                <w:p w:rsidR="001B1D26" w:rsidRPr="006909D8" w:rsidRDefault="001B1D26" w:rsidP="00FE7705">
                  <w:pPr>
                    <w:spacing w:line="240" w:lineRule="auto"/>
                    <w:ind w:firstLine="0"/>
                    <w:jc w:val="center"/>
                    <w:rPr>
                      <w:b/>
                      <w:snapToGrid/>
                      <w:sz w:val="24"/>
                      <w:szCs w:val="24"/>
                    </w:rPr>
                  </w:pPr>
                  <w:r w:rsidRPr="006909D8">
                    <w:rPr>
                      <w:b/>
                      <w:snapToGrid/>
                      <w:sz w:val="24"/>
                      <w:szCs w:val="24"/>
                    </w:rPr>
                    <w:t>Порядок оценки предложения Участника</w:t>
                  </w:r>
                </w:p>
              </w:tc>
            </w:tr>
            <w:tr w:rsidR="001B1D26" w:rsidTr="00FE7705">
              <w:trPr>
                <w:trHeight w:val="2506"/>
              </w:trPr>
              <w:tc>
                <w:tcPr>
                  <w:tcW w:w="2114" w:type="dxa"/>
                </w:tcPr>
                <w:p w:rsidR="001B1D26" w:rsidRDefault="001B1D26" w:rsidP="00FE7705">
                  <w:pPr>
                    <w:spacing w:line="240" w:lineRule="auto"/>
                    <w:ind w:firstLine="0"/>
                    <w:jc w:val="left"/>
                    <w:rPr>
                      <w:snapToGrid/>
                      <w:sz w:val="24"/>
                      <w:szCs w:val="24"/>
                    </w:rPr>
                  </w:pPr>
                  <w:r w:rsidRPr="006909D8">
                    <w:rPr>
                      <w:snapToGrid/>
                      <w:sz w:val="24"/>
                      <w:szCs w:val="24"/>
                    </w:rPr>
                    <w:t>Цена договора (</w:t>
                  </w:r>
                  <w:proofErr w:type="spellStart"/>
                  <w:r w:rsidRPr="006909D8">
                    <w:rPr>
                      <w:snapToGrid/>
                      <w:sz w:val="24"/>
                      <w:szCs w:val="24"/>
                    </w:rPr>
                    <w:t>Rцi</w:t>
                  </w:r>
                  <w:proofErr w:type="spellEnd"/>
                  <w:r w:rsidRPr="006909D8">
                    <w:rPr>
                      <w:snapToGrid/>
                      <w:sz w:val="24"/>
                      <w:szCs w:val="24"/>
                    </w:rPr>
                    <w:t>)</w:t>
                  </w:r>
                </w:p>
              </w:tc>
              <w:tc>
                <w:tcPr>
                  <w:tcW w:w="8204" w:type="dxa"/>
                </w:tcPr>
                <w:p w:rsidR="001B1D26" w:rsidRPr="006909D8" w:rsidRDefault="001B1D26" w:rsidP="00FE7705">
                  <w:pPr>
                    <w:spacing w:line="240" w:lineRule="auto"/>
                    <w:ind w:firstLine="0"/>
                    <w:jc w:val="left"/>
                    <w:rPr>
                      <w:snapToGrid/>
                      <w:sz w:val="24"/>
                      <w:szCs w:val="24"/>
                    </w:rPr>
                  </w:pPr>
                  <w:r w:rsidRPr="006909D8">
                    <w:rPr>
                      <w:snapToGrid/>
                      <w:sz w:val="24"/>
                      <w:szCs w:val="24"/>
                    </w:rPr>
                    <w:t>Количество баллов, присуждаемых заявке по критерию «цена договора», определяется по формуле:</w:t>
                  </w:r>
                </w:p>
                <w:p w:rsidR="001B1D26" w:rsidRPr="006909D8" w:rsidRDefault="001B1D26" w:rsidP="00FE7705">
                  <w:pPr>
                    <w:spacing w:line="240" w:lineRule="auto"/>
                    <w:ind w:firstLine="0"/>
                    <w:jc w:val="left"/>
                    <w:rPr>
                      <w:snapToGrid/>
                      <w:sz w:val="24"/>
                      <w:szCs w:val="24"/>
                    </w:rPr>
                  </w:pPr>
                  <w:proofErr w:type="spellStart"/>
                  <w:r w:rsidRPr="006909D8">
                    <w:rPr>
                      <w:snapToGrid/>
                      <w:sz w:val="24"/>
                      <w:szCs w:val="24"/>
                    </w:rPr>
                    <w:t>Кцi</w:t>
                  </w:r>
                  <w:proofErr w:type="spellEnd"/>
                  <w:r w:rsidRPr="006909D8">
                    <w:rPr>
                      <w:snapToGrid/>
                      <w:sz w:val="24"/>
                      <w:szCs w:val="24"/>
                    </w:rPr>
                    <w:t xml:space="preserve">= </w:t>
                  </w:r>
                  <w:proofErr w:type="spellStart"/>
                  <w:r w:rsidRPr="006909D8">
                    <w:rPr>
                      <w:snapToGrid/>
                      <w:sz w:val="24"/>
                      <w:szCs w:val="24"/>
                    </w:rPr>
                    <w:t>Цmin</w:t>
                  </w:r>
                  <w:proofErr w:type="spellEnd"/>
                  <w:r w:rsidRPr="006909D8">
                    <w:rPr>
                      <w:snapToGrid/>
                      <w:sz w:val="24"/>
                      <w:szCs w:val="24"/>
                    </w:rPr>
                    <w:t>/</w:t>
                  </w:r>
                  <w:proofErr w:type="spellStart"/>
                  <w:r w:rsidRPr="006909D8">
                    <w:rPr>
                      <w:snapToGrid/>
                      <w:sz w:val="24"/>
                      <w:szCs w:val="24"/>
                    </w:rPr>
                    <w:t>Цi</w:t>
                  </w:r>
                  <w:proofErr w:type="spellEnd"/>
                  <w:r w:rsidRPr="006909D8">
                    <w:rPr>
                      <w:snapToGrid/>
                      <w:sz w:val="24"/>
                      <w:szCs w:val="24"/>
                    </w:rPr>
                    <w:t>*100</w:t>
                  </w:r>
                </w:p>
                <w:p w:rsidR="001B1D26" w:rsidRPr="006909D8" w:rsidRDefault="001B1D26" w:rsidP="00FE7705">
                  <w:pPr>
                    <w:spacing w:line="240" w:lineRule="auto"/>
                    <w:ind w:firstLine="0"/>
                    <w:jc w:val="left"/>
                    <w:rPr>
                      <w:snapToGrid/>
                      <w:sz w:val="24"/>
                      <w:szCs w:val="24"/>
                    </w:rPr>
                  </w:pPr>
                  <w:r w:rsidRPr="006909D8">
                    <w:rPr>
                      <w:snapToGrid/>
                      <w:sz w:val="24"/>
                      <w:szCs w:val="24"/>
                    </w:rPr>
                    <w:t xml:space="preserve">Где </w:t>
                  </w:r>
                  <w:proofErr w:type="spellStart"/>
                  <w:r w:rsidRPr="006909D8">
                    <w:rPr>
                      <w:snapToGrid/>
                      <w:sz w:val="24"/>
                      <w:szCs w:val="24"/>
                    </w:rPr>
                    <w:t>Кцi</w:t>
                  </w:r>
                  <w:proofErr w:type="spellEnd"/>
                  <w:r w:rsidRPr="006909D8">
                    <w:rPr>
                      <w:snapToGrid/>
                      <w:sz w:val="24"/>
                      <w:szCs w:val="24"/>
                    </w:rPr>
                    <w:t xml:space="preserve"> – оценка по критерию «цена договора» участника в баллах;</w:t>
                  </w:r>
                </w:p>
                <w:p w:rsidR="001B1D26" w:rsidRPr="006909D8" w:rsidRDefault="001B1D26" w:rsidP="00FE7705">
                  <w:pPr>
                    <w:spacing w:line="240" w:lineRule="auto"/>
                    <w:ind w:firstLine="0"/>
                    <w:jc w:val="left"/>
                    <w:rPr>
                      <w:snapToGrid/>
                      <w:sz w:val="24"/>
                      <w:szCs w:val="24"/>
                    </w:rPr>
                  </w:pPr>
                  <w:proofErr w:type="spellStart"/>
                  <w:r w:rsidRPr="006909D8">
                    <w:rPr>
                      <w:snapToGrid/>
                      <w:sz w:val="24"/>
                      <w:szCs w:val="24"/>
                    </w:rPr>
                    <w:t>Цi</w:t>
                  </w:r>
                  <w:proofErr w:type="spellEnd"/>
                  <w:r w:rsidRPr="006909D8">
                    <w:rPr>
                      <w:snapToGrid/>
                      <w:sz w:val="24"/>
                      <w:szCs w:val="24"/>
                    </w:rPr>
                    <w:t xml:space="preserve"> – цена оцениваемого предложения (без учета НДС);</w:t>
                  </w:r>
                </w:p>
                <w:p w:rsidR="001B1D26" w:rsidRPr="006909D8" w:rsidRDefault="001B1D26" w:rsidP="00FE7705">
                  <w:pPr>
                    <w:spacing w:line="240" w:lineRule="auto"/>
                    <w:ind w:firstLine="0"/>
                    <w:jc w:val="left"/>
                    <w:rPr>
                      <w:snapToGrid/>
                      <w:sz w:val="24"/>
                      <w:szCs w:val="24"/>
                    </w:rPr>
                  </w:pPr>
                  <w:proofErr w:type="spellStart"/>
                  <w:r w:rsidRPr="006909D8">
                    <w:rPr>
                      <w:snapToGrid/>
                      <w:sz w:val="24"/>
                      <w:szCs w:val="24"/>
                    </w:rPr>
                    <w:t>Цmin</w:t>
                  </w:r>
                  <w:proofErr w:type="spellEnd"/>
                  <w:r w:rsidRPr="006909D8">
                    <w:rPr>
                      <w:snapToGrid/>
                      <w:sz w:val="24"/>
                      <w:szCs w:val="24"/>
                    </w:rPr>
                    <w:t xml:space="preserve"> – наименьшая из цен в поступивших заявках (без учета НДС).</w:t>
                  </w:r>
                </w:p>
                <w:p w:rsidR="001B1D26" w:rsidRPr="006909D8" w:rsidRDefault="001B1D26" w:rsidP="00FE7705">
                  <w:pPr>
                    <w:spacing w:line="240" w:lineRule="auto"/>
                    <w:ind w:firstLine="0"/>
                    <w:jc w:val="left"/>
                    <w:rPr>
                      <w:snapToGrid/>
                      <w:sz w:val="24"/>
                      <w:szCs w:val="24"/>
                    </w:rPr>
                  </w:pPr>
                  <w:r w:rsidRPr="006909D8">
                    <w:rPr>
                      <w:snapToGrid/>
                      <w:sz w:val="24"/>
                      <w:szCs w:val="24"/>
                    </w:rPr>
                    <w:t>Рейтинг, присуждаемый заявке по критерию «цена договора», определяется как оценка в баллах, полученная участником по результатам оценки по данному критерию, умножая на коэффициент значимости критерия:</w:t>
                  </w:r>
                </w:p>
                <w:p w:rsidR="001B1D26" w:rsidRDefault="001B1D26" w:rsidP="00FE7705">
                  <w:pPr>
                    <w:spacing w:line="240" w:lineRule="auto"/>
                    <w:ind w:firstLine="0"/>
                    <w:jc w:val="left"/>
                    <w:rPr>
                      <w:snapToGrid/>
                      <w:sz w:val="24"/>
                      <w:szCs w:val="24"/>
                    </w:rPr>
                  </w:pPr>
                  <w:proofErr w:type="spellStart"/>
                  <w:r w:rsidRPr="006909D8">
                    <w:rPr>
                      <w:snapToGrid/>
                      <w:sz w:val="24"/>
                      <w:szCs w:val="24"/>
                    </w:rPr>
                    <w:t>Rцi</w:t>
                  </w:r>
                  <w:proofErr w:type="spellEnd"/>
                  <w:r w:rsidRPr="006909D8">
                    <w:rPr>
                      <w:snapToGrid/>
                      <w:sz w:val="24"/>
                      <w:szCs w:val="24"/>
                    </w:rPr>
                    <w:t xml:space="preserve"> = 0,</w:t>
                  </w:r>
                  <w:r>
                    <w:rPr>
                      <w:snapToGrid/>
                      <w:sz w:val="24"/>
                      <w:szCs w:val="24"/>
                    </w:rPr>
                    <w:t>90</w:t>
                  </w:r>
                  <w:r w:rsidRPr="006909D8">
                    <w:rPr>
                      <w:snapToGrid/>
                      <w:sz w:val="24"/>
                      <w:szCs w:val="24"/>
                    </w:rPr>
                    <w:t>*</w:t>
                  </w:r>
                  <w:proofErr w:type="spellStart"/>
                  <w:r w:rsidRPr="006909D8">
                    <w:rPr>
                      <w:snapToGrid/>
                      <w:sz w:val="24"/>
                      <w:szCs w:val="24"/>
                    </w:rPr>
                    <w:t>Кцi</w:t>
                  </w:r>
                  <w:proofErr w:type="spellEnd"/>
                </w:p>
              </w:tc>
            </w:tr>
            <w:tr w:rsidR="001B1D26" w:rsidTr="00FE7705">
              <w:trPr>
                <w:trHeight w:val="3075"/>
              </w:trPr>
              <w:tc>
                <w:tcPr>
                  <w:tcW w:w="2114" w:type="dxa"/>
                </w:tcPr>
                <w:p w:rsidR="001B1D26" w:rsidRDefault="001B1D26" w:rsidP="00FE7705">
                  <w:pPr>
                    <w:spacing w:line="240" w:lineRule="auto"/>
                    <w:ind w:firstLine="0"/>
                    <w:jc w:val="left"/>
                    <w:rPr>
                      <w:snapToGrid/>
                      <w:sz w:val="24"/>
                      <w:szCs w:val="24"/>
                    </w:rPr>
                  </w:pPr>
                  <w:r w:rsidRPr="006909D8">
                    <w:rPr>
                      <w:snapToGrid/>
                      <w:sz w:val="24"/>
                      <w:szCs w:val="24"/>
                    </w:rPr>
                    <w:t>Статус участника (производитель/не производитель) (</w:t>
                  </w:r>
                  <w:proofErr w:type="spellStart"/>
                  <w:r w:rsidRPr="006909D8">
                    <w:rPr>
                      <w:snapToGrid/>
                      <w:sz w:val="24"/>
                      <w:szCs w:val="24"/>
                    </w:rPr>
                    <w:t>Rci</w:t>
                  </w:r>
                  <w:proofErr w:type="spellEnd"/>
                  <w:r w:rsidRPr="006909D8">
                    <w:rPr>
                      <w:snapToGrid/>
                      <w:sz w:val="24"/>
                      <w:szCs w:val="24"/>
                    </w:rPr>
                    <w:t>)</w:t>
                  </w:r>
                </w:p>
              </w:tc>
              <w:tc>
                <w:tcPr>
                  <w:tcW w:w="8204" w:type="dxa"/>
                </w:tcPr>
                <w:p w:rsidR="001B1D26" w:rsidRPr="001B1D26" w:rsidRDefault="001B1D26" w:rsidP="001B1D26">
                  <w:pPr>
                    <w:widowControl w:val="0"/>
                    <w:tabs>
                      <w:tab w:val="left" w:pos="142"/>
                    </w:tabs>
                    <w:spacing w:line="240" w:lineRule="auto"/>
                    <w:ind w:firstLine="0"/>
                    <w:contextualSpacing/>
                    <w:rPr>
                      <w:bCs/>
                      <w:snapToGrid/>
                      <w:sz w:val="24"/>
                      <w:szCs w:val="24"/>
                    </w:rPr>
                  </w:pPr>
                  <w:r w:rsidRPr="006909D8">
                    <w:rPr>
                      <w:snapToGrid/>
                      <w:sz w:val="24"/>
                      <w:szCs w:val="24"/>
                    </w:rPr>
                    <w:t>При оценке заявок по критерию «статус участника» оценивается принадлежность участника к производству продукции на основании документов, представленных участником в подтверждение статуса (документальное подтверждение</w:t>
                  </w:r>
                  <w:r>
                    <w:rPr>
                      <w:snapToGrid/>
                      <w:sz w:val="24"/>
                      <w:szCs w:val="24"/>
                    </w:rPr>
                    <w:t xml:space="preserve">: </w:t>
                  </w:r>
                  <w:r>
                    <w:rPr>
                      <w:sz w:val="22"/>
                      <w:szCs w:val="22"/>
                    </w:rPr>
                    <w:t>1.Копии с</w:t>
                  </w:r>
                  <w:r w:rsidRPr="00C87922">
                    <w:rPr>
                      <w:sz w:val="22"/>
                      <w:szCs w:val="22"/>
                    </w:rPr>
                    <w:t>ертификат</w:t>
                  </w:r>
                  <w:r>
                    <w:rPr>
                      <w:sz w:val="22"/>
                      <w:szCs w:val="22"/>
                    </w:rPr>
                    <w:t>ов</w:t>
                  </w:r>
                  <w:r w:rsidRPr="00C87922">
                    <w:rPr>
                      <w:sz w:val="22"/>
                      <w:szCs w:val="22"/>
                    </w:rPr>
                    <w:t xml:space="preserve"> (паспорт</w:t>
                  </w:r>
                  <w:r>
                    <w:rPr>
                      <w:sz w:val="22"/>
                      <w:szCs w:val="22"/>
                    </w:rPr>
                    <w:t>ов</w:t>
                  </w:r>
                  <w:r w:rsidRPr="00C87922">
                    <w:rPr>
                      <w:sz w:val="22"/>
                      <w:szCs w:val="22"/>
                    </w:rPr>
                    <w:t>) качества н</w:t>
                  </w:r>
                  <w:r>
                    <w:rPr>
                      <w:sz w:val="22"/>
                      <w:szCs w:val="22"/>
                    </w:rPr>
                    <w:t>а ранее произведенную продукцию или продукцию аналогичную предмету закупки, где участник указан в качестве производителя продукции; 2.Письмо от организации-производителя продукции, выданное на имя участника, о том, что участник входит в группу компаний или является торговым домом производителя продукции, указанной в техническом задании или аналогичной продукции, и уполномочен осуществлять продажу продукции, произведенной в рамках группы компаний; исполнять гарантийные обязательства по качеству продукции и обязательства по техническому обслуживанию, и документы указанные п.1, где организация предоставившая письмо указана производителем продукции</w:t>
                  </w:r>
                  <w:r w:rsidRPr="006909D8">
                    <w:rPr>
                      <w:snapToGrid/>
                      <w:sz w:val="24"/>
                      <w:szCs w:val="24"/>
                    </w:rPr>
                    <w:t>).  Оценка в 100 баллов (Кс=100) присваивается заявке участника в случае предоставления им до</w:t>
                  </w:r>
                  <w:r>
                    <w:rPr>
                      <w:snapToGrid/>
                      <w:sz w:val="24"/>
                      <w:szCs w:val="24"/>
                    </w:rPr>
                    <w:t xml:space="preserve">кументов, подтверждающих статус </w:t>
                  </w:r>
                  <w:r w:rsidRPr="006909D8">
                    <w:rPr>
                      <w:snapToGrid/>
                      <w:sz w:val="24"/>
                      <w:szCs w:val="24"/>
                    </w:rPr>
                    <w:t xml:space="preserve">- производителя данной продукции;                                                                                     Оценка в 0 баллов (Кс=0) присваивается заявке участника в случае не предоставления им документов, подтверждающих статус производителя данной продукции. Рейтинг, присуждаемый заявке по критерию «статус участника», определяется как оценка в баллах, полученная участником по результатам оценки по данному критерию, умноженная на коэффициент значимости критерия:  </w:t>
                  </w:r>
                </w:p>
                <w:p w:rsidR="001B1D26" w:rsidRPr="006909D8" w:rsidRDefault="001B1D26" w:rsidP="00FE7705">
                  <w:pPr>
                    <w:spacing w:line="240" w:lineRule="auto"/>
                    <w:ind w:firstLine="0"/>
                    <w:jc w:val="left"/>
                    <w:rPr>
                      <w:snapToGrid/>
                      <w:sz w:val="24"/>
                      <w:szCs w:val="24"/>
                    </w:rPr>
                  </w:pPr>
                  <w:proofErr w:type="spellStart"/>
                  <w:r w:rsidRPr="006909D8">
                    <w:rPr>
                      <w:snapToGrid/>
                      <w:sz w:val="24"/>
                      <w:szCs w:val="24"/>
                    </w:rPr>
                    <w:t>Rci</w:t>
                  </w:r>
                  <w:proofErr w:type="spellEnd"/>
                  <w:r w:rsidRPr="006909D8">
                    <w:rPr>
                      <w:snapToGrid/>
                      <w:sz w:val="24"/>
                      <w:szCs w:val="24"/>
                    </w:rPr>
                    <w:t>=0,10*</w:t>
                  </w:r>
                  <w:proofErr w:type="spellStart"/>
                  <w:r w:rsidRPr="006909D8">
                    <w:rPr>
                      <w:snapToGrid/>
                      <w:sz w:val="24"/>
                      <w:szCs w:val="24"/>
                    </w:rPr>
                    <w:t>Kci</w:t>
                  </w:r>
                  <w:proofErr w:type="spellEnd"/>
                </w:p>
                <w:p w:rsidR="001B1D26" w:rsidRDefault="001B1D26" w:rsidP="00FE7705">
                  <w:pPr>
                    <w:spacing w:line="240" w:lineRule="auto"/>
                    <w:ind w:firstLine="0"/>
                    <w:jc w:val="left"/>
                    <w:rPr>
                      <w:snapToGrid/>
                      <w:sz w:val="24"/>
                      <w:szCs w:val="24"/>
                    </w:rPr>
                  </w:pPr>
                  <w:r w:rsidRPr="006909D8">
                    <w:rPr>
                      <w:snapToGrid/>
                      <w:sz w:val="24"/>
                      <w:szCs w:val="24"/>
                    </w:rPr>
                    <w:t xml:space="preserve">Где </w:t>
                  </w:r>
                  <w:proofErr w:type="spellStart"/>
                  <w:r w:rsidRPr="006909D8">
                    <w:rPr>
                      <w:snapToGrid/>
                      <w:sz w:val="24"/>
                      <w:szCs w:val="24"/>
                    </w:rPr>
                    <w:t>Rci</w:t>
                  </w:r>
                  <w:proofErr w:type="spellEnd"/>
                  <w:r w:rsidRPr="006909D8">
                    <w:rPr>
                      <w:snapToGrid/>
                      <w:sz w:val="24"/>
                      <w:szCs w:val="24"/>
                    </w:rPr>
                    <w:t xml:space="preserve"> – рейтинг заявки по критерию «статус участника».</w:t>
                  </w:r>
                </w:p>
              </w:tc>
            </w:tr>
          </w:tbl>
          <w:p w:rsidR="001B1D26" w:rsidRPr="00785F90" w:rsidRDefault="001B1D26" w:rsidP="00FE7705">
            <w:pPr>
              <w:spacing w:line="240" w:lineRule="auto"/>
              <w:ind w:firstLine="0"/>
              <w:jc w:val="left"/>
              <w:rPr>
                <w:snapToGrid/>
                <w:sz w:val="24"/>
                <w:szCs w:val="24"/>
              </w:rPr>
            </w:pPr>
          </w:p>
        </w:tc>
      </w:tr>
    </w:tbl>
    <w:p w:rsidR="001B1D26" w:rsidRDefault="001B1D26" w:rsidP="001B1D26">
      <w:pPr>
        <w:pStyle w:val="a4"/>
        <w:numPr>
          <w:ilvl w:val="0"/>
          <w:numId w:val="0"/>
        </w:numPr>
        <w:spacing w:after="120" w:line="240" w:lineRule="auto"/>
        <w:ind w:left="851"/>
        <w:rPr>
          <w:szCs w:val="28"/>
        </w:rPr>
        <w:sectPr w:rsidR="001B1D26" w:rsidSect="00FE7705">
          <w:footerReference w:type="default" r:id="rId26"/>
          <w:pgSz w:w="11907" w:h="16840" w:code="9"/>
          <w:pgMar w:top="1134" w:right="1134" w:bottom="1134" w:left="1134" w:header="567" w:footer="567" w:gutter="0"/>
          <w:cols w:space="708"/>
          <w:docGrid w:linePitch="381"/>
        </w:sectPr>
      </w:pPr>
      <w:r w:rsidRPr="006909D8">
        <w:rPr>
          <w:sz w:val="24"/>
          <w:szCs w:val="24"/>
        </w:rPr>
        <w:t xml:space="preserve">Итоговый рейтинг </w:t>
      </w:r>
      <w:proofErr w:type="spellStart"/>
      <w:r w:rsidRPr="006909D8">
        <w:rPr>
          <w:sz w:val="24"/>
          <w:szCs w:val="24"/>
        </w:rPr>
        <w:t>зявки</w:t>
      </w:r>
      <w:proofErr w:type="spellEnd"/>
      <w:r w:rsidRPr="006909D8">
        <w:rPr>
          <w:sz w:val="24"/>
          <w:szCs w:val="24"/>
        </w:rPr>
        <w:t xml:space="preserve"> рассчитывается путем сложения рейтингов по каждому критерию оценки заявки, установленному в заку</w:t>
      </w:r>
      <w:r>
        <w:rPr>
          <w:sz w:val="24"/>
          <w:szCs w:val="24"/>
        </w:rPr>
        <w:t xml:space="preserve">почной документации: </w:t>
      </w:r>
      <w:proofErr w:type="spellStart"/>
      <w:r>
        <w:rPr>
          <w:sz w:val="24"/>
          <w:szCs w:val="24"/>
        </w:rPr>
        <w:t>Ri</w:t>
      </w:r>
      <w:proofErr w:type="spellEnd"/>
      <w:r>
        <w:rPr>
          <w:sz w:val="24"/>
          <w:szCs w:val="24"/>
        </w:rPr>
        <w:t>=</w:t>
      </w:r>
      <w:proofErr w:type="spellStart"/>
      <w:r>
        <w:rPr>
          <w:sz w:val="24"/>
          <w:szCs w:val="24"/>
        </w:rPr>
        <w:t>Rцi+Rci</w:t>
      </w:r>
      <w:proofErr w:type="spellEnd"/>
      <w:r w:rsidRPr="006909D8">
        <w:rPr>
          <w:sz w:val="24"/>
          <w:szCs w:val="24"/>
        </w:rPr>
        <w:t xml:space="preserve"> где i - номер, присвоенный заявке при ее поступлении. В случае,  если  несколько предложений Участников имеют одинаковый итоговый рейтинг,</w:t>
      </w:r>
      <w:r w:rsidRPr="006909D8">
        <w:t xml:space="preserve"> </w:t>
      </w:r>
      <w:r w:rsidRPr="006909D8">
        <w:rPr>
          <w:sz w:val="24"/>
          <w:szCs w:val="24"/>
        </w:rPr>
        <w:t>меньший  порядковый  номер  присваивается предложению Участника, которое поступило</w:t>
      </w:r>
      <w:r w:rsidRPr="006909D8">
        <w:t xml:space="preserve"> </w:t>
      </w:r>
      <w:r w:rsidRPr="006909D8">
        <w:rPr>
          <w:sz w:val="24"/>
          <w:szCs w:val="24"/>
        </w:rPr>
        <w:t>ранее других предло</w:t>
      </w:r>
      <w:r w:rsidR="004773A9">
        <w:rPr>
          <w:sz w:val="24"/>
          <w:szCs w:val="24"/>
        </w:rPr>
        <w:t>жений, содержащих такие условия</w:t>
      </w:r>
    </w:p>
    <w:p w:rsidR="00FB1F31" w:rsidRPr="003662E1" w:rsidRDefault="00FB1F31" w:rsidP="00FB1F31">
      <w:pPr>
        <w:pStyle w:val="afffd"/>
        <w:shd w:val="clear" w:color="auto" w:fill="FFFFFF"/>
        <w:tabs>
          <w:tab w:val="left" w:pos="142"/>
          <w:tab w:val="left" w:pos="1276"/>
        </w:tabs>
        <w:jc w:val="both"/>
        <w:rPr>
          <w:bCs/>
          <w:shd w:val="clear" w:color="auto" w:fill="FFFFFF"/>
        </w:rPr>
      </w:pPr>
    </w:p>
    <w:p w:rsidR="00444738" w:rsidRPr="003662E1" w:rsidRDefault="005645ED" w:rsidP="00444738">
      <w:pPr>
        <w:pStyle w:val="1"/>
        <w:keepNext w:val="0"/>
        <w:keepLines w:val="0"/>
        <w:pageBreakBefore w:val="0"/>
        <w:widowControl w:val="0"/>
        <w:tabs>
          <w:tab w:val="clear" w:pos="1134"/>
          <w:tab w:val="num" w:pos="284"/>
        </w:tabs>
        <w:suppressAutoHyphens w:val="0"/>
        <w:spacing w:before="120" w:after="120"/>
        <w:ind w:left="0" w:firstLine="0"/>
        <w:rPr>
          <w:rFonts w:ascii="Times New Roman" w:hAnsi="Times New Roman"/>
          <w:sz w:val="28"/>
          <w:szCs w:val="28"/>
        </w:rPr>
      </w:pPr>
      <w:bookmarkStart w:id="403" w:name="_Ref460486896"/>
      <w:bookmarkStart w:id="404" w:name="_Ref460486897"/>
      <w:bookmarkStart w:id="405" w:name="_Ref460487031"/>
      <w:bookmarkStart w:id="406" w:name="_Ref460487033"/>
      <w:bookmarkStart w:id="407" w:name="_Toc1110049"/>
      <w:r w:rsidRPr="003662E1">
        <w:rPr>
          <w:rFonts w:ascii="Times New Roman" w:hAnsi="Times New Roman"/>
          <w:sz w:val="28"/>
          <w:szCs w:val="28"/>
        </w:rPr>
        <w:t>Техническое задание</w:t>
      </w:r>
      <w:bookmarkEnd w:id="403"/>
      <w:bookmarkEnd w:id="404"/>
      <w:bookmarkEnd w:id="405"/>
      <w:bookmarkEnd w:id="406"/>
      <w:r w:rsidRPr="003662E1">
        <w:rPr>
          <w:rFonts w:ascii="Times New Roman" w:hAnsi="Times New Roman"/>
          <w:sz w:val="28"/>
          <w:szCs w:val="28"/>
        </w:rPr>
        <w:t xml:space="preserve"> </w:t>
      </w:r>
      <w:r w:rsidR="002F41FA" w:rsidRPr="003662E1">
        <w:rPr>
          <w:rFonts w:ascii="Times New Roman" w:hAnsi="Times New Roman"/>
          <w:sz w:val="28"/>
          <w:szCs w:val="28"/>
        </w:rPr>
        <w:t>(предложение)</w:t>
      </w:r>
      <w:bookmarkEnd w:id="407"/>
    </w:p>
    <w:p w:rsidR="00291D05" w:rsidRPr="003662E1" w:rsidRDefault="00291D05" w:rsidP="00291D05">
      <w:pPr>
        <w:pStyle w:val="afffe"/>
        <w:spacing w:before="0" w:after="0"/>
        <w:rPr>
          <w:rFonts w:ascii="Times New Roman" w:hAnsi="Times New Roman"/>
          <w:b/>
          <w:bCs/>
          <w:i w:val="0"/>
          <w:sz w:val="24"/>
          <w:szCs w:val="24"/>
          <w:lang w:val="ru-RU"/>
        </w:rPr>
      </w:pPr>
    </w:p>
    <w:p w:rsidR="002F41FA" w:rsidRPr="003662E1" w:rsidRDefault="002F41FA" w:rsidP="002F41FA">
      <w:pPr>
        <w:shd w:val="clear" w:color="auto" w:fill="D9D9D9"/>
        <w:spacing w:line="240" w:lineRule="auto"/>
        <w:ind w:firstLine="0"/>
        <w:jc w:val="center"/>
        <w:rPr>
          <w:sz w:val="24"/>
          <w:szCs w:val="24"/>
        </w:rPr>
      </w:pPr>
      <w:bookmarkStart w:id="408" w:name="_Ref460487791"/>
      <w:bookmarkStart w:id="409" w:name="_Ref460487792"/>
      <w:r w:rsidRPr="003662E1">
        <w:rPr>
          <w:sz w:val="24"/>
          <w:szCs w:val="24"/>
        </w:rPr>
        <w:t>начало формы</w:t>
      </w:r>
    </w:p>
    <w:p w:rsidR="002F41FA" w:rsidRPr="003662E1" w:rsidRDefault="002F41FA" w:rsidP="004773A9">
      <w:pPr>
        <w:widowControl w:val="0"/>
        <w:spacing w:line="240" w:lineRule="auto"/>
        <w:ind w:firstLine="0"/>
        <w:jc w:val="right"/>
        <w:rPr>
          <w:rFonts w:eastAsia="Trebuchet MS"/>
          <w:sz w:val="24"/>
          <w:szCs w:val="24"/>
          <w:lang w:eastAsia="en-US"/>
        </w:rPr>
      </w:pPr>
      <w:r w:rsidRPr="003662E1">
        <w:rPr>
          <w:rFonts w:eastAsia="Trebuchet MS"/>
          <w:sz w:val="24"/>
          <w:szCs w:val="24"/>
          <w:lang w:eastAsia="en-US"/>
        </w:rPr>
        <w:t xml:space="preserve">Приложение №1 </w:t>
      </w:r>
    </w:p>
    <w:p w:rsidR="002F41FA" w:rsidRPr="003662E1" w:rsidRDefault="002F41FA" w:rsidP="002F41FA">
      <w:pPr>
        <w:widowControl w:val="0"/>
        <w:spacing w:line="240" w:lineRule="auto"/>
        <w:ind w:firstLine="0"/>
        <w:jc w:val="right"/>
        <w:rPr>
          <w:rFonts w:eastAsia="Trebuchet MS"/>
          <w:sz w:val="24"/>
          <w:szCs w:val="24"/>
          <w:lang w:eastAsia="en-US"/>
        </w:rPr>
      </w:pPr>
      <w:r w:rsidRPr="003662E1">
        <w:rPr>
          <w:rFonts w:eastAsia="Trebuchet MS"/>
          <w:sz w:val="24"/>
          <w:szCs w:val="24"/>
          <w:lang w:eastAsia="en-US"/>
        </w:rPr>
        <w:t>к ____________ №_______________ от ___________</w:t>
      </w:r>
    </w:p>
    <w:p w:rsidR="004773A9" w:rsidRDefault="004773A9" w:rsidP="004773A9">
      <w:pPr>
        <w:widowControl w:val="0"/>
        <w:spacing w:line="240" w:lineRule="auto"/>
        <w:ind w:firstLine="0"/>
        <w:rPr>
          <w:rFonts w:eastAsia="Trebuchet MS"/>
          <w:b/>
          <w:sz w:val="24"/>
          <w:szCs w:val="24"/>
          <w:lang w:eastAsia="en-US"/>
        </w:rPr>
      </w:pPr>
      <w:r>
        <w:rPr>
          <w:rFonts w:eastAsia="Trebuchet MS"/>
          <w:b/>
          <w:sz w:val="24"/>
          <w:szCs w:val="24"/>
          <w:lang w:eastAsia="en-US"/>
        </w:rPr>
        <w:t xml:space="preserve">                                                                        </w:t>
      </w:r>
    </w:p>
    <w:p w:rsidR="002F41FA" w:rsidRPr="003662E1" w:rsidRDefault="002F41FA" w:rsidP="004773A9">
      <w:pPr>
        <w:widowControl w:val="0"/>
        <w:spacing w:line="240" w:lineRule="auto"/>
        <w:ind w:firstLine="0"/>
        <w:jc w:val="center"/>
        <w:rPr>
          <w:rFonts w:eastAsia="Trebuchet MS"/>
          <w:b/>
          <w:sz w:val="24"/>
          <w:szCs w:val="24"/>
          <w:lang w:eastAsia="en-US"/>
        </w:rPr>
      </w:pPr>
      <w:r w:rsidRPr="003662E1">
        <w:rPr>
          <w:rFonts w:eastAsia="Trebuchet MS"/>
          <w:b/>
          <w:sz w:val="24"/>
          <w:szCs w:val="24"/>
          <w:lang w:eastAsia="en-US"/>
        </w:rPr>
        <w:t>ТЕХНИЧЕСКОЕ ЗАДАНИЕ</w:t>
      </w:r>
      <w:r w:rsidR="005F384E" w:rsidRPr="003662E1">
        <w:rPr>
          <w:rFonts w:eastAsia="Trebuchet MS"/>
          <w:b/>
          <w:sz w:val="24"/>
          <w:szCs w:val="24"/>
          <w:lang w:eastAsia="en-US"/>
        </w:rPr>
        <w:t xml:space="preserve"> (ПРЕДЛОЖЕНИЕ)</w:t>
      </w:r>
    </w:p>
    <w:p w:rsidR="002F41FA" w:rsidRPr="003662E1" w:rsidRDefault="002F41FA" w:rsidP="002F41FA">
      <w:pPr>
        <w:widowControl w:val="0"/>
        <w:spacing w:line="240" w:lineRule="auto"/>
        <w:ind w:firstLine="0"/>
        <w:jc w:val="center"/>
        <w:rPr>
          <w:rFonts w:eastAsia="Trebuchet MS"/>
          <w:i/>
          <w:sz w:val="24"/>
          <w:szCs w:val="24"/>
          <w:lang w:eastAsia="en-US"/>
        </w:rPr>
      </w:pPr>
      <w:r w:rsidRPr="003662E1">
        <w:rPr>
          <w:rFonts w:eastAsia="Trebuchet MS"/>
          <w:i/>
          <w:sz w:val="24"/>
          <w:szCs w:val="24"/>
          <w:lang w:eastAsia="en-US"/>
        </w:rPr>
        <w:t xml:space="preserve">                         </w:t>
      </w:r>
    </w:p>
    <w:p w:rsidR="002F41FA" w:rsidRDefault="002F41FA" w:rsidP="002F41FA">
      <w:pPr>
        <w:keepNext/>
        <w:numPr>
          <w:ilvl w:val="1"/>
          <w:numId w:val="4"/>
        </w:numPr>
        <w:suppressAutoHyphens/>
        <w:spacing w:before="120" w:after="120" w:line="240" w:lineRule="auto"/>
        <w:ind w:left="1315"/>
        <w:jc w:val="left"/>
        <w:outlineLvl w:val="1"/>
        <w:rPr>
          <w:rFonts w:eastAsia="Trebuchet MS"/>
          <w:b/>
          <w:sz w:val="24"/>
          <w:lang w:eastAsia="en-US"/>
        </w:rPr>
      </w:pPr>
      <w:bookmarkStart w:id="410" w:name="_Toc495325676"/>
      <w:bookmarkStart w:id="411" w:name="_Toc1110050"/>
      <w:r w:rsidRPr="003662E1">
        <w:rPr>
          <w:rFonts w:eastAsia="Trebuchet MS"/>
          <w:b/>
          <w:sz w:val="24"/>
          <w:lang w:eastAsia="en-US"/>
        </w:rPr>
        <w:t>Спецификация на поставку продукции:</w:t>
      </w:r>
      <w:bookmarkEnd w:id="410"/>
      <w:bookmarkEnd w:id="411"/>
    </w:p>
    <w:tbl>
      <w:tblPr>
        <w:tblStyle w:val="82"/>
        <w:tblW w:w="14479" w:type="dxa"/>
        <w:tblInd w:w="421" w:type="dxa"/>
        <w:tblLayout w:type="fixed"/>
        <w:tblLook w:val="04A0" w:firstRow="1" w:lastRow="0" w:firstColumn="1" w:lastColumn="0" w:noHBand="0" w:noVBand="1"/>
      </w:tblPr>
      <w:tblGrid>
        <w:gridCol w:w="567"/>
        <w:gridCol w:w="2664"/>
        <w:gridCol w:w="1559"/>
        <w:gridCol w:w="709"/>
        <w:gridCol w:w="851"/>
        <w:gridCol w:w="1134"/>
        <w:gridCol w:w="1701"/>
        <w:gridCol w:w="992"/>
        <w:gridCol w:w="850"/>
        <w:gridCol w:w="693"/>
        <w:gridCol w:w="64"/>
        <w:gridCol w:w="804"/>
        <w:gridCol w:w="47"/>
        <w:gridCol w:w="944"/>
        <w:gridCol w:w="900"/>
      </w:tblGrid>
      <w:tr w:rsidR="001B1D26" w:rsidRPr="00FD312C" w:rsidTr="00C05D3B">
        <w:trPr>
          <w:cantSplit/>
          <w:trHeight w:val="1901"/>
        </w:trPr>
        <w:tc>
          <w:tcPr>
            <w:tcW w:w="567" w:type="dxa"/>
            <w:vAlign w:val="center"/>
          </w:tcPr>
          <w:p w:rsidR="001B1D26" w:rsidRPr="00FD312C" w:rsidRDefault="001B1D26" w:rsidP="00FE7705">
            <w:pPr>
              <w:spacing w:line="240" w:lineRule="auto"/>
              <w:ind w:firstLine="0"/>
              <w:jc w:val="center"/>
              <w:rPr>
                <w:rFonts w:eastAsia="Calibri"/>
                <w:b/>
                <w:sz w:val="22"/>
              </w:rPr>
            </w:pPr>
            <w:r w:rsidRPr="00FD312C">
              <w:rPr>
                <w:rFonts w:eastAsia="Trebuchet MS"/>
                <w:sz w:val="22"/>
                <w:lang w:bidi="ru-RU"/>
              </w:rPr>
              <w:t>№ п/п</w:t>
            </w:r>
          </w:p>
        </w:tc>
        <w:tc>
          <w:tcPr>
            <w:tcW w:w="2664" w:type="dxa"/>
            <w:vAlign w:val="center"/>
          </w:tcPr>
          <w:p w:rsidR="001B1D26" w:rsidRPr="00FD312C" w:rsidRDefault="001B1D26" w:rsidP="00FE7705">
            <w:pPr>
              <w:spacing w:line="240" w:lineRule="auto"/>
              <w:ind w:firstLine="0"/>
              <w:jc w:val="center"/>
              <w:rPr>
                <w:rFonts w:eastAsia="Calibri"/>
                <w:b/>
                <w:sz w:val="22"/>
              </w:rPr>
            </w:pPr>
            <w:r w:rsidRPr="00FD312C">
              <w:rPr>
                <w:rFonts w:eastAsia="Trebuchet MS"/>
                <w:sz w:val="22"/>
                <w:lang w:bidi="ru-RU"/>
              </w:rPr>
              <w:t>Наименование товара</w:t>
            </w:r>
          </w:p>
        </w:tc>
        <w:tc>
          <w:tcPr>
            <w:tcW w:w="1559" w:type="dxa"/>
            <w:vAlign w:val="center"/>
          </w:tcPr>
          <w:p w:rsidR="001B1D26" w:rsidRPr="00FD312C" w:rsidRDefault="001B1D26" w:rsidP="00FE7705">
            <w:pPr>
              <w:spacing w:line="240" w:lineRule="auto"/>
              <w:ind w:firstLine="0"/>
              <w:jc w:val="center"/>
              <w:rPr>
                <w:rFonts w:eastAsia="Calibri"/>
                <w:b/>
                <w:sz w:val="22"/>
              </w:rPr>
            </w:pPr>
            <w:r w:rsidRPr="00FD312C">
              <w:rPr>
                <w:rFonts w:eastAsia="Trebuchet MS"/>
                <w:sz w:val="22"/>
                <w:lang w:bidi="ru-RU"/>
              </w:rPr>
              <w:t>Марка/ модель товара (обозначение)</w:t>
            </w:r>
          </w:p>
        </w:tc>
        <w:tc>
          <w:tcPr>
            <w:tcW w:w="709" w:type="dxa"/>
            <w:textDirection w:val="btLr"/>
            <w:vAlign w:val="center"/>
          </w:tcPr>
          <w:p w:rsidR="001B1D26" w:rsidRPr="00FD312C" w:rsidRDefault="001B1D26" w:rsidP="00FE7705">
            <w:pPr>
              <w:spacing w:line="240" w:lineRule="auto"/>
              <w:ind w:left="113" w:right="113" w:firstLine="0"/>
              <w:jc w:val="center"/>
              <w:rPr>
                <w:rFonts w:eastAsia="Calibri"/>
                <w:b/>
                <w:sz w:val="22"/>
              </w:rPr>
            </w:pPr>
            <w:r w:rsidRPr="00FD312C">
              <w:rPr>
                <w:rFonts w:eastAsia="Trebuchet MS"/>
                <w:sz w:val="22"/>
                <w:lang w:bidi="ru-RU"/>
              </w:rPr>
              <w:t>Единицы измерения</w:t>
            </w:r>
          </w:p>
        </w:tc>
        <w:tc>
          <w:tcPr>
            <w:tcW w:w="851" w:type="dxa"/>
            <w:textDirection w:val="btLr"/>
            <w:vAlign w:val="center"/>
          </w:tcPr>
          <w:p w:rsidR="001B1D26" w:rsidRPr="00FD312C" w:rsidRDefault="001B1D26" w:rsidP="00FE7705">
            <w:pPr>
              <w:spacing w:line="240" w:lineRule="auto"/>
              <w:ind w:left="113" w:right="113" w:firstLine="0"/>
              <w:jc w:val="center"/>
              <w:rPr>
                <w:rFonts w:eastAsia="Calibri"/>
                <w:b/>
                <w:sz w:val="22"/>
              </w:rPr>
            </w:pPr>
            <w:r w:rsidRPr="00FD312C">
              <w:rPr>
                <w:rFonts w:eastAsia="Trebuchet MS"/>
                <w:sz w:val="22"/>
                <w:lang w:bidi="ru-RU"/>
              </w:rPr>
              <w:t>Количество</w:t>
            </w:r>
          </w:p>
        </w:tc>
        <w:tc>
          <w:tcPr>
            <w:tcW w:w="1134" w:type="dxa"/>
            <w:textDirection w:val="btLr"/>
            <w:vAlign w:val="center"/>
          </w:tcPr>
          <w:p w:rsidR="001B1D26" w:rsidRPr="00FD312C" w:rsidRDefault="001B1D26" w:rsidP="00FE7705">
            <w:pPr>
              <w:spacing w:line="240" w:lineRule="auto"/>
              <w:ind w:left="113" w:right="113" w:firstLine="0"/>
              <w:jc w:val="center"/>
              <w:rPr>
                <w:rFonts w:eastAsia="Calibri"/>
                <w:b/>
                <w:sz w:val="22"/>
              </w:rPr>
            </w:pPr>
            <w:r w:rsidRPr="00FD312C">
              <w:rPr>
                <w:rFonts w:eastAsia="Trebuchet MS"/>
                <w:sz w:val="22"/>
                <w:lang w:bidi="ru-RU"/>
              </w:rPr>
              <w:t>Технические и функциональные характеристики товара</w:t>
            </w:r>
          </w:p>
        </w:tc>
        <w:tc>
          <w:tcPr>
            <w:tcW w:w="1701" w:type="dxa"/>
            <w:vAlign w:val="center"/>
          </w:tcPr>
          <w:p w:rsidR="001B1D26" w:rsidRPr="00FD312C" w:rsidRDefault="001B1D26" w:rsidP="00FE7705">
            <w:pPr>
              <w:spacing w:line="240" w:lineRule="auto"/>
              <w:ind w:firstLine="0"/>
              <w:jc w:val="center"/>
              <w:rPr>
                <w:rFonts w:eastAsia="Calibri"/>
                <w:b/>
                <w:sz w:val="22"/>
              </w:rPr>
            </w:pPr>
            <w:r w:rsidRPr="00FD312C">
              <w:rPr>
                <w:rFonts w:eastAsia="Trebuchet MS"/>
                <w:sz w:val="22"/>
                <w:lang w:bidi="ru-RU"/>
              </w:rPr>
              <w:t>ГОСТ (ТУ)</w:t>
            </w:r>
          </w:p>
        </w:tc>
        <w:tc>
          <w:tcPr>
            <w:tcW w:w="992" w:type="dxa"/>
            <w:textDirection w:val="btLr"/>
            <w:vAlign w:val="center"/>
          </w:tcPr>
          <w:p w:rsidR="001B1D26" w:rsidRPr="00FD312C" w:rsidRDefault="001B1D26" w:rsidP="00FE7705">
            <w:pPr>
              <w:spacing w:line="240" w:lineRule="auto"/>
              <w:ind w:left="113" w:right="113" w:firstLine="0"/>
              <w:jc w:val="center"/>
              <w:rPr>
                <w:rFonts w:eastAsia="Calibri"/>
                <w:b/>
                <w:sz w:val="22"/>
              </w:rPr>
            </w:pPr>
            <w:r w:rsidRPr="00FD312C">
              <w:rPr>
                <w:rFonts w:eastAsia="Trebuchet MS"/>
                <w:sz w:val="22"/>
                <w:lang w:bidi="ru-RU"/>
              </w:rPr>
              <w:t>Технические и функциональные характеристики товара</w:t>
            </w:r>
          </w:p>
        </w:tc>
        <w:tc>
          <w:tcPr>
            <w:tcW w:w="850" w:type="dxa"/>
            <w:vAlign w:val="center"/>
          </w:tcPr>
          <w:p w:rsidR="001B1D26" w:rsidRPr="00FD312C" w:rsidRDefault="001B1D26" w:rsidP="00FE7705">
            <w:pPr>
              <w:spacing w:line="240" w:lineRule="auto"/>
              <w:ind w:firstLine="0"/>
              <w:jc w:val="center"/>
              <w:rPr>
                <w:rFonts w:eastAsia="Calibri"/>
                <w:b/>
                <w:sz w:val="22"/>
              </w:rPr>
            </w:pPr>
            <w:r w:rsidRPr="00FD312C">
              <w:rPr>
                <w:rFonts w:eastAsia="Trebuchet MS"/>
                <w:sz w:val="22"/>
                <w:lang w:bidi="ru-RU"/>
              </w:rPr>
              <w:t>ГОСТ (ТУ)</w:t>
            </w:r>
          </w:p>
        </w:tc>
        <w:tc>
          <w:tcPr>
            <w:tcW w:w="693" w:type="dxa"/>
            <w:textDirection w:val="btLr"/>
            <w:vAlign w:val="center"/>
          </w:tcPr>
          <w:p w:rsidR="001B1D26" w:rsidRPr="00FD312C" w:rsidRDefault="001B1D26" w:rsidP="00FE7705">
            <w:pPr>
              <w:widowControl w:val="0"/>
              <w:spacing w:line="240" w:lineRule="auto"/>
              <w:ind w:left="113" w:right="113" w:firstLine="0"/>
              <w:jc w:val="center"/>
              <w:rPr>
                <w:rFonts w:eastAsia="Trebuchet MS"/>
                <w:sz w:val="22"/>
                <w:lang w:bidi="ru-RU"/>
              </w:rPr>
            </w:pPr>
            <w:r w:rsidRPr="00FD312C">
              <w:rPr>
                <w:rFonts w:eastAsia="Trebuchet MS"/>
                <w:sz w:val="22"/>
                <w:lang w:bidi="ru-RU"/>
              </w:rPr>
              <w:t>Страна происхождения товара</w:t>
            </w:r>
          </w:p>
        </w:tc>
        <w:tc>
          <w:tcPr>
            <w:tcW w:w="868" w:type="dxa"/>
            <w:gridSpan w:val="2"/>
            <w:textDirection w:val="btLr"/>
            <w:vAlign w:val="center"/>
          </w:tcPr>
          <w:p w:rsidR="001B1D26" w:rsidRPr="00FD312C" w:rsidRDefault="001B1D26" w:rsidP="00FE7705">
            <w:pPr>
              <w:spacing w:line="240" w:lineRule="auto"/>
              <w:ind w:left="113" w:right="113" w:firstLine="0"/>
              <w:jc w:val="center"/>
              <w:rPr>
                <w:rFonts w:eastAsia="Trebuchet MS"/>
                <w:b/>
                <w:sz w:val="22"/>
                <w:lang w:bidi="ru-RU"/>
              </w:rPr>
            </w:pPr>
            <w:r w:rsidRPr="00FD312C">
              <w:rPr>
                <w:rFonts w:eastAsia="Trebuchet MS"/>
                <w:sz w:val="22"/>
                <w:lang w:bidi="ru-RU"/>
              </w:rPr>
              <w:t>Производитель товара</w:t>
            </w:r>
          </w:p>
        </w:tc>
        <w:tc>
          <w:tcPr>
            <w:tcW w:w="991" w:type="dxa"/>
            <w:gridSpan w:val="2"/>
            <w:vAlign w:val="center"/>
          </w:tcPr>
          <w:p w:rsidR="001B1D26" w:rsidRPr="00FD312C" w:rsidRDefault="001B1D26" w:rsidP="00FE7705">
            <w:pPr>
              <w:spacing w:line="240" w:lineRule="auto"/>
              <w:ind w:firstLine="0"/>
              <w:jc w:val="center"/>
              <w:rPr>
                <w:rFonts w:eastAsia="Calibri"/>
                <w:b/>
                <w:sz w:val="22"/>
              </w:rPr>
            </w:pPr>
            <w:r w:rsidRPr="00FD312C">
              <w:rPr>
                <w:rFonts w:eastAsia="Trebuchet MS"/>
                <w:sz w:val="22"/>
                <w:lang w:bidi="ru-RU"/>
              </w:rPr>
              <w:t>Цена за единицу, с учетом НДС (руб.)</w:t>
            </w:r>
          </w:p>
        </w:tc>
        <w:tc>
          <w:tcPr>
            <w:tcW w:w="900" w:type="dxa"/>
            <w:vAlign w:val="center"/>
          </w:tcPr>
          <w:p w:rsidR="001B1D26" w:rsidRPr="00FD312C" w:rsidRDefault="001B1D26" w:rsidP="00FE7705">
            <w:pPr>
              <w:spacing w:line="240" w:lineRule="auto"/>
              <w:ind w:firstLine="0"/>
              <w:jc w:val="center"/>
              <w:rPr>
                <w:rFonts w:eastAsia="Calibri"/>
                <w:b/>
                <w:sz w:val="22"/>
              </w:rPr>
            </w:pPr>
            <w:r w:rsidRPr="00FD312C">
              <w:rPr>
                <w:rFonts w:eastAsia="Trebuchet MS"/>
                <w:sz w:val="22"/>
                <w:lang w:bidi="ru-RU"/>
              </w:rPr>
              <w:t>Сумма с учетом НДС (руб.)</w:t>
            </w:r>
          </w:p>
        </w:tc>
      </w:tr>
      <w:tr w:rsidR="001B1D26" w:rsidRPr="00FD312C" w:rsidTr="00C05D3B">
        <w:tc>
          <w:tcPr>
            <w:tcW w:w="567" w:type="dxa"/>
            <w:tcBorders>
              <w:bottom w:val="single" w:sz="4" w:space="0" w:color="auto"/>
            </w:tcBorders>
            <w:vAlign w:val="center"/>
          </w:tcPr>
          <w:p w:rsidR="001B1D26" w:rsidRPr="00FD312C" w:rsidRDefault="001B1D26" w:rsidP="00FE7705">
            <w:pPr>
              <w:spacing w:line="240" w:lineRule="auto"/>
              <w:ind w:firstLine="0"/>
              <w:jc w:val="left"/>
              <w:rPr>
                <w:rFonts w:eastAsia="Calibri"/>
                <w:b/>
                <w:sz w:val="22"/>
              </w:rPr>
            </w:pPr>
          </w:p>
        </w:tc>
        <w:tc>
          <w:tcPr>
            <w:tcW w:w="8618" w:type="dxa"/>
            <w:gridSpan w:val="6"/>
            <w:tcBorders>
              <w:bottom w:val="single" w:sz="4" w:space="0" w:color="auto"/>
            </w:tcBorders>
            <w:vAlign w:val="center"/>
          </w:tcPr>
          <w:p w:rsidR="001B1D26" w:rsidRPr="00FD312C" w:rsidRDefault="001B1D26" w:rsidP="00FE7705">
            <w:pPr>
              <w:spacing w:line="240" w:lineRule="auto"/>
              <w:ind w:firstLine="0"/>
              <w:jc w:val="center"/>
              <w:rPr>
                <w:rFonts w:eastAsia="Calibri"/>
                <w:b/>
                <w:i/>
                <w:sz w:val="22"/>
              </w:rPr>
            </w:pPr>
            <w:r w:rsidRPr="00FD312C">
              <w:rPr>
                <w:rFonts w:eastAsia="Calibri"/>
                <w:i/>
                <w:sz w:val="22"/>
              </w:rPr>
              <w:t>(заполняется Инициатором закупки)</w:t>
            </w:r>
          </w:p>
        </w:tc>
        <w:tc>
          <w:tcPr>
            <w:tcW w:w="5294" w:type="dxa"/>
            <w:gridSpan w:val="8"/>
            <w:tcBorders>
              <w:bottom w:val="single" w:sz="4" w:space="0" w:color="auto"/>
            </w:tcBorders>
            <w:vAlign w:val="center"/>
          </w:tcPr>
          <w:p w:rsidR="001B1D26" w:rsidRPr="00FD312C" w:rsidRDefault="001B1D26" w:rsidP="00FE7705">
            <w:pPr>
              <w:spacing w:line="240" w:lineRule="auto"/>
              <w:ind w:firstLine="0"/>
              <w:jc w:val="center"/>
              <w:rPr>
                <w:rFonts w:eastAsia="Calibri"/>
                <w:b/>
                <w:i/>
                <w:sz w:val="22"/>
              </w:rPr>
            </w:pPr>
            <w:r w:rsidRPr="00FD312C">
              <w:rPr>
                <w:rFonts w:eastAsia="Calibri"/>
                <w:i/>
                <w:sz w:val="22"/>
              </w:rPr>
              <w:t>(заполняется Участником)</w:t>
            </w:r>
          </w:p>
        </w:tc>
      </w:tr>
      <w:tr w:rsidR="00C05D3B" w:rsidRPr="0002486D" w:rsidTr="00C05D3B">
        <w:tc>
          <w:tcPr>
            <w:tcW w:w="567" w:type="dxa"/>
            <w:tcBorders>
              <w:top w:val="single" w:sz="4" w:space="0" w:color="auto"/>
              <w:right w:val="single" w:sz="4" w:space="0" w:color="auto"/>
            </w:tcBorders>
            <w:vAlign w:val="center"/>
          </w:tcPr>
          <w:p w:rsidR="00C05D3B" w:rsidRPr="00FD312C" w:rsidRDefault="00C05D3B" w:rsidP="00C05D3B">
            <w:pPr>
              <w:spacing w:line="240" w:lineRule="auto"/>
              <w:ind w:firstLine="0"/>
              <w:jc w:val="left"/>
              <w:rPr>
                <w:rFonts w:eastAsia="Calibri"/>
                <w:sz w:val="22"/>
              </w:rPr>
            </w:pPr>
            <w:r>
              <w:rPr>
                <w:rFonts w:eastAsia="Calibri"/>
                <w:sz w:val="22"/>
              </w:rPr>
              <w:t>1.</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C05D3B" w:rsidRPr="00C05D3B" w:rsidRDefault="00C05D3B" w:rsidP="00C05D3B">
            <w:pPr>
              <w:spacing w:line="240" w:lineRule="auto"/>
              <w:ind w:firstLine="0"/>
              <w:jc w:val="left"/>
              <w:rPr>
                <w:color w:val="000000"/>
                <w:sz w:val="22"/>
              </w:rPr>
            </w:pPr>
            <w:r w:rsidRPr="00C05D3B">
              <w:rPr>
                <w:color w:val="000000"/>
                <w:sz w:val="22"/>
              </w:rPr>
              <w:t>Труба 6х1,5мм. ДКРХТ</w:t>
            </w:r>
          </w:p>
        </w:tc>
        <w:tc>
          <w:tcPr>
            <w:tcW w:w="1559"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rPr>
                <w:color w:val="000000"/>
                <w:sz w:val="22"/>
              </w:rPr>
            </w:pPr>
            <w:r w:rsidRPr="00C05D3B">
              <w:rPr>
                <w:color w:val="000000"/>
                <w:sz w:val="22"/>
              </w:rPr>
              <w:t>М3р</w:t>
            </w:r>
          </w:p>
        </w:tc>
        <w:tc>
          <w:tcPr>
            <w:tcW w:w="709" w:type="dxa"/>
            <w:tcBorders>
              <w:top w:val="single" w:sz="4" w:space="0" w:color="auto"/>
              <w:left w:val="single" w:sz="4" w:space="0" w:color="auto"/>
              <w:right w:val="single" w:sz="4" w:space="0" w:color="auto"/>
            </w:tcBorders>
          </w:tcPr>
          <w:p w:rsidR="00C05D3B" w:rsidRPr="00C05D3B" w:rsidRDefault="00C05D3B" w:rsidP="000A7D66">
            <w:pPr>
              <w:spacing w:line="240" w:lineRule="auto"/>
              <w:ind w:firstLine="0"/>
              <w:jc w:val="center"/>
              <w:rPr>
                <w:sz w:val="22"/>
              </w:rPr>
            </w:pPr>
            <w:r w:rsidRPr="00C05D3B">
              <w:rPr>
                <w:sz w:val="22"/>
              </w:rPr>
              <w:t>кг.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D3B" w:rsidRPr="00C05D3B" w:rsidRDefault="00C05D3B" w:rsidP="00C05D3B">
            <w:pPr>
              <w:spacing w:line="240" w:lineRule="auto"/>
              <w:ind w:firstLine="0"/>
              <w:jc w:val="center"/>
              <w:rPr>
                <w:sz w:val="22"/>
              </w:rPr>
            </w:pPr>
            <w:r w:rsidRPr="00C05D3B">
              <w:rPr>
                <w:sz w:val="22"/>
              </w:rPr>
              <w:t>125,0</w:t>
            </w:r>
          </w:p>
        </w:tc>
        <w:tc>
          <w:tcPr>
            <w:tcW w:w="1134"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jc w:val="center"/>
              <w:rPr>
                <w:sz w:val="22"/>
              </w:rPr>
            </w:pPr>
          </w:p>
        </w:tc>
        <w:tc>
          <w:tcPr>
            <w:tcW w:w="1701"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ind w:firstLine="0"/>
              <w:jc w:val="center"/>
              <w:rPr>
                <w:sz w:val="22"/>
              </w:rPr>
            </w:pPr>
            <w:r w:rsidRPr="00C05D3B">
              <w:rPr>
                <w:sz w:val="22"/>
              </w:rPr>
              <w:t>ГОСТ 617-2006</w:t>
            </w:r>
          </w:p>
        </w:tc>
        <w:tc>
          <w:tcPr>
            <w:tcW w:w="992" w:type="dxa"/>
            <w:tcBorders>
              <w:top w:val="single" w:sz="4" w:space="0" w:color="auto"/>
              <w:left w:val="single" w:sz="4" w:space="0" w:color="auto"/>
              <w:right w:val="single" w:sz="4" w:space="0" w:color="auto"/>
            </w:tcBorders>
            <w:vAlign w:val="center"/>
          </w:tcPr>
          <w:p w:rsidR="00C05D3B" w:rsidRPr="0002486D" w:rsidRDefault="00C05D3B" w:rsidP="00C05D3B">
            <w:pPr>
              <w:spacing w:line="240" w:lineRule="auto"/>
              <w:ind w:firstLine="0"/>
              <w:jc w:val="left"/>
              <w:rPr>
                <w:rFonts w:eastAsia="Calibri"/>
                <w:sz w:val="22"/>
              </w:rPr>
            </w:pPr>
          </w:p>
        </w:tc>
        <w:tc>
          <w:tcPr>
            <w:tcW w:w="850" w:type="dxa"/>
            <w:tcBorders>
              <w:top w:val="single" w:sz="4" w:space="0" w:color="auto"/>
              <w:left w:val="single" w:sz="4" w:space="0" w:color="auto"/>
              <w:right w:val="single" w:sz="4" w:space="0" w:color="auto"/>
            </w:tcBorders>
            <w:vAlign w:val="center"/>
          </w:tcPr>
          <w:p w:rsidR="00C05D3B" w:rsidRPr="0002486D" w:rsidRDefault="00C05D3B" w:rsidP="00C05D3B">
            <w:pPr>
              <w:spacing w:line="240" w:lineRule="auto"/>
              <w:ind w:firstLine="0"/>
              <w:jc w:val="left"/>
              <w:rPr>
                <w:rFonts w:eastAsia="Calibri"/>
                <w:sz w:val="22"/>
              </w:rPr>
            </w:pPr>
          </w:p>
        </w:tc>
        <w:tc>
          <w:tcPr>
            <w:tcW w:w="757" w:type="dxa"/>
            <w:gridSpan w:val="2"/>
            <w:tcBorders>
              <w:top w:val="single" w:sz="4" w:space="0" w:color="auto"/>
              <w:left w:val="single" w:sz="4" w:space="0" w:color="auto"/>
              <w:right w:val="single" w:sz="4" w:space="0" w:color="auto"/>
            </w:tcBorders>
            <w:vAlign w:val="center"/>
          </w:tcPr>
          <w:p w:rsidR="00C05D3B" w:rsidRPr="0002486D" w:rsidRDefault="00C05D3B" w:rsidP="00C05D3B">
            <w:pPr>
              <w:spacing w:line="240" w:lineRule="auto"/>
              <w:ind w:firstLine="0"/>
              <w:jc w:val="left"/>
              <w:rPr>
                <w:rFonts w:eastAsia="Calibri"/>
                <w:sz w:val="22"/>
              </w:rPr>
            </w:pPr>
          </w:p>
        </w:tc>
        <w:tc>
          <w:tcPr>
            <w:tcW w:w="851" w:type="dxa"/>
            <w:gridSpan w:val="2"/>
            <w:tcBorders>
              <w:top w:val="single" w:sz="4" w:space="0" w:color="auto"/>
              <w:left w:val="single" w:sz="4" w:space="0" w:color="auto"/>
              <w:right w:val="single" w:sz="4" w:space="0" w:color="auto"/>
            </w:tcBorders>
          </w:tcPr>
          <w:p w:rsidR="00C05D3B" w:rsidRPr="0002486D" w:rsidRDefault="00C05D3B" w:rsidP="00C05D3B">
            <w:pPr>
              <w:spacing w:line="240" w:lineRule="auto"/>
              <w:ind w:firstLine="0"/>
              <w:jc w:val="left"/>
              <w:rPr>
                <w:rFonts w:eastAsia="Calibri"/>
                <w:sz w:val="22"/>
              </w:rPr>
            </w:pPr>
          </w:p>
        </w:tc>
        <w:tc>
          <w:tcPr>
            <w:tcW w:w="944" w:type="dxa"/>
            <w:tcBorders>
              <w:top w:val="single" w:sz="4" w:space="0" w:color="auto"/>
              <w:left w:val="single" w:sz="4" w:space="0" w:color="auto"/>
              <w:right w:val="single" w:sz="4" w:space="0" w:color="auto"/>
            </w:tcBorders>
            <w:vAlign w:val="center"/>
          </w:tcPr>
          <w:p w:rsidR="00C05D3B" w:rsidRPr="0002486D" w:rsidRDefault="00C05D3B" w:rsidP="00C05D3B">
            <w:pPr>
              <w:spacing w:line="240" w:lineRule="auto"/>
              <w:ind w:firstLine="0"/>
              <w:jc w:val="left"/>
              <w:rPr>
                <w:rFonts w:eastAsia="Calibri"/>
                <w:sz w:val="22"/>
              </w:rPr>
            </w:pPr>
          </w:p>
        </w:tc>
        <w:tc>
          <w:tcPr>
            <w:tcW w:w="900" w:type="dxa"/>
            <w:tcBorders>
              <w:top w:val="single" w:sz="4" w:space="0" w:color="auto"/>
              <w:left w:val="single" w:sz="4" w:space="0" w:color="auto"/>
            </w:tcBorders>
            <w:vAlign w:val="center"/>
          </w:tcPr>
          <w:p w:rsidR="00C05D3B" w:rsidRPr="0002486D" w:rsidRDefault="00C05D3B" w:rsidP="00C05D3B">
            <w:pPr>
              <w:spacing w:line="240" w:lineRule="auto"/>
              <w:ind w:firstLine="0"/>
              <w:jc w:val="left"/>
              <w:rPr>
                <w:rFonts w:eastAsia="Calibri"/>
                <w:sz w:val="22"/>
              </w:rPr>
            </w:pPr>
          </w:p>
        </w:tc>
      </w:tr>
      <w:tr w:rsidR="00C05D3B" w:rsidRPr="0002486D" w:rsidTr="00C05D3B">
        <w:tc>
          <w:tcPr>
            <w:tcW w:w="567" w:type="dxa"/>
            <w:tcBorders>
              <w:top w:val="single" w:sz="4" w:space="0" w:color="auto"/>
              <w:right w:val="single" w:sz="4" w:space="0" w:color="auto"/>
            </w:tcBorders>
            <w:vAlign w:val="center"/>
          </w:tcPr>
          <w:p w:rsidR="00C05D3B" w:rsidRPr="00FD312C" w:rsidRDefault="00C05D3B" w:rsidP="00C05D3B">
            <w:pPr>
              <w:spacing w:line="240" w:lineRule="auto"/>
              <w:ind w:firstLine="0"/>
              <w:jc w:val="left"/>
              <w:rPr>
                <w:rFonts w:eastAsia="Calibri"/>
                <w:sz w:val="22"/>
              </w:rPr>
            </w:pPr>
            <w:r>
              <w:rPr>
                <w:rFonts w:eastAsia="Calibri"/>
                <w:sz w:val="22"/>
              </w:rPr>
              <w:t>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C05D3B" w:rsidRPr="00C05D3B" w:rsidRDefault="00C05D3B" w:rsidP="00C05D3B">
            <w:pPr>
              <w:spacing w:line="240" w:lineRule="auto"/>
              <w:ind w:firstLine="0"/>
              <w:jc w:val="left"/>
              <w:rPr>
                <w:color w:val="000000"/>
                <w:sz w:val="22"/>
              </w:rPr>
            </w:pPr>
            <w:r w:rsidRPr="00C05D3B">
              <w:rPr>
                <w:color w:val="000000"/>
                <w:sz w:val="22"/>
              </w:rPr>
              <w:t>Труба 6х1,5мм.  ДКРХТ</w:t>
            </w:r>
          </w:p>
        </w:tc>
        <w:tc>
          <w:tcPr>
            <w:tcW w:w="1559"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rPr>
                <w:color w:val="000000"/>
                <w:sz w:val="22"/>
              </w:rPr>
            </w:pPr>
            <w:r w:rsidRPr="00C05D3B">
              <w:rPr>
                <w:color w:val="000000"/>
                <w:sz w:val="22"/>
              </w:rPr>
              <w:t>М3</w:t>
            </w:r>
          </w:p>
        </w:tc>
        <w:tc>
          <w:tcPr>
            <w:tcW w:w="709" w:type="dxa"/>
            <w:tcBorders>
              <w:top w:val="single" w:sz="4" w:space="0" w:color="auto"/>
              <w:left w:val="single" w:sz="4" w:space="0" w:color="auto"/>
              <w:right w:val="single" w:sz="4" w:space="0" w:color="auto"/>
            </w:tcBorders>
          </w:tcPr>
          <w:p w:rsidR="00C05D3B" w:rsidRPr="00C05D3B" w:rsidRDefault="00C05D3B" w:rsidP="000A7D66">
            <w:pPr>
              <w:spacing w:line="240" w:lineRule="auto"/>
              <w:ind w:firstLine="0"/>
              <w:jc w:val="center"/>
              <w:rPr>
                <w:sz w:val="22"/>
              </w:rPr>
            </w:pPr>
            <w:r w:rsidRPr="00C05D3B">
              <w:rPr>
                <w:sz w:val="22"/>
              </w:rPr>
              <w:t>кг.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D3B" w:rsidRPr="00C05D3B" w:rsidRDefault="00C05D3B" w:rsidP="00C05D3B">
            <w:pPr>
              <w:spacing w:line="240" w:lineRule="auto"/>
              <w:ind w:firstLine="0"/>
              <w:jc w:val="center"/>
              <w:rPr>
                <w:sz w:val="22"/>
              </w:rPr>
            </w:pPr>
            <w:r w:rsidRPr="00C05D3B">
              <w:rPr>
                <w:sz w:val="22"/>
              </w:rPr>
              <w:t>35,0</w:t>
            </w:r>
          </w:p>
        </w:tc>
        <w:tc>
          <w:tcPr>
            <w:tcW w:w="1134"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jc w:val="center"/>
              <w:rPr>
                <w:sz w:val="22"/>
              </w:rPr>
            </w:pPr>
          </w:p>
        </w:tc>
        <w:tc>
          <w:tcPr>
            <w:tcW w:w="1701" w:type="dxa"/>
            <w:tcBorders>
              <w:top w:val="single" w:sz="4" w:space="0" w:color="auto"/>
              <w:left w:val="single" w:sz="4" w:space="0" w:color="auto"/>
              <w:right w:val="single" w:sz="4" w:space="0" w:color="auto"/>
            </w:tcBorders>
            <w:vAlign w:val="center"/>
          </w:tcPr>
          <w:p w:rsidR="00C05D3B" w:rsidRPr="00C05D3B" w:rsidRDefault="00C05D3B" w:rsidP="00C05D3B">
            <w:pPr>
              <w:ind w:firstLine="0"/>
              <w:jc w:val="center"/>
              <w:rPr>
                <w:sz w:val="22"/>
              </w:rPr>
            </w:pPr>
            <w:r w:rsidRPr="00C05D3B">
              <w:rPr>
                <w:sz w:val="22"/>
              </w:rPr>
              <w:t>ГОСТ 617-2006</w:t>
            </w:r>
          </w:p>
        </w:tc>
        <w:tc>
          <w:tcPr>
            <w:tcW w:w="992" w:type="dxa"/>
            <w:tcBorders>
              <w:top w:val="single" w:sz="4" w:space="0" w:color="auto"/>
              <w:left w:val="single" w:sz="4" w:space="0" w:color="auto"/>
              <w:right w:val="single" w:sz="4" w:space="0" w:color="auto"/>
            </w:tcBorders>
            <w:vAlign w:val="center"/>
          </w:tcPr>
          <w:p w:rsidR="00C05D3B" w:rsidRPr="0002486D" w:rsidRDefault="00C05D3B" w:rsidP="00C05D3B">
            <w:pPr>
              <w:spacing w:line="240" w:lineRule="auto"/>
              <w:ind w:firstLine="0"/>
              <w:jc w:val="left"/>
              <w:rPr>
                <w:rFonts w:eastAsia="Calibri"/>
                <w:sz w:val="22"/>
              </w:rPr>
            </w:pPr>
          </w:p>
        </w:tc>
        <w:tc>
          <w:tcPr>
            <w:tcW w:w="850" w:type="dxa"/>
            <w:tcBorders>
              <w:top w:val="single" w:sz="4" w:space="0" w:color="auto"/>
              <w:left w:val="single" w:sz="4" w:space="0" w:color="auto"/>
              <w:right w:val="single" w:sz="4" w:space="0" w:color="auto"/>
            </w:tcBorders>
            <w:vAlign w:val="center"/>
          </w:tcPr>
          <w:p w:rsidR="00C05D3B" w:rsidRPr="0002486D" w:rsidRDefault="00C05D3B" w:rsidP="00C05D3B">
            <w:pPr>
              <w:spacing w:line="240" w:lineRule="auto"/>
              <w:ind w:firstLine="0"/>
              <w:jc w:val="left"/>
              <w:rPr>
                <w:rFonts w:eastAsia="Calibri"/>
                <w:sz w:val="22"/>
              </w:rPr>
            </w:pPr>
          </w:p>
        </w:tc>
        <w:tc>
          <w:tcPr>
            <w:tcW w:w="757" w:type="dxa"/>
            <w:gridSpan w:val="2"/>
            <w:tcBorders>
              <w:top w:val="single" w:sz="4" w:space="0" w:color="auto"/>
              <w:left w:val="single" w:sz="4" w:space="0" w:color="auto"/>
              <w:right w:val="single" w:sz="4" w:space="0" w:color="auto"/>
            </w:tcBorders>
            <w:vAlign w:val="center"/>
          </w:tcPr>
          <w:p w:rsidR="00C05D3B" w:rsidRPr="0002486D" w:rsidRDefault="00C05D3B" w:rsidP="00C05D3B">
            <w:pPr>
              <w:spacing w:line="240" w:lineRule="auto"/>
              <w:ind w:firstLine="0"/>
              <w:jc w:val="left"/>
              <w:rPr>
                <w:rFonts w:eastAsia="Calibri"/>
                <w:sz w:val="22"/>
              </w:rPr>
            </w:pPr>
          </w:p>
        </w:tc>
        <w:tc>
          <w:tcPr>
            <w:tcW w:w="851" w:type="dxa"/>
            <w:gridSpan w:val="2"/>
            <w:tcBorders>
              <w:top w:val="single" w:sz="4" w:space="0" w:color="auto"/>
              <w:left w:val="single" w:sz="4" w:space="0" w:color="auto"/>
              <w:right w:val="single" w:sz="4" w:space="0" w:color="auto"/>
            </w:tcBorders>
          </w:tcPr>
          <w:p w:rsidR="00C05D3B" w:rsidRPr="0002486D" w:rsidRDefault="00C05D3B" w:rsidP="00C05D3B">
            <w:pPr>
              <w:spacing w:line="240" w:lineRule="auto"/>
              <w:ind w:firstLine="0"/>
              <w:jc w:val="left"/>
              <w:rPr>
                <w:rFonts w:eastAsia="Calibri"/>
                <w:sz w:val="22"/>
              </w:rPr>
            </w:pPr>
          </w:p>
        </w:tc>
        <w:tc>
          <w:tcPr>
            <w:tcW w:w="944" w:type="dxa"/>
            <w:tcBorders>
              <w:top w:val="single" w:sz="4" w:space="0" w:color="auto"/>
              <w:left w:val="single" w:sz="4" w:space="0" w:color="auto"/>
              <w:right w:val="single" w:sz="4" w:space="0" w:color="auto"/>
            </w:tcBorders>
            <w:vAlign w:val="center"/>
          </w:tcPr>
          <w:p w:rsidR="00C05D3B" w:rsidRPr="0002486D" w:rsidRDefault="00C05D3B" w:rsidP="00C05D3B">
            <w:pPr>
              <w:spacing w:line="240" w:lineRule="auto"/>
              <w:ind w:firstLine="0"/>
              <w:jc w:val="left"/>
              <w:rPr>
                <w:rFonts w:eastAsia="Calibri"/>
                <w:sz w:val="22"/>
              </w:rPr>
            </w:pPr>
          </w:p>
        </w:tc>
        <w:tc>
          <w:tcPr>
            <w:tcW w:w="900" w:type="dxa"/>
            <w:tcBorders>
              <w:top w:val="single" w:sz="4" w:space="0" w:color="auto"/>
              <w:left w:val="single" w:sz="4" w:space="0" w:color="auto"/>
            </w:tcBorders>
            <w:vAlign w:val="center"/>
          </w:tcPr>
          <w:p w:rsidR="00C05D3B" w:rsidRPr="0002486D" w:rsidRDefault="00C05D3B" w:rsidP="00C05D3B">
            <w:pPr>
              <w:spacing w:line="240" w:lineRule="auto"/>
              <w:ind w:firstLine="0"/>
              <w:jc w:val="left"/>
              <w:rPr>
                <w:rFonts w:eastAsia="Calibri"/>
                <w:sz w:val="22"/>
              </w:rPr>
            </w:pPr>
          </w:p>
        </w:tc>
      </w:tr>
      <w:tr w:rsidR="00C05D3B" w:rsidRPr="0002486D" w:rsidTr="00C05D3B">
        <w:tc>
          <w:tcPr>
            <w:tcW w:w="567" w:type="dxa"/>
            <w:tcBorders>
              <w:top w:val="single" w:sz="4" w:space="0" w:color="auto"/>
              <w:right w:val="single" w:sz="4" w:space="0" w:color="auto"/>
            </w:tcBorders>
            <w:vAlign w:val="center"/>
          </w:tcPr>
          <w:p w:rsidR="00C05D3B" w:rsidRPr="00FD312C" w:rsidRDefault="00C05D3B" w:rsidP="00C05D3B">
            <w:pPr>
              <w:spacing w:line="240" w:lineRule="auto"/>
              <w:ind w:firstLine="0"/>
              <w:jc w:val="left"/>
              <w:rPr>
                <w:rFonts w:eastAsia="Calibri"/>
                <w:sz w:val="22"/>
              </w:rPr>
            </w:pPr>
            <w:r>
              <w:rPr>
                <w:rFonts w:eastAsia="Calibri"/>
                <w:sz w:val="22"/>
              </w:rPr>
              <w:t>3.</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C05D3B" w:rsidRPr="00C05D3B" w:rsidRDefault="00C05D3B" w:rsidP="00C05D3B">
            <w:pPr>
              <w:spacing w:line="240" w:lineRule="auto"/>
              <w:ind w:firstLine="0"/>
              <w:jc w:val="left"/>
              <w:rPr>
                <w:color w:val="000000"/>
                <w:sz w:val="22"/>
              </w:rPr>
            </w:pPr>
            <w:r w:rsidRPr="00C05D3B">
              <w:rPr>
                <w:color w:val="000000"/>
                <w:sz w:val="22"/>
              </w:rPr>
              <w:t>Труба 6х1,5мм. ДКРНМ</w:t>
            </w:r>
          </w:p>
        </w:tc>
        <w:tc>
          <w:tcPr>
            <w:tcW w:w="1559"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rPr>
                <w:color w:val="000000"/>
                <w:sz w:val="22"/>
              </w:rPr>
            </w:pPr>
            <w:r w:rsidRPr="00C05D3B">
              <w:rPr>
                <w:color w:val="000000"/>
                <w:sz w:val="22"/>
              </w:rPr>
              <w:t>М3р</w:t>
            </w:r>
          </w:p>
        </w:tc>
        <w:tc>
          <w:tcPr>
            <w:tcW w:w="709" w:type="dxa"/>
            <w:tcBorders>
              <w:top w:val="single" w:sz="4" w:space="0" w:color="auto"/>
              <w:left w:val="single" w:sz="4" w:space="0" w:color="auto"/>
              <w:right w:val="single" w:sz="4" w:space="0" w:color="auto"/>
            </w:tcBorders>
          </w:tcPr>
          <w:p w:rsidR="00C05D3B" w:rsidRPr="00C05D3B" w:rsidRDefault="00C05D3B" w:rsidP="000A7D66">
            <w:pPr>
              <w:spacing w:line="240" w:lineRule="auto"/>
              <w:ind w:firstLine="0"/>
              <w:jc w:val="center"/>
              <w:rPr>
                <w:sz w:val="22"/>
              </w:rPr>
            </w:pPr>
            <w:r w:rsidRPr="00C05D3B">
              <w:rPr>
                <w:sz w:val="22"/>
              </w:rPr>
              <w:t>кг.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D3B" w:rsidRPr="00C05D3B" w:rsidRDefault="00C05D3B" w:rsidP="00C05D3B">
            <w:pPr>
              <w:spacing w:line="240" w:lineRule="auto"/>
              <w:ind w:firstLine="0"/>
              <w:jc w:val="center"/>
              <w:rPr>
                <w:sz w:val="22"/>
              </w:rPr>
            </w:pPr>
            <w:r w:rsidRPr="00C05D3B">
              <w:rPr>
                <w:sz w:val="22"/>
              </w:rPr>
              <w:t>60,0</w:t>
            </w:r>
          </w:p>
        </w:tc>
        <w:tc>
          <w:tcPr>
            <w:tcW w:w="1134"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jc w:val="center"/>
              <w:rPr>
                <w:sz w:val="22"/>
              </w:rPr>
            </w:pPr>
          </w:p>
        </w:tc>
        <w:tc>
          <w:tcPr>
            <w:tcW w:w="1701" w:type="dxa"/>
            <w:tcBorders>
              <w:top w:val="single" w:sz="4" w:space="0" w:color="auto"/>
              <w:left w:val="single" w:sz="4" w:space="0" w:color="auto"/>
              <w:right w:val="single" w:sz="4" w:space="0" w:color="auto"/>
            </w:tcBorders>
            <w:vAlign w:val="center"/>
          </w:tcPr>
          <w:p w:rsidR="00C05D3B" w:rsidRPr="00C05D3B" w:rsidRDefault="00C05D3B" w:rsidP="00C05D3B">
            <w:pPr>
              <w:ind w:firstLine="0"/>
              <w:jc w:val="center"/>
              <w:rPr>
                <w:sz w:val="22"/>
              </w:rPr>
            </w:pPr>
            <w:r w:rsidRPr="00C05D3B">
              <w:rPr>
                <w:sz w:val="22"/>
              </w:rPr>
              <w:t>ГОСТ 617-2006</w:t>
            </w:r>
          </w:p>
        </w:tc>
        <w:tc>
          <w:tcPr>
            <w:tcW w:w="992" w:type="dxa"/>
            <w:tcBorders>
              <w:top w:val="single" w:sz="4" w:space="0" w:color="auto"/>
              <w:left w:val="single" w:sz="4" w:space="0" w:color="auto"/>
              <w:right w:val="single" w:sz="4" w:space="0" w:color="auto"/>
            </w:tcBorders>
            <w:vAlign w:val="center"/>
          </w:tcPr>
          <w:p w:rsidR="00C05D3B" w:rsidRPr="0002486D" w:rsidRDefault="00C05D3B" w:rsidP="00C05D3B">
            <w:pPr>
              <w:spacing w:line="240" w:lineRule="auto"/>
              <w:ind w:firstLine="0"/>
              <w:jc w:val="left"/>
              <w:rPr>
                <w:rFonts w:eastAsia="Calibri"/>
                <w:sz w:val="22"/>
              </w:rPr>
            </w:pPr>
          </w:p>
        </w:tc>
        <w:tc>
          <w:tcPr>
            <w:tcW w:w="850" w:type="dxa"/>
            <w:tcBorders>
              <w:top w:val="single" w:sz="4" w:space="0" w:color="auto"/>
              <w:left w:val="single" w:sz="4" w:space="0" w:color="auto"/>
              <w:right w:val="single" w:sz="4" w:space="0" w:color="auto"/>
            </w:tcBorders>
            <w:vAlign w:val="center"/>
          </w:tcPr>
          <w:p w:rsidR="00C05D3B" w:rsidRPr="0002486D" w:rsidRDefault="00C05D3B" w:rsidP="00C05D3B">
            <w:pPr>
              <w:spacing w:line="240" w:lineRule="auto"/>
              <w:ind w:firstLine="0"/>
              <w:jc w:val="left"/>
              <w:rPr>
                <w:rFonts w:eastAsia="Calibri"/>
                <w:sz w:val="22"/>
              </w:rPr>
            </w:pPr>
          </w:p>
        </w:tc>
        <w:tc>
          <w:tcPr>
            <w:tcW w:w="757" w:type="dxa"/>
            <w:gridSpan w:val="2"/>
            <w:tcBorders>
              <w:top w:val="single" w:sz="4" w:space="0" w:color="auto"/>
              <w:left w:val="single" w:sz="4" w:space="0" w:color="auto"/>
              <w:right w:val="single" w:sz="4" w:space="0" w:color="auto"/>
            </w:tcBorders>
            <w:vAlign w:val="center"/>
          </w:tcPr>
          <w:p w:rsidR="00C05D3B" w:rsidRPr="0002486D" w:rsidRDefault="00C05D3B" w:rsidP="00C05D3B">
            <w:pPr>
              <w:spacing w:line="240" w:lineRule="auto"/>
              <w:ind w:firstLine="0"/>
              <w:jc w:val="left"/>
              <w:rPr>
                <w:rFonts w:eastAsia="Calibri"/>
                <w:sz w:val="22"/>
              </w:rPr>
            </w:pPr>
          </w:p>
        </w:tc>
        <w:tc>
          <w:tcPr>
            <w:tcW w:w="851" w:type="dxa"/>
            <w:gridSpan w:val="2"/>
            <w:tcBorders>
              <w:top w:val="single" w:sz="4" w:space="0" w:color="auto"/>
              <w:left w:val="single" w:sz="4" w:space="0" w:color="auto"/>
              <w:right w:val="single" w:sz="4" w:space="0" w:color="auto"/>
            </w:tcBorders>
          </w:tcPr>
          <w:p w:rsidR="00C05D3B" w:rsidRPr="0002486D" w:rsidRDefault="00C05D3B" w:rsidP="00C05D3B">
            <w:pPr>
              <w:spacing w:line="240" w:lineRule="auto"/>
              <w:ind w:firstLine="0"/>
              <w:jc w:val="left"/>
              <w:rPr>
                <w:rFonts w:eastAsia="Calibri"/>
                <w:sz w:val="22"/>
              </w:rPr>
            </w:pPr>
          </w:p>
        </w:tc>
        <w:tc>
          <w:tcPr>
            <w:tcW w:w="944" w:type="dxa"/>
            <w:tcBorders>
              <w:top w:val="single" w:sz="4" w:space="0" w:color="auto"/>
              <w:left w:val="single" w:sz="4" w:space="0" w:color="auto"/>
              <w:right w:val="single" w:sz="4" w:space="0" w:color="auto"/>
            </w:tcBorders>
            <w:vAlign w:val="center"/>
          </w:tcPr>
          <w:p w:rsidR="00C05D3B" w:rsidRPr="0002486D" w:rsidRDefault="00C05D3B" w:rsidP="00C05D3B">
            <w:pPr>
              <w:spacing w:line="240" w:lineRule="auto"/>
              <w:ind w:firstLine="0"/>
              <w:jc w:val="left"/>
              <w:rPr>
                <w:rFonts w:eastAsia="Calibri"/>
                <w:sz w:val="22"/>
              </w:rPr>
            </w:pPr>
          </w:p>
        </w:tc>
        <w:tc>
          <w:tcPr>
            <w:tcW w:w="900" w:type="dxa"/>
            <w:tcBorders>
              <w:top w:val="single" w:sz="4" w:space="0" w:color="auto"/>
              <w:left w:val="single" w:sz="4" w:space="0" w:color="auto"/>
            </w:tcBorders>
            <w:vAlign w:val="center"/>
          </w:tcPr>
          <w:p w:rsidR="00C05D3B" w:rsidRPr="0002486D" w:rsidRDefault="00C05D3B" w:rsidP="00C05D3B">
            <w:pPr>
              <w:spacing w:line="240" w:lineRule="auto"/>
              <w:ind w:firstLine="0"/>
              <w:jc w:val="left"/>
              <w:rPr>
                <w:rFonts w:eastAsia="Calibri"/>
                <w:sz w:val="22"/>
              </w:rPr>
            </w:pPr>
          </w:p>
        </w:tc>
      </w:tr>
      <w:tr w:rsidR="00C05D3B" w:rsidRPr="0002486D" w:rsidTr="00C05D3B">
        <w:tc>
          <w:tcPr>
            <w:tcW w:w="567" w:type="dxa"/>
            <w:tcBorders>
              <w:top w:val="single" w:sz="4" w:space="0" w:color="auto"/>
              <w:right w:val="single" w:sz="4" w:space="0" w:color="auto"/>
            </w:tcBorders>
            <w:vAlign w:val="center"/>
          </w:tcPr>
          <w:p w:rsidR="00C05D3B" w:rsidRDefault="00C05D3B" w:rsidP="00C05D3B">
            <w:pPr>
              <w:spacing w:line="240" w:lineRule="auto"/>
              <w:ind w:firstLine="0"/>
              <w:jc w:val="left"/>
              <w:rPr>
                <w:rFonts w:eastAsia="Calibri"/>
                <w:sz w:val="22"/>
              </w:rPr>
            </w:pPr>
            <w:r>
              <w:rPr>
                <w:rFonts w:eastAsia="Calibri"/>
                <w:sz w:val="22"/>
              </w:rPr>
              <w:t>4.</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C05D3B" w:rsidRPr="00C05D3B" w:rsidRDefault="00C05D3B" w:rsidP="00C05D3B">
            <w:pPr>
              <w:spacing w:line="240" w:lineRule="auto"/>
              <w:ind w:firstLine="0"/>
              <w:jc w:val="left"/>
              <w:rPr>
                <w:color w:val="000000"/>
                <w:sz w:val="22"/>
              </w:rPr>
            </w:pPr>
            <w:r w:rsidRPr="00C05D3B">
              <w:rPr>
                <w:color w:val="000000"/>
                <w:sz w:val="22"/>
              </w:rPr>
              <w:t>Труба 9х2мм. ДКРНТ</w:t>
            </w:r>
          </w:p>
        </w:tc>
        <w:tc>
          <w:tcPr>
            <w:tcW w:w="1559"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rPr>
                <w:color w:val="000000"/>
                <w:sz w:val="22"/>
              </w:rPr>
            </w:pPr>
            <w:r w:rsidRPr="00C05D3B">
              <w:rPr>
                <w:color w:val="000000"/>
                <w:sz w:val="22"/>
              </w:rPr>
              <w:t>М3р</w:t>
            </w:r>
          </w:p>
        </w:tc>
        <w:tc>
          <w:tcPr>
            <w:tcW w:w="709" w:type="dxa"/>
            <w:tcBorders>
              <w:top w:val="single" w:sz="4" w:space="0" w:color="auto"/>
              <w:left w:val="single" w:sz="4" w:space="0" w:color="auto"/>
              <w:right w:val="single" w:sz="4" w:space="0" w:color="auto"/>
            </w:tcBorders>
          </w:tcPr>
          <w:p w:rsidR="00C05D3B" w:rsidRPr="00C05D3B" w:rsidRDefault="00C05D3B" w:rsidP="000A7D66">
            <w:pPr>
              <w:spacing w:line="240" w:lineRule="auto"/>
              <w:ind w:firstLine="0"/>
              <w:jc w:val="center"/>
              <w:rPr>
                <w:sz w:val="22"/>
              </w:rPr>
            </w:pPr>
            <w:r w:rsidRPr="00C05D3B">
              <w:rPr>
                <w:sz w:val="22"/>
              </w:rPr>
              <w:t>кг.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D3B" w:rsidRPr="00C05D3B" w:rsidRDefault="00C05D3B" w:rsidP="00C05D3B">
            <w:pPr>
              <w:spacing w:line="240" w:lineRule="auto"/>
              <w:ind w:firstLine="0"/>
              <w:jc w:val="center"/>
              <w:rPr>
                <w:sz w:val="22"/>
              </w:rPr>
            </w:pPr>
            <w:r w:rsidRPr="00C05D3B">
              <w:rPr>
                <w:sz w:val="22"/>
              </w:rPr>
              <w:t>220,0</w:t>
            </w:r>
          </w:p>
        </w:tc>
        <w:tc>
          <w:tcPr>
            <w:tcW w:w="1134"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jc w:val="center"/>
              <w:rPr>
                <w:sz w:val="22"/>
              </w:rPr>
            </w:pPr>
          </w:p>
        </w:tc>
        <w:tc>
          <w:tcPr>
            <w:tcW w:w="1701" w:type="dxa"/>
            <w:tcBorders>
              <w:top w:val="single" w:sz="4" w:space="0" w:color="auto"/>
              <w:left w:val="single" w:sz="4" w:space="0" w:color="auto"/>
              <w:right w:val="single" w:sz="4" w:space="0" w:color="auto"/>
            </w:tcBorders>
            <w:vAlign w:val="center"/>
          </w:tcPr>
          <w:p w:rsidR="00C05D3B" w:rsidRPr="00C05D3B" w:rsidRDefault="00C05D3B" w:rsidP="00C05D3B">
            <w:pPr>
              <w:ind w:firstLine="0"/>
              <w:jc w:val="center"/>
              <w:rPr>
                <w:sz w:val="22"/>
              </w:rPr>
            </w:pPr>
            <w:r w:rsidRPr="00C05D3B">
              <w:rPr>
                <w:sz w:val="22"/>
              </w:rPr>
              <w:t>ГОСТ 617-2006</w:t>
            </w:r>
          </w:p>
        </w:tc>
        <w:tc>
          <w:tcPr>
            <w:tcW w:w="992" w:type="dxa"/>
            <w:tcBorders>
              <w:top w:val="single" w:sz="4" w:space="0" w:color="auto"/>
              <w:left w:val="single" w:sz="4" w:space="0" w:color="auto"/>
              <w:right w:val="single" w:sz="4" w:space="0" w:color="auto"/>
            </w:tcBorders>
            <w:vAlign w:val="center"/>
          </w:tcPr>
          <w:p w:rsidR="00C05D3B" w:rsidRPr="0002486D" w:rsidRDefault="00C05D3B" w:rsidP="00C05D3B">
            <w:pPr>
              <w:spacing w:line="240" w:lineRule="auto"/>
              <w:ind w:firstLine="0"/>
              <w:jc w:val="left"/>
              <w:rPr>
                <w:rFonts w:eastAsia="Calibri"/>
                <w:sz w:val="22"/>
              </w:rPr>
            </w:pPr>
          </w:p>
        </w:tc>
        <w:tc>
          <w:tcPr>
            <w:tcW w:w="850" w:type="dxa"/>
            <w:tcBorders>
              <w:top w:val="single" w:sz="4" w:space="0" w:color="auto"/>
              <w:left w:val="single" w:sz="4" w:space="0" w:color="auto"/>
              <w:right w:val="single" w:sz="4" w:space="0" w:color="auto"/>
            </w:tcBorders>
            <w:vAlign w:val="center"/>
          </w:tcPr>
          <w:p w:rsidR="00C05D3B" w:rsidRPr="0002486D" w:rsidRDefault="00C05D3B" w:rsidP="00C05D3B">
            <w:pPr>
              <w:spacing w:line="240" w:lineRule="auto"/>
              <w:ind w:firstLine="0"/>
              <w:jc w:val="left"/>
              <w:rPr>
                <w:rFonts w:eastAsia="Calibri"/>
                <w:sz w:val="22"/>
              </w:rPr>
            </w:pPr>
          </w:p>
        </w:tc>
        <w:tc>
          <w:tcPr>
            <w:tcW w:w="757" w:type="dxa"/>
            <w:gridSpan w:val="2"/>
            <w:tcBorders>
              <w:top w:val="single" w:sz="4" w:space="0" w:color="auto"/>
              <w:left w:val="single" w:sz="4" w:space="0" w:color="auto"/>
              <w:right w:val="single" w:sz="4" w:space="0" w:color="auto"/>
            </w:tcBorders>
            <w:vAlign w:val="center"/>
          </w:tcPr>
          <w:p w:rsidR="00C05D3B" w:rsidRPr="0002486D" w:rsidRDefault="00C05D3B" w:rsidP="00C05D3B">
            <w:pPr>
              <w:spacing w:line="240" w:lineRule="auto"/>
              <w:ind w:firstLine="0"/>
              <w:jc w:val="left"/>
              <w:rPr>
                <w:rFonts w:eastAsia="Calibri"/>
                <w:sz w:val="22"/>
              </w:rPr>
            </w:pPr>
          </w:p>
        </w:tc>
        <w:tc>
          <w:tcPr>
            <w:tcW w:w="851" w:type="dxa"/>
            <w:gridSpan w:val="2"/>
            <w:tcBorders>
              <w:top w:val="single" w:sz="4" w:space="0" w:color="auto"/>
              <w:left w:val="single" w:sz="4" w:space="0" w:color="auto"/>
              <w:right w:val="single" w:sz="4" w:space="0" w:color="auto"/>
            </w:tcBorders>
          </w:tcPr>
          <w:p w:rsidR="00C05D3B" w:rsidRPr="0002486D" w:rsidRDefault="00C05D3B" w:rsidP="00C05D3B">
            <w:pPr>
              <w:spacing w:line="240" w:lineRule="auto"/>
              <w:ind w:firstLine="0"/>
              <w:jc w:val="left"/>
              <w:rPr>
                <w:rFonts w:eastAsia="Calibri"/>
                <w:sz w:val="22"/>
              </w:rPr>
            </w:pPr>
          </w:p>
        </w:tc>
        <w:tc>
          <w:tcPr>
            <w:tcW w:w="944" w:type="dxa"/>
            <w:tcBorders>
              <w:top w:val="single" w:sz="4" w:space="0" w:color="auto"/>
              <w:left w:val="single" w:sz="4" w:space="0" w:color="auto"/>
              <w:right w:val="single" w:sz="4" w:space="0" w:color="auto"/>
            </w:tcBorders>
            <w:vAlign w:val="center"/>
          </w:tcPr>
          <w:p w:rsidR="00C05D3B" w:rsidRPr="0002486D" w:rsidRDefault="00C05D3B" w:rsidP="00C05D3B">
            <w:pPr>
              <w:spacing w:line="240" w:lineRule="auto"/>
              <w:ind w:firstLine="0"/>
              <w:jc w:val="left"/>
              <w:rPr>
                <w:rFonts w:eastAsia="Calibri"/>
                <w:sz w:val="22"/>
              </w:rPr>
            </w:pPr>
          </w:p>
        </w:tc>
        <w:tc>
          <w:tcPr>
            <w:tcW w:w="900" w:type="dxa"/>
            <w:tcBorders>
              <w:top w:val="single" w:sz="4" w:space="0" w:color="auto"/>
              <w:left w:val="single" w:sz="4" w:space="0" w:color="auto"/>
            </w:tcBorders>
            <w:vAlign w:val="center"/>
          </w:tcPr>
          <w:p w:rsidR="00C05D3B" w:rsidRPr="0002486D" w:rsidRDefault="00C05D3B" w:rsidP="00C05D3B">
            <w:pPr>
              <w:spacing w:line="240" w:lineRule="auto"/>
              <w:ind w:firstLine="0"/>
              <w:jc w:val="left"/>
              <w:rPr>
                <w:rFonts w:eastAsia="Calibri"/>
                <w:sz w:val="22"/>
              </w:rPr>
            </w:pPr>
          </w:p>
        </w:tc>
      </w:tr>
      <w:tr w:rsidR="00C05D3B" w:rsidRPr="0002486D" w:rsidTr="00C05D3B">
        <w:tc>
          <w:tcPr>
            <w:tcW w:w="567" w:type="dxa"/>
            <w:tcBorders>
              <w:top w:val="single" w:sz="4" w:space="0" w:color="auto"/>
              <w:right w:val="single" w:sz="4" w:space="0" w:color="auto"/>
            </w:tcBorders>
            <w:vAlign w:val="center"/>
          </w:tcPr>
          <w:p w:rsidR="00C05D3B" w:rsidRDefault="00C05D3B" w:rsidP="00C05D3B">
            <w:pPr>
              <w:spacing w:line="240" w:lineRule="auto"/>
              <w:ind w:firstLine="0"/>
              <w:jc w:val="left"/>
              <w:rPr>
                <w:rFonts w:eastAsia="Calibri"/>
                <w:sz w:val="22"/>
              </w:rPr>
            </w:pPr>
            <w:r>
              <w:rPr>
                <w:rFonts w:eastAsia="Calibri"/>
                <w:sz w:val="22"/>
              </w:rPr>
              <w:t>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C05D3B" w:rsidRPr="00C05D3B" w:rsidRDefault="00C05D3B" w:rsidP="00C05D3B">
            <w:pPr>
              <w:spacing w:line="240" w:lineRule="auto"/>
              <w:ind w:firstLine="0"/>
              <w:jc w:val="left"/>
              <w:rPr>
                <w:color w:val="000000"/>
                <w:sz w:val="22"/>
              </w:rPr>
            </w:pPr>
            <w:r w:rsidRPr="00C05D3B">
              <w:rPr>
                <w:color w:val="000000"/>
                <w:sz w:val="22"/>
              </w:rPr>
              <w:t>Труба 10х1,5мм.  ДКРНТ</w:t>
            </w:r>
          </w:p>
        </w:tc>
        <w:tc>
          <w:tcPr>
            <w:tcW w:w="1559"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rPr>
                <w:color w:val="000000"/>
                <w:sz w:val="22"/>
              </w:rPr>
            </w:pPr>
            <w:r w:rsidRPr="00C05D3B">
              <w:rPr>
                <w:color w:val="000000"/>
                <w:sz w:val="22"/>
              </w:rPr>
              <w:t>М3р</w:t>
            </w:r>
          </w:p>
        </w:tc>
        <w:tc>
          <w:tcPr>
            <w:tcW w:w="709" w:type="dxa"/>
            <w:tcBorders>
              <w:top w:val="single" w:sz="4" w:space="0" w:color="auto"/>
              <w:left w:val="single" w:sz="4" w:space="0" w:color="auto"/>
              <w:right w:val="single" w:sz="4" w:space="0" w:color="auto"/>
            </w:tcBorders>
          </w:tcPr>
          <w:p w:rsidR="00C05D3B" w:rsidRPr="00C05D3B" w:rsidRDefault="00C05D3B" w:rsidP="000A7D66">
            <w:pPr>
              <w:spacing w:line="240" w:lineRule="auto"/>
              <w:ind w:firstLine="0"/>
              <w:jc w:val="center"/>
              <w:rPr>
                <w:sz w:val="22"/>
              </w:rPr>
            </w:pPr>
            <w:r w:rsidRPr="00C05D3B">
              <w:rPr>
                <w:sz w:val="22"/>
              </w:rPr>
              <w:t>кг.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D3B" w:rsidRPr="00C05D3B" w:rsidRDefault="00C05D3B" w:rsidP="00C05D3B">
            <w:pPr>
              <w:spacing w:line="240" w:lineRule="auto"/>
              <w:ind w:firstLine="0"/>
              <w:jc w:val="center"/>
              <w:rPr>
                <w:sz w:val="22"/>
              </w:rPr>
            </w:pPr>
            <w:r w:rsidRPr="00C05D3B">
              <w:rPr>
                <w:sz w:val="22"/>
              </w:rPr>
              <w:t>155,0</w:t>
            </w:r>
          </w:p>
        </w:tc>
        <w:tc>
          <w:tcPr>
            <w:tcW w:w="1134"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jc w:val="center"/>
              <w:rPr>
                <w:sz w:val="22"/>
              </w:rPr>
            </w:pPr>
          </w:p>
        </w:tc>
        <w:tc>
          <w:tcPr>
            <w:tcW w:w="1701" w:type="dxa"/>
            <w:tcBorders>
              <w:top w:val="single" w:sz="4" w:space="0" w:color="auto"/>
              <w:left w:val="single" w:sz="4" w:space="0" w:color="auto"/>
              <w:right w:val="single" w:sz="4" w:space="0" w:color="auto"/>
            </w:tcBorders>
            <w:vAlign w:val="center"/>
          </w:tcPr>
          <w:p w:rsidR="00C05D3B" w:rsidRPr="00C05D3B" w:rsidRDefault="00C05D3B" w:rsidP="00C05D3B">
            <w:pPr>
              <w:ind w:firstLine="0"/>
              <w:jc w:val="center"/>
              <w:rPr>
                <w:sz w:val="22"/>
              </w:rPr>
            </w:pPr>
            <w:r w:rsidRPr="00C05D3B">
              <w:rPr>
                <w:sz w:val="22"/>
              </w:rPr>
              <w:t>ГОСТ 617-2006</w:t>
            </w:r>
          </w:p>
        </w:tc>
        <w:tc>
          <w:tcPr>
            <w:tcW w:w="992" w:type="dxa"/>
            <w:tcBorders>
              <w:top w:val="single" w:sz="4" w:space="0" w:color="auto"/>
              <w:left w:val="single" w:sz="4" w:space="0" w:color="auto"/>
              <w:right w:val="single" w:sz="4" w:space="0" w:color="auto"/>
            </w:tcBorders>
            <w:vAlign w:val="center"/>
          </w:tcPr>
          <w:p w:rsidR="00C05D3B" w:rsidRPr="0002486D" w:rsidRDefault="00C05D3B" w:rsidP="00C05D3B">
            <w:pPr>
              <w:spacing w:line="240" w:lineRule="auto"/>
              <w:ind w:firstLine="0"/>
              <w:jc w:val="left"/>
              <w:rPr>
                <w:rFonts w:eastAsia="Calibri"/>
                <w:sz w:val="22"/>
              </w:rPr>
            </w:pPr>
          </w:p>
        </w:tc>
        <w:tc>
          <w:tcPr>
            <w:tcW w:w="850" w:type="dxa"/>
            <w:tcBorders>
              <w:top w:val="single" w:sz="4" w:space="0" w:color="auto"/>
              <w:left w:val="single" w:sz="4" w:space="0" w:color="auto"/>
              <w:right w:val="single" w:sz="4" w:space="0" w:color="auto"/>
            </w:tcBorders>
            <w:vAlign w:val="center"/>
          </w:tcPr>
          <w:p w:rsidR="00C05D3B" w:rsidRPr="0002486D" w:rsidRDefault="00C05D3B" w:rsidP="00C05D3B">
            <w:pPr>
              <w:spacing w:line="240" w:lineRule="auto"/>
              <w:ind w:firstLine="0"/>
              <w:jc w:val="left"/>
              <w:rPr>
                <w:rFonts w:eastAsia="Calibri"/>
                <w:sz w:val="22"/>
              </w:rPr>
            </w:pPr>
          </w:p>
        </w:tc>
        <w:tc>
          <w:tcPr>
            <w:tcW w:w="757" w:type="dxa"/>
            <w:gridSpan w:val="2"/>
            <w:tcBorders>
              <w:top w:val="single" w:sz="4" w:space="0" w:color="auto"/>
              <w:left w:val="single" w:sz="4" w:space="0" w:color="auto"/>
              <w:right w:val="single" w:sz="4" w:space="0" w:color="auto"/>
            </w:tcBorders>
            <w:vAlign w:val="center"/>
          </w:tcPr>
          <w:p w:rsidR="00C05D3B" w:rsidRPr="0002486D" w:rsidRDefault="00C05D3B" w:rsidP="00C05D3B">
            <w:pPr>
              <w:spacing w:line="240" w:lineRule="auto"/>
              <w:ind w:firstLine="0"/>
              <w:jc w:val="left"/>
              <w:rPr>
                <w:rFonts w:eastAsia="Calibri"/>
                <w:sz w:val="22"/>
              </w:rPr>
            </w:pPr>
          </w:p>
        </w:tc>
        <w:tc>
          <w:tcPr>
            <w:tcW w:w="851" w:type="dxa"/>
            <w:gridSpan w:val="2"/>
            <w:tcBorders>
              <w:top w:val="single" w:sz="4" w:space="0" w:color="auto"/>
              <w:left w:val="single" w:sz="4" w:space="0" w:color="auto"/>
              <w:right w:val="single" w:sz="4" w:space="0" w:color="auto"/>
            </w:tcBorders>
          </w:tcPr>
          <w:p w:rsidR="00C05D3B" w:rsidRPr="0002486D" w:rsidRDefault="00C05D3B" w:rsidP="00C05D3B">
            <w:pPr>
              <w:spacing w:line="240" w:lineRule="auto"/>
              <w:ind w:firstLine="0"/>
              <w:jc w:val="left"/>
              <w:rPr>
                <w:rFonts w:eastAsia="Calibri"/>
                <w:sz w:val="22"/>
              </w:rPr>
            </w:pPr>
          </w:p>
        </w:tc>
        <w:tc>
          <w:tcPr>
            <w:tcW w:w="944" w:type="dxa"/>
            <w:tcBorders>
              <w:top w:val="single" w:sz="4" w:space="0" w:color="auto"/>
              <w:left w:val="single" w:sz="4" w:space="0" w:color="auto"/>
              <w:right w:val="single" w:sz="4" w:space="0" w:color="auto"/>
            </w:tcBorders>
            <w:vAlign w:val="center"/>
          </w:tcPr>
          <w:p w:rsidR="00C05D3B" w:rsidRPr="0002486D" w:rsidRDefault="00C05D3B" w:rsidP="00C05D3B">
            <w:pPr>
              <w:spacing w:line="240" w:lineRule="auto"/>
              <w:ind w:firstLine="0"/>
              <w:jc w:val="left"/>
              <w:rPr>
                <w:rFonts w:eastAsia="Calibri"/>
                <w:sz w:val="22"/>
              </w:rPr>
            </w:pPr>
          </w:p>
        </w:tc>
        <w:tc>
          <w:tcPr>
            <w:tcW w:w="900" w:type="dxa"/>
            <w:tcBorders>
              <w:top w:val="single" w:sz="4" w:space="0" w:color="auto"/>
              <w:left w:val="single" w:sz="4" w:space="0" w:color="auto"/>
            </w:tcBorders>
            <w:vAlign w:val="center"/>
          </w:tcPr>
          <w:p w:rsidR="00C05D3B" w:rsidRPr="0002486D" w:rsidRDefault="00C05D3B" w:rsidP="00C05D3B">
            <w:pPr>
              <w:spacing w:line="240" w:lineRule="auto"/>
              <w:ind w:firstLine="0"/>
              <w:jc w:val="left"/>
              <w:rPr>
                <w:rFonts w:eastAsia="Calibri"/>
                <w:sz w:val="22"/>
              </w:rPr>
            </w:pPr>
          </w:p>
        </w:tc>
      </w:tr>
      <w:tr w:rsidR="00C05D3B" w:rsidRPr="0002486D" w:rsidTr="00C05D3B">
        <w:tc>
          <w:tcPr>
            <w:tcW w:w="567" w:type="dxa"/>
            <w:tcBorders>
              <w:top w:val="single" w:sz="4" w:space="0" w:color="auto"/>
              <w:right w:val="single" w:sz="4" w:space="0" w:color="auto"/>
            </w:tcBorders>
            <w:vAlign w:val="center"/>
          </w:tcPr>
          <w:p w:rsidR="00C05D3B" w:rsidRDefault="00C05D3B" w:rsidP="00C05D3B">
            <w:pPr>
              <w:spacing w:line="240" w:lineRule="auto"/>
              <w:ind w:firstLine="0"/>
              <w:jc w:val="left"/>
              <w:rPr>
                <w:rFonts w:eastAsia="Calibri"/>
                <w:sz w:val="22"/>
              </w:rPr>
            </w:pPr>
            <w:r>
              <w:rPr>
                <w:rFonts w:eastAsia="Calibri"/>
                <w:sz w:val="22"/>
              </w:rPr>
              <w:t>6.</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C05D3B" w:rsidRPr="00C05D3B" w:rsidRDefault="00C05D3B" w:rsidP="00C05D3B">
            <w:pPr>
              <w:spacing w:line="240" w:lineRule="auto"/>
              <w:ind w:firstLine="0"/>
              <w:jc w:val="left"/>
              <w:rPr>
                <w:color w:val="000000"/>
                <w:sz w:val="22"/>
              </w:rPr>
            </w:pPr>
            <w:r w:rsidRPr="00C05D3B">
              <w:rPr>
                <w:color w:val="000000"/>
                <w:sz w:val="22"/>
              </w:rPr>
              <w:t>Труба 10х1,5мм. ДКРНМ</w:t>
            </w:r>
          </w:p>
        </w:tc>
        <w:tc>
          <w:tcPr>
            <w:tcW w:w="1559"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rPr>
                <w:color w:val="000000"/>
                <w:sz w:val="22"/>
              </w:rPr>
            </w:pPr>
            <w:r w:rsidRPr="00C05D3B">
              <w:rPr>
                <w:color w:val="000000"/>
                <w:sz w:val="22"/>
              </w:rPr>
              <w:t>М3р</w:t>
            </w:r>
          </w:p>
        </w:tc>
        <w:tc>
          <w:tcPr>
            <w:tcW w:w="709" w:type="dxa"/>
            <w:tcBorders>
              <w:top w:val="single" w:sz="4" w:space="0" w:color="auto"/>
              <w:left w:val="single" w:sz="4" w:space="0" w:color="auto"/>
              <w:right w:val="single" w:sz="4" w:space="0" w:color="auto"/>
            </w:tcBorders>
          </w:tcPr>
          <w:p w:rsidR="00C05D3B" w:rsidRPr="00C05D3B" w:rsidRDefault="00C05D3B" w:rsidP="000A7D66">
            <w:pPr>
              <w:spacing w:line="240" w:lineRule="auto"/>
              <w:ind w:firstLine="0"/>
              <w:jc w:val="center"/>
              <w:rPr>
                <w:sz w:val="22"/>
              </w:rPr>
            </w:pPr>
            <w:r w:rsidRPr="00C05D3B">
              <w:rPr>
                <w:sz w:val="22"/>
              </w:rPr>
              <w:t>кг.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D3B" w:rsidRPr="00C05D3B" w:rsidRDefault="00C05D3B" w:rsidP="00C05D3B">
            <w:pPr>
              <w:spacing w:line="240" w:lineRule="auto"/>
              <w:ind w:firstLine="0"/>
              <w:jc w:val="center"/>
              <w:rPr>
                <w:sz w:val="22"/>
              </w:rPr>
            </w:pPr>
            <w:r w:rsidRPr="00C05D3B">
              <w:rPr>
                <w:sz w:val="22"/>
              </w:rPr>
              <w:t>70,0</w:t>
            </w:r>
          </w:p>
        </w:tc>
        <w:tc>
          <w:tcPr>
            <w:tcW w:w="1134"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jc w:val="center"/>
              <w:rPr>
                <w:sz w:val="22"/>
              </w:rPr>
            </w:pPr>
          </w:p>
        </w:tc>
        <w:tc>
          <w:tcPr>
            <w:tcW w:w="1701" w:type="dxa"/>
            <w:tcBorders>
              <w:top w:val="single" w:sz="4" w:space="0" w:color="auto"/>
              <w:left w:val="single" w:sz="4" w:space="0" w:color="auto"/>
              <w:right w:val="single" w:sz="4" w:space="0" w:color="auto"/>
            </w:tcBorders>
            <w:vAlign w:val="center"/>
          </w:tcPr>
          <w:p w:rsidR="00C05D3B" w:rsidRPr="00C05D3B" w:rsidRDefault="00C05D3B" w:rsidP="00C05D3B">
            <w:pPr>
              <w:ind w:firstLine="0"/>
              <w:jc w:val="center"/>
              <w:rPr>
                <w:sz w:val="22"/>
              </w:rPr>
            </w:pPr>
            <w:r w:rsidRPr="00C05D3B">
              <w:rPr>
                <w:sz w:val="22"/>
              </w:rPr>
              <w:t>ГОСТ 617-2006</w:t>
            </w:r>
          </w:p>
        </w:tc>
        <w:tc>
          <w:tcPr>
            <w:tcW w:w="992" w:type="dxa"/>
            <w:tcBorders>
              <w:top w:val="single" w:sz="4" w:space="0" w:color="auto"/>
              <w:left w:val="single" w:sz="4" w:space="0" w:color="auto"/>
              <w:right w:val="single" w:sz="4" w:space="0" w:color="auto"/>
            </w:tcBorders>
            <w:vAlign w:val="center"/>
          </w:tcPr>
          <w:p w:rsidR="00C05D3B" w:rsidRPr="0002486D" w:rsidRDefault="00C05D3B" w:rsidP="00C05D3B">
            <w:pPr>
              <w:spacing w:line="240" w:lineRule="auto"/>
              <w:ind w:firstLine="0"/>
              <w:jc w:val="left"/>
              <w:rPr>
                <w:rFonts w:eastAsia="Calibri"/>
                <w:sz w:val="22"/>
              </w:rPr>
            </w:pPr>
          </w:p>
        </w:tc>
        <w:tc>
          <w:tcPr>
            <w:tcW w:w="850" w:type="dxa"/>
            <w:tcBorders>
              <w:top w:val="single" w:sz="4" w:space="0" w:color="auto"/>
              <w:left w:val="single" w:sz="4" w:space="0" w:color="auto"/>
              <w:right w:val="single" w:sz="4" w:space="0" w:color="auto"/>
            </w:tcBorders>
            <w:vAlign w:val="center"/>
          </w:tcPr>
          <w:p w:rsidR="00C05D3B" w:rsidRPr="0002486D" w:rsidRDefault="00C05D3B" w:rsidP="00C05D3B">
            <w:pPr>
              <w:spacing w:line="240" w:lineRule="auto"/>
              <w:ind w:firstLine="0"/>
              <w:jc w:val="left"/>
              <w:rPr>
                <w:rFonts w:eastAsia="Calibri"/>
                <w:sz w:val="22"/>
              </w:rPr>
            </w:pPr>
          </w:p>
        </w:tc>
        <w:tc>
          <w:tcPr>
            <w:tcW w:w="757" w:type="dxa"/>
            <w:gridSpan w:val="2"/>
            <w:tcBorders>
              <w:top w:val="single" w:sz="4" w:space="0" w:color="auto"/>
              <w:left w:val="single" w:sz="4" w:space="0" w:color="auto"/>
              <w:right w:val="single" w:sz="4" w:space="0" w:color="auto"/>
            </w:tcBorders>
            <w:vAlign w:val="center"/>
          </w:tcPr>
          <w:p w:rsidR="00C05D3B" w:rsidRPr="0002486D" w:rsidRDefault="00C05D3B" w:rsidP="00C05D3B">
            <w:pPr>
              <w:spacing w:line="240" w:lineRule="auto"/>
              <w:ind w:firstLine="0"/>
              <w:jc w:val="left"/>
              <w:rPr>
                <w:rFonts w:eastAsia="Calibri"/>
                <w:sz w:val="22"/>
              </w:rPr>
            </w:pPr>
          </w:p>
        </w:tc>
        <w:tc>
          <w:tcPr>
            <w:tcW w:w="851" w:type="dxa"/>
            <w:gridSpan w:val="2"/>
            <w:tcBorders>
              <w:top w:val="single" w:sz="4" w:space="0" w:color="auto"/>
              <w:left w:val="single" w:sz="4" w:space="0" w:color="auto"/>
              <w:right w:val="single" w:sz="4" w:space="0" w:color="auto"/>
            </w:tcBorders>
          </w:tcPr>
          <w:p w:rsidR="00C05D3B" w:rsidRPr="0002486D" w:rsidRDefault="00C05D3B" w:rsidP="00C05D3B">
            <w:pPr>
              <w:spacing w:line="240" w:lineRule="auto"/>
              <w:ind w:firstLine="0"/>
              <w:jc w:val="left"/>
              <w:rPr>
                <w:rFonts w:eastAsia="Calibri"/>
                <w:sz w:val="22"/>
              </w:rPr>
            </w:pPr>
          </w:p>
        </w:tc>
        <w:tc>
          <w:tcPr>
            <w:tcW w:w="944" w:type="dxa"/>
            <w:tcBorders>
              <w:top w:val="single" w:sz="4" w:space="0" w:color="auto"/>
              <w:left w:val="single" w:sz="4" w:space="0" w:color="auto"/>
              <w:right w:val="single" w:sz="4" w:space="0" w:color="auto"/>
            </w:tcBorders>
            <w:vAlign w:val="center"/>
          </w:tcPr>
          <w:p w:rsidR="00C05D3B" w:rsidRPr="0002486D" w:rsidRDefault="00C05D3B" w:rsidP="00C05D3B">
            <w:pPr>
              <w:spacing w:line="240" w:lineRule="auto"/>
              <w:ind w:firstLine="0"/>
              <w:jc w:val="left"/>
              <w:rPr>
                <w:rFonts w:eastAsia="Calibri"/>
                <w:sz w:val="22"/>
              </w:rPr>
            </w:pPr>
          </w:p>
        </w:tc>
        <w:tc>
          <w:tcPr>
            <w:tcW w:w="900" w:type="dxa"/>
            <w:tcBorders>
              <w:top w:val="single" w:sz="4" w:space="0" w:color="auto"/>
              <w:left w:val="single" w:sz="4" w:space="0" w:color="auto"/>
            </w:tcBorders>
            <w:vAlign w:val="center"/>
          </w:tcPr>
          <w:p w:rsidR="00C05D3B" w:rsidRPr="0002486D" w:rsidRDefault="00C05D3B" w:rsidP="00C05D3B">
            <w:pPr>
              <w:spacing w:line="240" w:lineRule="auto"/>
              <w:ind w:firstLine="0"/>
              <w:jc w:val="left"/>
              <w:rPr>
                <w:rFonts w:eastAsia="Calibri"/>
                <w:sz w:val="22"/>
              </w:rPr>
            </w:pPr>
          </w:p>
        </w:tc>
      </w:tr>
      <w:tr w:rsidR="00C05D3B" w:rsidRPr="0002486D" w:rsidTr="00C05D3B">
        <w:tc>
          <w:tcPr>
            <w:tcW w:w="567" w:type="dxa"/>
            <w:tcBorders>
              <w:top w:val="single" w:sz="4" w:space="0" w:color="auto"/>
              <w:right w:val="single" w:sz="4" w:space="0" w:color="auto"/>
            </w:tcBorders>
            <w:vAlign w:val="center"/>
          </w:tcPr>
          <w:p w:rsidR="00C05D3B" w:rsidRDefault="00C05D3B" w:rsidP="00C05D3B">
            <w:pPr>
              <w:spacing w:line="240" w:lineRule="auto"/>
              <w:ind w:firstLine="0"/>
              <w:jc w:val="left"/>
              <w:rPr>
                <w:rFonts w:eastAsia="Calibri"/>
                <w:sz w:val="22"/>
              </w:rPr>
            </w:pPr>
            <w:r>
              <w:rPr>
                <w:rFonts w:eastAsia="Calibri"/>
                <w:sz w:val="22"/>
              </w:rPr>
              <w:t>7.</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C05D3B" w:rsidRPr="00C05D3B" w:rsidRDefault="00C05D3B" w:rsidP="00C05D3B">
            <w:pPr>
              <w:spacing w:line="240" w:lineRule="auto"/>
              <w:ind w:firstLine="0"/>
              <w:jc w:val="left"/>
              <w:rPr>
                <w:color w:val="000000"/>
                <w:sz w:val="22"/>
              </w:rPr>
            </w:pPr>
            <w:r w:rsidRPr="00C05D3B">
              <w:rPr>
                <w:color w:val="000000"/>
                <w:sz w:val="22"/>
              </w:rPr>
              <w:t>Труба 10х2мм.  ДКРНТ</w:t>
            </w:r>
          </w:p>
        </w:tc>
        <w:tc>
          <w:tcPr>
            <w:tcW w:w="1559"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rPr>
                <w:color w:val="000000"/>
                <w:sz w:val="22"/>
              </w:rPr>
            </w:pPr>
            <w:r w:rsidRPr="00C05D3B">
              <w:rPr>
                <w:color w:val="000000"/>
                <w:sz w:val="22"/>
              </w:rPr>
              <w:t>М3р</w:t>
            </w:r>
          </w:p>
        </w:tc>
        <w:tc>
          <w:tcPr>
            <w:tcW w:w="709" w:type="dxa"/>
            <w:tcBorders>
              <w:top w:val="single" w:sz="4" w:space="0" w:color="auto"/>
              <w:left w:val="single" w:sz="4" w:space="0" w:color="auto"/>
              <w:right w:val="single" w:sz="4" w:space="0" w:color="auto"/>
            </w:tcBorders>
          </w:tcPr>
          <w:p w:rsidR="00C05D3B" w:rsidRPr="00C05D3B" w:rsidRDefault="00C05D3B" w:rsidP="000A7D66">
            <w:pPr>
              <w:spacing w:line="240" w:lineRule="auto"/>
              <w:ind w:firstLine="0"/>
              <w:jc w:val="center"/>
              <w:rPr>
                <w:sz w:val="22"/>
              </w:rPr>
            </w:pPr>
            <w:r w:rsidRPr="00C05D3B">
              <w:rPr>
                <w:sz w:val="22"/>
              </w:rPr>
              <w:t>кг.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D3B" w:rsidRPr="00C05D3B" w:rsidRDefault="00C05D3B" w:rsidP="00C05D3B">
            <w:pPr>
              <w:spacing w:line="240" w:lineRule="auto"/>
              <w:ind w:firstLine="0"/>
              <w:jc w:val="center"/>
              <w:rPr>
                <w:sz w:val="22"/>
              </w:rPr>
            </w:pPr>
            <w:r w:rsidRPr="00C05D3B">
              <w:rPr>
                <w:sz w:val="22"/>
              </w:rPr>
              <w:t>110,0</w:t>
            </w:r>
          </w:p>
        </w:tc>
        <w:tc>
          <w:tcPr>
            <w:tcW w:w="1134"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jc w:val="center"/>
              <w:rPr>
                <w:sz w:val="22"/>
              </w:rPr>
            </w:pPr>
          </w:p>
        </w:tc>
        <w:tc>
          <w:tcPr>
            <w:tcW w:w="1701" w:type="dxa"/>
            <w:tcBorders>
              <w:top w:val="single" w:sz="4" w:space="0" w:color="auto"/>
              <w:left w:val="single" w:sz="4" w:space="0" w:color="auto"/>
              <w:right w:val="single" w:sz="4" w:space="0" w:color="auto"/>
            </w:tcBorders>
            <w:vAlign w:val="center"/>
          </w:tcPr>
          <w:p w:rsidR="00C05D3B" w:rsidRPr="00C05D3B" w:rsidRDefault="00C05D3B" w:rsidP="00C05D3B">
            <w:pPr>
              <w:ind w:firstLine="0"/>
              <w:jc w:val="center"/>
              <w:rPr>
                <w:sz w:val="22"/>
              </w:rPr>
            </w:pPr>
            <w:r w:rsidRPr="00C05D3B">
              <w:rPr>
                <w:sz w:val="22"/>
              </w:rPr>
              <w:t>ГОСТ 617-2006</w:t>
            </w:r>
          </w:p>
        </w:tc>
        <w:tc>
          <w:tcPr>
            <w:tcW w:w="992" w:type="dxa"/>
            <w:tcBorders>
              <w:top w:val="single" w:sz="4" w:space="0" w:color="auto"/>
              <w:left w:val="single" w:sz="4" w:space="0" w:color="auto"/>
              <w:right w:val="single" w:sz="4" w:space="0" w:color="auto"/>
            </w:tcBorders>
            <w:vAlign w:val="center"/>
          </w:tcPr>
          <w:p w:rsidR="00C05D3B" w:rsidRPr="0002486D" w:rsidRDefault="00C05D3B" w:rsidP="00C05D3B">
            <w:pPr>
              <w:spacing w:line="240" w:lineRule="auto"/>
              <w:ind w:firstLine="0"/>
              <w:jc w:val="left"/>
              <w:rPr>
                <w:rFonts w:eastAsia="Calibri"/>
                <w:sz w:val="22"/>
              </w:rPr>
            </w:pPr>
          </w:p>
        </w:tc>
        <w:tc>
          <w:tcPr>
            <w:tcW w:w="850" w:type="dxa"/>
            <w:tcBorders>
              <w:top w:val="single" w:sz="4" w:space="0" w:color="auto"/>
              <w:left w:val="single" w:sz="4" w:space="0" w:color="auto"/>
              <w:right w:val="single" w:sz="4" w:space="0" w:color="auto"/>
            </w:tcBorders>
            <w:vAlign w:val="center"/>
          </w:tcPr>
          <w:p w:rsidR="00C05D3B" w:rsidRPr="0002486D" w:rsidRDefault="00C05D3B" w:rsidP="00C05D3B">
            <w:pPr>
              <w:spacing w:line="240" w:lineRule="auto"/>
              <w:ind w:firstLine="0"/>
              <w:jc w:val="left"/>
              <w:rPr>
                <w:rFonts w:eastAsia="Calibri"/>
                <w:sz w:val="22"/>
              </w:rPr>
            </w:pPr>
          </w:p>
        </w:tc>
        <w:tc>
          <w:tcPr>
            <w:tcW w:w="757" w:type="dxa"/>
            <w:gridSpan w:val="2"/>
            <w:tcBorders>
              <w:top w:val="single" w:sz="4" w:space="0" w:color="auto"/>
              <w:left w:val="single" w:sz="4" w:space="0" w:color="auto"/>
              <w:right w:val="single" w:sz="4" w:space="0" w:color="auto"/>
            </w:tcBorders>
            <w:vAlign w:val="center"/>
          </w:tcPr>
          <w:p w:rsidR="00C05D3B" w:rsidRPr="0002486D" w:rsidRDefault="00C05D3B" w:rsidP="00C05D3B">
            <w:pPr>
              <w:spacing w:line="240" w:lineRule="auto"/>
              <w:ind w:firstLine="0"/>
              <w:jc w:val="left"/>
              <w:rPr>
                <w:rFonts w:eastAsia="Calibri"/>
                <w:sz w:val="22"/>
              </w:rPr>
            </w:pPr>
          </w:p>
        </w:tc>
        <w:tc>
          <w:tcPr>
            <w:tcW w:w="851" w:type="dxa"/>
            <w:gridSpan w:val="2"/>
            <w:tcBorders>
              <w:top w:val="single" w:sz="4" w:space="0" w:color="auto"/>
              <w:left w:val="single" w:sz="4" w:space="0" w:color="auto"/>
              <w:right w:val="single" w:sz="4" w:space="0" w:color="auto"/>
            </w:tcBorders>
          </w:tcPr>
          <w:p w:rsidR="00C05D3B" w:rsidRPr="0002486D" w:rsidRDefault="00C05D3B" w:rsidP="00C05D3B">
            <w:pPr>
              <w:spacing w:line="240" w:lineRule="auto"/>
              <w:ind w:firstLine="0"/>
              <w:jc w:val="left"/>
              <w:rPr>
                <w:rFonts w:eastAsia="Calibri"/>
                <w:sz w:val="22"/>
              </w:rPr>
            </w:pPr>
          </w:p>
        </w:tc>
        <w:tc>
          <w:tcPr>
            <w:tcW w:w="944" w:type="dxa"/>
            <w:tcBorders>
              <w:top w:val="single" w:sz="4" w:space="0" w:color="auto"/>
              <w:left w:val="single" w:sz="4" w:space="0" w:color="auto"/>
              <w:right w:val="single" w:sz="4" w:space="0" w:color="auto"/>
            </w:tcBorders>
            <w:vAlign w:val="center"/>
          </w:tcPr>
          <w:p w:rsidR="00C05D3B" w:rsidRPr="0002486D" w:rsidRDefault="00C05D3B" w:rsidP="00C05D3B">
            <w:pPr>
              <w:spacing w:line="240" w:lineRule="auto"/>
              <w:ind w:firstLine="0"/>
              <w:jc w:val="left"/>
              <w:rPr>
                <w:rFonts w:eastAsia="Calibri"/>
                <w:sz w:val="22"/>
              </w:rPr>
            </w:pPr>
          </w:p>
        </w:tc>
        <w:tc>
          <w:tcPr>
            <w:tcW w:w="900" w:type="dxa"/>
            <w:tcBorders>
              <w:top w:val="single" w:sz="4" w:space="0" w:color="auto"/>
              <w:left w:val="single" w:sz="4" w:space="0" w:color="auto"/>
            </w:tcBorders>
            <w:vAlign w:val="center"/>
          </w:tcPr>
          <w:p w:rsidR="00C05D3B" w:rsidRPr="0002486D" w:rsidRDefault="00C05D3B" w:rsidP="00C05D3B">
            <w:pPr>
              <w:spacing w:line="240" w:lineRule="auto"/>
              <w:ind w:firstLine="0"/>
              <w:jc w:val="left"/>
              <w:rPr>
                <w:rFonts w:eastAsia="Calibri"/>
                <w:sz w:val="22"/>
              </w:rPr>
            </w:pPr>
          </w:p>
        </w:tc>
      </w:tr>
      <w:tr w:rsidR="00C05D3B" w:rsidRPr="0002486D" w:rsidTr="00C05D3B">
        <w:tc>
          <w:tcPr>
            <w:tcW w:w="567" w:type="dxa"/>
            <w:tcBorders>
              <w:top w:val="single" w:sz="4" w:space="0" w:color="auto"/>
              <w:right w:val="single" w:sz="4" w:space="0" w:color="auto"/>
            </w:tcBorders>
            <w:vAlign w:val="center"/>
          </w:tcPr>
          <w:p w:rsidR="00C05D3B" w:rsidRDefault="00C05D3B" w:rsidP="00C05D3B">
            <w:pPr>
              <w:spacing w:line="240" w:lineRule="auto"/>
              <w:ind w:firstLine="0"/>
              <w:jc w:val="left"/>
              <w:rPr>
                <w:rFonts w:eastAsia="Calibri"/>
                <w:sz w:val="22"/>
              </w:rPr>
            </w:pPr>
            <w:r>
              <w:rPr>
                <w:rFonts w:eastAsia="Calibri"/>
                <w:sz w:val="22"/>
              </w:rPr>
              <w:t>8.</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C05D3B" w:rsidRPr="00C05D3B" w:rsidRDefault="00C05D3B" w:rsidP="00C05D3B">
            <w:pPr>
              <w:spacing w:line="240" w:lineRule="auto"/>
              <w:ind w:firstLine="0"/>
              <w:jc w:val="left"/>
              <w:rPr>
                <w:color w:val="000000"/>
                <w:sz w:val="22"/>
              </w:rPr>
            </w:pPr>
            <w:r w:rsidRPr="00C05D3B">
              <w:rPr>
                <w:color w:val="000000"/>
                <w:sz w:val="22"/>
              </w:rPr>
              <w:t>Труба 10х2мм. ДКРНМ</w:t>
            </w:r>
          </w:p>
        </w:tc>
        <w:tc>
          <w:tcPr>
            <w:tcW w:w="1559"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rPr>
                <w:color w:val="000000"/>
                <w:sz w:val="22"/>
              </w:rPr>
            </w:pPr>
            <w:r w:rsidRPr="00C05D3B">
              <w:rPr>
                <w:color w:val="000000"/>
                <w:sz w:val="22"/>
              </w:rPr>
              <w:t>М3р</w:t>
            </w:r>
          </w:p>
        </w:tc>
        <w:tc>
          <w:tcPr>
            <w:tcW w:w="709" w:type="dxa"/>
            <w:tcBorders>
              <w:top w:val="single" w:sz="4" w:space="0" w:color="auto"/>
              <w:left w:val="single" w:sz="4" w:space="0" w:color="auto"/>
              <w:right w:val="single" w:sz="4" w:space="0" w:color="auto"/>
            </w:tcBorders>
          </w:tcPr>
          <w:p w:rsidR="00C05D3B" w:rsidRPr="00C05D3B" w:rsidRDefault="00C05D3B" w:rsidP="000A7D66">
            <w:pPr>
              <w:spacing w:line="240" w:lineRule="auto"/>
              <w:ind w:firstLine="0"/>
              <w:jc w:val="center"/>
              <w:rPr>
                <w:sz w:val="22"/>
              </w:rPr>
            </w:pPr>
            <w:r w:rsidRPr="00C05D3B">
              <w:rPr>
                <w:sz w:val="22"/>
              </w:rPr>
              <w:t>кг.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D3B" w:rsidRPr="00C05D3B" w:rsidRDefault="00C05D3B" w:rsidP="00C05D3B">
            <w:pPr>
              <w:spacing w:line="240" w:lineRule="auto"/>
              <w:ind w:firstLine="0"/>
              <w:jc w:val="center"/>
              <w:rPr>
                <w:sz w:val="22"/>
              </w:rPr>
            </w:pPr>
            <w:r w:rsidRPr="00C05D3B">
              <w:rPr>
                <w:sz w:val="22"/>
              </w:rPr>
              <w:t>10,0</w:t>
            </w:r>
          </w:p>
        </w:tc>
        <w:tc>
          <w:tcPr>
            <w:tcW w:w="1134"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jc w:val="center"/>
              <w:rPr>
                <w:sz w:val="22"/>
              </w:rPr>
            </w:pPr>
          </w:p>
        </w:tc>
        <w:tc>
          <w:tcPr>
            <w:tcW w:w="1701"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ind w:firstLine="0"/>
              <w:jc w:val="center"/>
              <w:rPr>
                <w:sz w:val="22"/>
              </w:rPr>
            </w:pPr>
            <w:r w:rsidRPr="00C05D3B">
              <w:rPr>
                <w:sz w:val="22"/>
              </w:rPr>
              <w:t>ГОСТ 617-2006</w:t>
            </w:r>
          </w:p>
        </w:tc>
        <w:tc>
          <w:tcPr>
            <w:tcW w:w="992" w:type="dxa"/>
            <w:tcBorders>
              <w:top w:val="single" w:sz="4" w:space="0" w:color="auto"/>
              <w:left w:val="single" w:sz="4" w:space="0" w:color="auto"/>
              <w:right w:val="single" w:sz="4" w:space="0" w:color="auto"/>
            </w:tcBorders>
            <w:vAlign w:val="center"/>
          </w:tcPr>
          <w:p w:rsidR="00C05D3B" w:rsidRPr="0002486D" w:rsidRDefault="00C05D3B" w:rsidP="00C05D3B">
            <w:pPr>
              <w:spacing w:line="240" w:lineRule="auto"/>
              <w:ind w:firstLine="0"/>
              <w:jc w:val="left"/>
              <w:rPr>
                <w:rFonts w:eastAsia="Calibri"/>
                <w:sz w:val="22"/>
              </w:rPr>
            </w:pPr>
          </w:p>
        </w:tc>
        <w:tc>
          <w:tcPr>
            <w:tcW w:w="850" w:type="dxa"/>
            <w:tcBorders>
              <w:top w:val="single" w:sz="4" w:space="0" w:color="auto"/>
              <w:left w:val="single" w:sz="4" w:space="0" w:color="auto"/>
              <w:right w:val="single" w:sz="4" w:space="0" w:color="auto"/>
            </w:tcBorders>
            <w:vAlign w:val="center"/>
          </w:tcPr>
          <w:p w:rsidR="00C05D3B" w:rsidRPr="0002486D" w:rsidRDefault="00C05D3B" w:rsidP="00C05D3B">
            <w:pPr>
              <w:spacing w:line="240" w:lineRule="auto"/>
              <w:ind w:firstLine="0"/>
              <w:jc w:val="left"/>
              <w:rPr>
                <w:rFonts w:eastAsia="Calibri"/>
                <w:sz w:val="22"/>
              </w:rPr>
            </w:pPr>
          </w:p>
        </w:tc>
        <w:tc>
          <w:tcPr>
            <w:tcW w:w="757" w:type="dxa"/>
            <w:gridSpan w:val="2"/>
            <w:tcBorders>
              <w:top w:val="single" w:sz="4" w:space="0" w:color="auto"/>
              <w:left w:val="single" w:sz="4" w:space="0" w:color="auto"/>
              <w:right w:val="single" w:sz="4" w:space="0" w:color="auto"/>
            </w:tcBorders>
            <w:vAlign w:val="center"/>
          </w:tcPr>
          <w:p w:rsidR="00C05D3B" w:rsidRPr="0002486D" w:rsidRDefault="00C05D3B" w:rsidP="00C05D3B">
            <w:pPr>
              <w:spacing w:line="240" w:lineRule="auto"/>
              <w:ind w:firstLine="0"/>
              <w:jc w:val="left"/>
              <w:rPr>
                <w:rFonts w:eastAsia="Calibri"/>
                <w:sz w:val="22"/>
              </w:rPr>
            </w:pPr>
          </w:p>
        </w:tc>
        <w:tc>
          <w:tcPr>
            <w:tcW w:w="851" w:type="dxa"/>
            <w:gridSpan w:val="2"/>
            <w:tcBorders>
              <w:top w:val="single" w:sz="4" w:space="0" w:color="auto"/>
              <w:left w:val="single" w:sz="4" w:space="0" w:color="auto"/>
              <w:right w:val="single" w:sz="4" w:space="0" w:color="auto"/>
            </w:tcBorders>
          </w:tcPr>
          <w:p w:rsidR="00C05D3B" w:rsidRPr="0002486D" w:rsidRDefault="00C05D3B" w:rsidP="00C05D3B">
            <w:pPr>
              <w:spacing w:line="240" w:lineRule="auto"/>
              <w:ind w:firstLine="0"/>
              <w:jc w:val="left"/>
              <w:rPr>
                <w:rFonts w:eastAsia="Calibri"/>
                <w:sz w:val="22"/>
              </w:rPr>
            </w:pPr>
          </w:p>
        </w:tc>
        <w:tc>
          <w:tcPr>
            <w:tcW w:w="944" w:type="dxa"/>
            <w:tcBorders>
              <w:top w:val="single" w:sz="4" w:space="0" w:color="auto"/>
              <w:left w:val="single" w:sz="4" w:space="0" w:color="auto"/>
              <w:right w:val="single" w:sz="4" w:space="0" w:color="auto"/>
            </w:tcBorders>
            <w:vAlign w:val="center"/>
          </w:tcPr>
          <w:p w:rsidR="00C05D3B" w:rsidRPr="0002486D" w:rsidRDefault="00C05D3B" w:rsidP="00C05D3B">
            <w:pPr>
              <w:spacing w:line="240" w:lineRule="auto"/>
              <w:ind w:firstLine="0"/>
              <w:jc w:val="left"/>
              <w:rPr>
                <w:rFonts w:eastAsia="Calibri"/>
                <w:sz w:val="22"/>
              </w:rPr>
            </w:pPr>
          </w:p>
        </w:tc>
        <w:tc>
          <w:tcPr>
            <w:tcW w:w="900" w:type="dxa"/>
            <w:tcBorders>
              <w:top w:val="single" w:sz="4" w:space="0" w:color="auto"/>
              <w:left w:val="single" w:sz="4" w:space="0" w:color="auto"/>
            </w:tcBorders>
            <w:vAlign w:val="center"/>
          </w:tcPr>
          <w:p w:rsidR="00C05D3B" w:rsidRPr="0002486D" w:rsidRDefault="00C05D3B" w:rsidP="00C05D3B">
            <w:pPr>
              <w:spacing w:line="240" w:lineRule="auto"/>
              <w:ind w:firstLine="0"/>
              <w:jc w:val="left"/>
              <w:rPr>
                <w:rFonts w:eastAsia="Calibri"/>
                <w:sz w:val="22"/>
              </w:rPr>
            </w:pPr>
          </w:p>
        </w:tc>
      </w:tr>
      <w:tr w:rsidR="00C05D3B" w:rsidRPr="0002486D" w:rsidTr="00C05D3B">
        <w:tc>
          <w:tcPr>
            <w:tcW w:w="567" w:type="dxa"/>
            <w:tcBorders>
              <w:top w:val="single" w:sz="4" w:space="0" w:color="auto"/>
              <w:right w:val="single" w:sz="4" w:space="0" w:color="auto"/>
            </w:tcBorders>
            <w:vAlign w:val="center"/>
          </w:tcPr>
          <w:p w:rsidR="00C05D3B" w:rsidRDefault="00C05D3B" w:rsidP="00C05D3B">
            <w:pPr>
              <w:spacing w:line="240" w:lineRule="auto"/>
              <w:ind w:firstLine="0"/>
              <w:jc w:val="left"/>
              <w:rPr>
                <w:rFonts w:eastAsia="Calibri"/>
                <w:sz w:val="22"/>
              </w:rPr>
            </w:pPr>
            <w:r>
              <w:rPr>
                <w:rFonts w:eastAsia="Calibri"/>
                <w:sz w:val="22"/>
              </w:rPr>
              <w:t>9.</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C05D3B" w:rsidRPr="00C05D3B" w:rsidRDefault="00C05D3B" w:rsidP="00C05D3B">
            <w:pPr>
              <w:spacing w:line="240" w:lineRule="auto"/>
              <w:ind w:firstLine="0"/>
              <w:jc w:val="left"/>
              <w:rPr>
                <w:color w:val="000000"/>
                <w:sz w:val="22"/>
              </w:rPr>
            </w:pPr>
            <w:r w:rsidRPr="00C05D3B">
              <w:rPr>
                <w:color w:val="000000"/>
                <w:sz w:val="22"/>
              </w:rPr>
              <w:t>Труба 14х1,5мм. ДКРХТ</w:t>
            </w:r>
          </w:p>
        </w:tc>
        <w:tc>
          <w:tcPr>
            <w:tcW w:w="1559"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rPr>
                <w:color w:val="000000"/>
                <w:sz w:val="22"/>
              </w:rPr>
            </w:pPr>
            <w:r w:rsidRPr="00C05D3B">
              <w:rPr>
                <w:color w:val="000000"/>
                <w:sz w:val="22"/>
              </w:rPr>
              <w:t>М3р</w:t>
            </w:r>
          </w:p>
        </w:tc>
        <w:tc>
          <w:tcPr>
            <w:tcW w:w="709" w:type="dxa"/>
            <w:tcBorders>
              <w:top w:val="single" w:sz="4" w:space="0" w:color="auto"/>
              <w:left w:val="single" w:sz="4" w:space="0" w:color="auto"/>
              <w:right w:val="single" w:sz="4" w:space="0" w:color="auto"/>
            </w:tcBorders>
          </w:tcPr>
          <w:p w:rsidR="00C05D3B" w:rsidRPr="00C05D3B" w:rsidRDefault="00C05D3B" w:rsidP="000A7D66">
            <w:pPr>
              <w:spacing w:line="240" w:lineRule="auto"/>
              <w:ind w:firstLine="0"/>
              <w:jc w:val="center"/>
              <w:rPr>
                <w:sz w:val="22"/>
              </w:rPr>
            </w:pPr>
            <w:r w:rsidRPr="00C05D3B">
              <w:rPr>
                <w:sz w:val="22"/>
              </w:rPr>
              <w:t>кг.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D3B" w:rsidRPr="00C05D3B" w:rsidRDefault="00067AA6" w:rsidP="00C05D3B">
            <w:pPr>
              <w:spacing w:line="240" w:lineRule="auto"/>
              <w:ind w:firstLine="0"/>
              <w:rPr>
                <w:sz w:val="22"/>
              </w:rPr>
            </w:pPr>
            <w:r>
              <w:rPr>
                <w:sz w:val="22"/>
              </w:rPr>
              <w:t xml:space="preserve"> </w:t>
            </w:r>
            <w:r w:rsidR="00C05D3B" w:rsidRPr="00C05D3B">
              <w:rPr>
                <w:sz w:val="22"/>
              </w:rPr>
              <w:t>175,0</w:t>
            </w:r>
          </w:p>
        </w:tc>
        <w:tc>
          <w:tcPr>
            <w:tcW w:w="1134"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jc w:val="left"/>
              <w:rPr>
                <w:sz w:val="22"/>
              </w:rPr>
            </w:pPr>
          </w:p>
        </w:tc>
        <w:tc>
          <w:tcPr>
            <w:tcW w:w="1701" w:type="dxa"/>
            <w:tcBorders>
              <w:top w:val="single" w:sz="4" w:space="0" w:color="auto"/>
              <w:left w:val="single" w:sz="4" w:space="0" w:color="auto"/>
              <w:right w:val="single" w:sz="4" w:space="0" w:color="auto"/>
            </w:tcBorders>
            <w:vAlign w:val="center"/>
          </w:tcPr>
          <w:p w:rsidR="00C05D3B" w:rsidRPr="00C05D3B" w:rsidRDefault="00C05D3B" w:rsidP="00067AA6">
            <w:pPr>
              <w:ind w:firstLine="0"/>
              <w:jc w:val="left"/>
              <w:rPr>
                <w:sz w:val="22"/>
              </w:rPr>
            </w:pPr>
            <w:r w:rsidRPr="00C05D3B">
              <w:rPr>
                <w:sz w:val="22"/>
              </w:rPr>
              <w:t>ГОСТ 617-2006</w:t>
            </w:r>
          </w:p>
        </w:tc>
        <w:tc>
          <w:tcPr>
            <w:tcW w:w="992" w:type="dxa"/>
            <w:tcBorders>
              <w:top w:val="single" w:sz="4" w:space="0" w:color="auto"/>
              <w:left w:val="single" w:sz="4" w:space="0" w:color="auto"/>
              <w:right w:val="single" w:sz="4" w:space="0" w:color="auto"/>
            </w:tcBorders>
            <w:vAlign w:val="center"/>
          </w:tcPr>
          <w:p w:rsidR="00C05D3B" w:rsidRPr="0002486D" w:rsidRDefault="00C05D3B" w:rsidP="00C05D3B">
            <w:pPr>
              <w:spacing w:line="240" w:lineRule="auto"/>
              <w:ind w:firstLine="0"/>
              <w:jc w:val="left"/>
              <w:rPr>
                <w:rFonts w:eastAsia="Calibri"/>
                <w:sz w:val="22"/>
              </w:rPr>
            </w:pPr>
          </w:p>
        </w:tc>
        <w:tc>
          <w:tcPr>
            <w:tcW w:w="850" w:type="dxa"/>
            <w:tcBorders>
              <w:top w:val="single" w:sz="4" w:space="0" w:color="auto"/>
              <w:left w:val="single" w:sz="4" w:space="0" w:color="auto"/>
              <w:right w:val="single" w:sz="4" w:space="0" w:color="auto"/>
            </w:tcBorders>
            <w:vAlign w:val="center"/>
          </w:tcPr>
          <w:p w:rsidR="00C05D3B" w:rsidRPr="0002486D" w:rsidRDefault="00C05D3B" w:rsidP="00C05D3B">
            <w:pPr>
              <w:spacing w:line="240" w:lineRule="auto"/>
              <w:ind w:firstLine="0"/>
              <w:jc w:val="left"/>
              <w:rPr>
                <w:rFonts w:eastAsia="Calibri"/>
                <w:sz w:val="22"/>
              </w:rPr>
            </w:pPr>
          </w:p>
        </w:tc>
        <w:tc>
          <w:tcPr>
            <w:tcW w:w="757" w:type="dxa"/>
            <w:gridSpan w:val="2"/>
            <w:tcBorders>
              <w:top w:val="single" w:sz="4" w:space="0" w:color="auto"/>
              <w:left w:val="single" w:sz="4" w:space="0" w:color="auto"/>
              <w:right w:val="single" w:sz="4" w:space="0" w:color="auto"/>
            </w:tcBorders>
            <w:vAlign w:val="center"/>
          </w:tcPr>
          <w:p w:rsidR="00C05D3B" w:rsidRPr="0002486D" w:rsidRDefault="00C05D3B" w:rsidP="00C05D3B">
            <w:pPr>
              <w:spacing w:line="240" w:lineRule="auto"/>
              <w:ind w:firstLine="0"/>
              <w:jc w:val="left"/>
              <w:rPr>
                <w:rFonts w:eastAsia="Calibri"/>
                <w:sz w:val="22"/>
              </w:rPr>
            </w:pPr>
          </w:p>
        </w:tc>
        <w:tc>
          <w:tcPr>
            <w:tcW w:w="851" w:type="dxa"/>
            <w:gridSpan w:val="2"/>
            <w:tcBorders>
              <w:top w:val="single" w:sz="4" w:space="0" w:color="auto"/>
              <w:left w:val="single" w:sz="4" w:space="0" w:color="auto"/>
              <w:right w:val="single" w:sz="4" w:space="0" w:color="auto"/>
            </w:tcBorders>
          </w:tcPr>
          <w:p w:rsidR="00C05D3B" w:rsidRPr="0002486D" w:rsidRDefault="00C05D3B" w:rsidP="00C05D3B">
            <w:pPr>
              <w:spacing w:line="240" w:lineRule="auto"/>
              <w:ind w:firstLine="0"/>
              <w:jc w:val="left"/>
              <w:rPr>
                <w:rFonts w:eastAsia="Calibri"/>
                <w:sz w:val="22"/>
              </w:rPr>
            </w:pPr>
          </w:p>
        </w:tc>
        <w:tc>
          <w:tcPr>
            <w:tcW w:w="944" w:type="dxa"/>
            <w:tcBorders>
              <w:top w:val="single" w:sz="4" w:space="0" w:color="auto"/>
              <w:left w:val="single" w:sz="4" w:space="0" w:color="auto"/>
              <w:right w:val="single" w:sz="4" w:space="0" w:color="auto"/>
            </w:tcBorders>
            <w:vAlign w:val="center"/>
          </w:tcPr>
          <w:p w:rsidR="00C05D3B" w:rsidRPr="0002486D" w:rsidRDefault="00C05D3B" w:rsidP="00C05D3B">
            <w:pPr>
              <w:spacing w:line="240" w:lineRule="auto"/>
              <w:ind w:firstLine="0"/>
              <w:jc w:val="left"/>
              <w:rPr>
                <w:rFonts w:eastAsia="Calibri"/>
                <w:sz w:val="22"/>
              </w:rPr>
            </w:pPr>
          </w:p>
        </w:tc>
        <w:tc>
          <w:tcPr>
            <w:tcW w:w="900" w:type="dxa"/>
            <w:tcBorders>
              <w:top w:val="single" w:sz="4" w:space="0" w:color="auto"/>
              <w:left w:val="single" w:sz="4" w:space="0" w:color="auto"/>
            </w:tcBorders>
            <w:vAlign w:val="center"/>
          </w:tcPr>
          <w:p w:rsidR="00C05D3B" w:rsidRPr="0002486D" w:rsidRDefault="00C05D3B" w:rsidP="00C05D3B">
            <w:pPr>
              <w:spacing w:line="240" w:lineRule="auto"/>
              <w:ind w:firstLine="0"/>
              <w:jc w:val="left"/>
              <w:rPr>
                <w:rFonts w:eastAsia="Calibri"/>
                <w:sz w:val="22"/>
              </w:rPr>
            </w:pPr>
          </w:p>
        </w:tc>
      </w:tr>
      <w:tr w:rsidR="00C05D3B" w:rsidRPr="0002486D" w:rsidTr="00C05D3B">
        <w:tc>
          <w:tcPr>
            <w:tcW w:w="567" w:type="dxa"/>
            <w:tcBorders>
              <w:top w:val="single" w:sz="4" w:space="0" w:color="auto"/>
              <w:right w:val="single" w:sz="4" w:space="0" w:color="auto"/>
            </w:tcBorders>
            <w:vAlign w:val="center"/>
          </w:tcPr>
          <w:p w:rsidR="00C05D3B" w:rsidRDefault="00C05D3B" w:rsidP="00C05D3B">
            <w:pPr>
              <w:spacing w:line="240" w:lineRule="auto"/>
              <w:ind w:firstLine="0"/>
              <w:jc w:val="left"/>
              <w:rPr>
                <w:rFonts w:eastAsia="Calibri"/>
                <w:sz w:val="22"/>
              </w:rPr>
            </w:pPr>
            <w:r>
              <w:rPr>
                <w:rFonts w:eastAsia="Calibri"/>
                <w:sz w:val="22"/>
              </w:rPr>
              <w:t>10.</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C05D3B" w:rsidRPr="00C05D3B" w:rsidRDefault="00C05D3B" w:rsidP="00C05D3B">
            <w:pPr>
              <w:spacing w:line="240" w:lineRule="auto"/>
              <w:ind w:firstLine="0"/>
              <w:jc w:val="left"/>
              <w:rPr>
                <w:color w:val="000000"/>
                <w:sz w:val="22"/>
              </w:rPr>
            </w:pPr>
            <w:r w:rsidRPr="00C05D3B">
              <w:rPr>
                <w:color w:val="000000"/>
                <w:sz w:val="22"/>
              </w:rPr>
              <w:t>Труба 14х1,5мм. ДКРНМ</w:t>
            </w:r>
          </w:p>
        </w:tc>
        <w:tc>
          <w:tcPr>
            <w:tcW w:w="1559"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rPr>
                <w:color w:val="000000"/>
                <w:sz w:val="22"/>
              </w:rPr>
            </w:pPr>
            <w:r w:rsidRPr="00C05D3B">
              <w:rPr>
                <w:color w:val="000000"/>
                <w:sz w:val="22"/>
              </w:rPr>
              <w:t>М3</w:t>
            </w:r>
          </w:p>
        </w:tc>
        <w:tc>
          <w:tcPr>
            <w:tcW w:w="709" w:type="dxa"/>
            <w:tcBorders>
              <w:top w:val="single" w:sz="4" w:space="0" w:color="auto"/>
              <w:left w:val="single" w:sz="4" w:space="0" w:color="auto"/>
              <w:right w:val="single" w:sz="4" w:space="0" w:color="auto"/>
            </w:tcBorders>
          </w:tcPr>
          <w:p w:rsidR="00C05D3B" w:rsidRPr="00C05D3B" w:rsidRDefault="00C05D3B" w:rsidP="000A7D66">
            <w:pPr>
              <w:spacing w:line="240" w:lineRule="auto"/>
              <w:ind w:firstLine="0"/>
              <w:jc w:val="center"/>
              <w:rPr>
                <w:sz w:val="22"/>
              </w:rPr>
            </w:pPr>
            <w:r w:rsidRPr="00C05D3B">
              <w:rPr>
                <w:sz w:val="22"/>
              </w:rPr>
              <w:t>кг.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D3B" w:rsidRPr="00C05D3B" w:rsidRDefault="00067AA6" w:rsidP="00067AA6">
            <w:pPr>
              <w:spacing w:line="240" w:lineRule="auto"/>
              <w:ind w:firstLine="0"/>
              <w:rPr>
                <w:sz w:val="22"/>
              </w:rPr>
            </w:pPr>
            <w:r>
              <w:rPr>
                <w:sz w:val="22"/>
              </w:rPr>
              <w:t xml:space="preserve"> </w:t>
            </w:r>
            <w:r w:rsidR="00C05D3B" w:rsidRPr="00C05D3B">
              <w:rPr>
                <w:sz w:val="22"/>
              </w:rPr>
              <w:t>30,0</w:t>
            </w:r>
          </w:p>
        </w:tc>
        <w:tc>
          <w:tcPr>
            <w:tcW w:w="1134"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jc w:val="left"/>
              <w:rPr>
                <w:sz w:val="22"/>
              </w:rPr>
            </w:pPr>
          </w:p>
        </w:tc>
        <w:tc>
          <w:tcPr>
            <w:tcW w:w="1701" w:type="dxa"/>
            <w:tcBorders>
              <w:top w:val="single" w:sz="4" w:space="0" w:color="auto"/>
              <w:left w:val="single" w:sz="4" w:space="0" w:color="auto"/>
              <w:right w:val="single" w:sz="4" w:space="0" w:color="auto"/>
            </w:tcBorders>
            <w:vAlign w:val="center"/>
          </w:tcPr>
          <w:p w:rsidR="00C05D3B" w:rsidRPr="00C05D3B" w:rsidRDefault="00C05D3B" w:rsidP="00067AA6">
            <w:pPr>
              <w:ind w:firstLine="0"/>
              <w:jc w:val="left"/>
              <w:rPr>
                <w:sz w:val="22"/>
              </w:rPr>
            </w:pPr>
            <w:r w:rsidRPr="00C05D3B">
              <w:rPr>
                <w:sz w:val="22"/>
              </w:rPr>
              <w:t>ГОСТ 617-2006</w:t>
            </w:r>
          </w:p>
        </w:tc>
        <w:tc>
          <w:tcPr>
            <w:tcW w:w="992"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ind w:firstLine="0"/>
              <w:jc w:val="left"/>
              <w:rPr>
                <w:rFonts w:eastAsia="Calibri"/>
                <w:sz w:val="22"/>
              </w:rPr>
            </w:pPr>
          </w:p>
        </w:tc>
        <w:tc>
          <w:tcPr>
            <w:tcW w:w="850"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ind w:firstLine="0"/>
              <w:jc w:val="left"/>
              <w:rPr>
                <w:rFonts w:eastAsia="Calibri"/>
                <w:sz w:val="22"/>
              </w:rPr>
            </w:pPr>
          </w:p>
        </w:tc>
        <w:tc>
          <w:tcPr>
            <w:tcW w:w="757" w:type="dxa"/>
            <w:gridSpan w:val="2"/>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ind w:firstLine="0"/>
              <w:jc w:val="left"/>
              <w:rPr>
                <w:rFonts w:eastAsia="Calibri"/>
                <w:sz w:val="22"/>
              </w:rPr>
            </w:pPr>
          </w:p>
        </w:tc>
        <w:tc>
          <w:tcPr>
            <w:tcW w:w="851" w:type="dxa"/>
            <w:gridSpan w:val="2"/>
            <w:tcBorders>
              <w:top w:val="single" w:sz="4" w:space="0" w:color="auto"/>
              <w:left w:val="single" w:sz="4" w:space="0" w:color="auto"/>
              <w:right w:val="single" w:sz="4" w:space="0" w:color="auto"/>
            </w:tcBorders>
          </w:tcPr>
          <w:p w:rsidR="00C05D3B" w:rsidRPr="00C05D3B" w:rsidRDefault="00C05D3B" w:rsidP="00C05D3B">
            <w:pPr>
              <w:spacing w:line="240" w:lineRule="auto"/>
              <w:ind w:firstLine="0"/>
              <w:jc w:val="left"/>
              <w:rPr>
                <w:rFonts w:eastAsia="Calibri"/>
                <w:sz w:val="22"/>
              </w:rPr>
            </w:pPr>
          </w:p>
        </w:tc>
        <w:tc>
          <w:tcPr>
            <w:tcW w:w="944"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ind w:firstLine="0"/>
              <w:jc w:val="left"/>
              <w:rPr>
                <w:rFonts w:eastAsia="Calibri"/>
                <w:sz w:val="22"/>
              </w:rPr>
            </w:pPr>
          </w:p>
        </w:tc>
        <w:tc>
          <w:tcPr>
            <w:tcW w:w="900" w:type="dxa"/>
            <w:tcBorders>
              <w:top w:val="single" w:sz="4" w:space="0" w:color="auto"/>
              <w:left w:val="single" w:sz="4" w:space="0" w:color="auto"/>
            </w:tcBorders>
            <w:vAlign w:val="center"/>
          </w:tcPr>
          <w:p w:rsidR="00C05D3B" w:rsidRPr="00C05D3B" w:rsidRDefault="00C05D3B" w:rsidP="00C05D3B">
            <w:pPr>
              <w:spacing w:line="240" w:lineRule="auto"/>
              <w:ind w:firstLine="0"/>
              <w:jc w:val="left"/>
              <w:rPr>
                <w:rFonts w:eastAsia="Calibri"/>
                <w:sz w:val="22"/>
              </w:rPr>
            </w:pPr>
          </w:p>
        </w:tc>
      </w:tr>
      <w:tr w:rsidR="00C05D3B" w:rsidRPr="0002486D" w:rsidTr="0053217D">
        <w:tc>
          <w:tcPr>
            <w:tcW w:w="567" w:type="dxa"/>
            <w:tcBorders>
              <w:top w:val="single" w:sz="4" w:space="0" w:color="auto"/>
              <w:right w:val="single" w:sz="4" w:space="0" w:color="auto"/>
            </w:tcBorders>
            <w:vAlign w:val="center"/>
          </w:tcPr>
          <w:p w:rsidR="00C05D3B" w:rsidRDefault="00067AA6" w:rsidP="00C05D3B">
            <w:pPr>
              <w:spacing w:line="240" w:lineRule="auto"/>
              <w:ind w:firstLine="0"/>
              <w:jc w:val="left"/>
              <w:rPr>
                <w:rFonts w:eastAsia="Calibri"/>
                <w:sz w:val="22"/>
              </w:rPr>
            </w:pPr>
            <w:r>
              <w:rPr>
                <w:rFonts w:eastAsia="Calibri"/>
                <w:sz w:val="22"/>
              </w:rPr>
              <w:t>11.</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C05D3B" w:rsidRPr="00C05D3B" w:rsidRDefault="00C05D3B" w:rsidP="00067AA6">
            <w:pPr>
              <w:spacing w:line="240" w:lineRule="auto"/>
              <w:ind w:firstLine="0"/>
              <w:jc w:val="left"/>
              <w:rPr>
                <w:color w:val="000000"/>
                <w:sz w:val="22"/>
              </w:rPr>
            </w:pPr>
            <w:r w:rsidRPr="00C05D3B">
              <w:rPr>
                <w:color w:val="000000"/>
                <w:sz w:val="22"/>
              </w:rPr>
              <w:t>Труба 14х1,5мм. ДКРНМ</w:t>
            </w:r>
          </w:p>
        </w:tc>
        <w:tc>
          <w:tcPr>
            <w:tcW w:w="1559" w:type="dxa"/>
            <w:tcBorders>
              <w:top w:val="single" w:sz="4" w:space="0" w:color="auto"/>
              <w:left w:val="single" w:sz="4" w:space="0" w:color="auto"/>
              <w:right w:val="single" w:sz="4" w:space="0" w:color="auto"/>
            </w:tcBorders>
            <w:vAlign w:val="center"/>
          </w:tcPr>
          <w:p w:rsidR="00C05D3B" w:rsidRPr="00C05D3B" w:rsidRDefault="00C05D3B" w:rsidP="00067AA6">
            <w:pPr>
              <w:spacing w:line="240" w:lineRule="auto"/>
              <w:rPr>
                <w:color w:val="000000"/>
                <w:sz w:val="22"/>
              </w:rPr>
            </w:pPr>
            <w:r w:rsidRPr="00C05D3B">
              <w:rPr>
                <w:color w:val="000000"/>
                <w:sz w:val="22"/>
              </w:rPr>
              <w:t>М3р</w:t>
            </w:r>
          </w:p>
        </w:tc>
        <w:tc>
          <w:tcPr>
            <w:tcW w:w="709" w:type="dxa"/>
            <w:tcBorders>
              <w:top w:val="single" w:sz="4" w:space="0" w:color="auto"/>
              <w:left w:val="single" w:sz="4" w:space="0" w:color="auto"/>
              <w:right w:val="single" w:sz="4" w:space="0" w:color="auto"/>
            </w:tcBorders>
          </w:tcPr>
          <w:p w:rsidR="00C05D3B" w:rsidRPr="00C05D3B" w:rsidRDefault="00C05D3B" w:rsidP="000A7D66">
            <w:pPr>
              <w:spacing w:line="240" w:lineRule="auto"/>
              <w:ind w:firstLine="0"/>
              <w:jc w:val="center"/>
              <w:rPr>
                <w:sz w:val="22"/>
              </w:rPr>
            </w:pPr>
            <w:r w:rsidRPr="00C05D3B">
              <w:rPr>
                <w:sz w:val="22"/>
              </w:rPr>
              <w:t>кг.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D3B" w:rsidRPr="00C05D3B" w:rsidRDefault="00067AA6" w:rsidP="00067AA6">
            <w:pPr>
              <w:spacing w:line="240" w:lineRule="auto"/>
              <w:ind w:firstLine="0"/>
              <w:rPr>
                <w:sz w:val="22"/>
              </w:rPr>
            </w:pPr>
            <w:r>
              <w:rPr>
                <w:sz w:val="22"/>
              </w:rPr>
              <w:t xml:space="preserve"> </w:t>
            </w:r>
            <w:r w:rsidR="00C05D3B" w:rsidRPr="00C05D3B">
              <w:rPr>
                <w:sz w:val="22"/>
              </w:rPr>
              <w:t>60,0</w:t>
            </w:r>
          </w:p>
        </w:tc>
        <w:tc>
          <w:tcPr>
            <w:tcW w:w="1134"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jc w:val="left"/>
              <w:rPr>
                <w:sz w:val="22"/>
              </w:rPr>
            </w:pPr>
          </w:p>
        </w:tc>
        <w:tc>
          <w:tcPr>
            <w:tcW w:w="1701" w:type="dxa"/>
            <w:tcBorders>
              <w:top w:val="single" w:sz="4" w:space="0" w:color="auto"/>
              <w:left w:val="single" w:sz="4" w:space="0" w:color="auto"/>
              <w:right w:val="single" w:sz="4" w:space="0" w:color="auto"/>
            </w:tcBorders>
            <w:vAlign w:val="center"/>
          </w:tcPr>
          <w:p w:rsidR="00C05D3B" w:rsidRPr="00C05D3B" w:rsidRDefault="00C05D3B" w:rsidP="00067AA6">
            <w:pPr>
              <w:ind w:firstLine="0"/>
              <w:jc w:val="left"/>
              <w:rPr>
                <w:sz w:val="22"/>
              </w:rPr>
            </w:pPr>
            <w:r w:rsidRPr="00C05D3B">
              <w:rPr>
                <w:sz w:val="22"/>
              </w:rPr>
              <w:t>ГОСТ 617-2006</w:t>
            </w:r>
          </w:p>
        </w:tc>
        <w:tc>
          <w:tcPr>
            <w:tcW w:w="992"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ind w:firstLine="0"/>
              <w:jc w:val="left"/>
              <w:rPr>
                <w:rFonts w:eastAsia="Calibri"/>
                <w:sz w:val="22"/>
              </w:rPr>
            </w:pPr>
          </w:p>
        </w:tc>
        <w:tc>
          <w:tcPr>
            <w:tcW w:w="850"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ind w:firstLine="0"/>
              <w:jc w:val="left"/>
              <w:rPr>
                <w:rFonts w:eastAsia="Calibri"/>
                <w:sz w:val="22"/>
              </w:rPr>
            </w:pPr>
          </w:p>
        </w:tc>
        <w:tc>
          <w:tcPr>
            <w:tcW w:w="757" w:type="dxa"/>
            <w:gridSpan w:val="2"/>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ind w:firstLine="0"/>
              <w:jc w:val="left"/>
              <w:rPr>
                <w:rFonts w:eastAsia="Calibri"/>
                <w:sz w:val="22"/>
              </w:rPr>
            </w:pPr>
          </w:p>
        </w:tc>
        <w:tc>
          <w:tcPr>
            <w:tcW w:w="851" w:type="dxa"/>
            <w:gridSpan w:val="2"/>
            <w:tcBorders>
              <w:top w:val="single" w:sz="4" w:space="0" w:color="auto"/>
              <w:left w:val="single" w:sz="4" w:space="0" w:color="auto"/>
              <w:right w:val="single" w:sz="4" w:space="0" w:color="auto"/>
            </w:tcBorders>
          </w:tcPr>
          <w:p w:rsidR="00C05D3B" w:rsidRPr="00C05D3B" w:rsidRDefault="00C05D3B" w:rsidP="00C05D3B">
            <w:pPr>
              <w:spacing w:line="240" w:lineRule="auto"/>
              <w:ind w:firstLine="0"/>
              <w:jc w:val="left"/>
              <w:rPr>
                <w:rFonts w:eastAsia="Calibri"/>
                <w:sz w:val="22"/>
              </w:rPr>
            </w:pPr>
          </w:p>
        </w:tc>
        <w:tc>
          <w:tcPr>
            <w:tcW w:w="944"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ind w:firstLine="0"/>
              <w:jc w:val="left"/>
              <w:rPr>
                <w:rFonts w:eastAsia="Calibri"/>
                <w:sz w:val="22"/>
              </w:rPr>
            </w:pPr>
          </w:p>
        </w:tc>
        <w:tc>
          <w:tcPr>
            <w:tcW w:w="900" w:type="dxa"/>
            <w:tcBorders>
              <w:top w:val="single" w:sz="4" w:space="0" w:color="auto"/>
              <w:left w:val="single" w:sz="4" w:space="0" w:color="auto"/>
            </w:tcBorders>
            <w:vAlign w:val="center"/>
          </w:tcPr>
          <w:p w:rsidR="00C05D3B" w:rsidRPr="00C05D3B" w:rsidRDefault="00C05D3B" w:rsidP="00C05D3B">
            <w:pPr>
              <w:spacing w:line="240" w:lineRule="auto"/>
              <w:ind w:firstLine="0"/>
              <w:jc w:val="left"/>
              <w:rPr>
                <w:rFonts w:eastAsia="Calibri"/>
                <w:sz w:val="22"/>
              </w:rPr>
            </w:pPr>
          </w:p>
        </w:tc>
      </w:tr>
      <w:tr w:rsidR="00C05D3B" w:rsidRPr="0002486D" w:rsidTr="0053217D">
        <w:tc>
          <w:tcPr>
            <w:tcW w:w="567" w:type="dxa"/>
            <w:tcBorders>
              <w:top w:val="single" w:sz="4" w:space="0" w:color="auto"/>
              <w:right w:val="single" w:sz="4" w:space="0" w:color="auto"/>
            </w:tcBorders>
            <w:vAlign w:val="center"/>
          </w:tcPr>
          <w:p w:rsidR="00C05D3B" w:rsidRDefault="00067AA6" w:rsidP="00C05D3B">
            <w:pPr>
              <w:spacing w:line="240" w:lineRule="auto"/>
              <w:ind w:firstLine="0"/>
              <w:jc w:val="left"/>
              <w:rPr>
                <w:rFonts w:eastAsia="Calibri"/>
                <w:sz w:val="22"/>
              </w:rPr>
            </w:pPr>
            <w:r>
              <w:rPr>
                <w:rFonts w:eastAsia="Calibri"/>
                <w:sz w:val="22"/>
              </w:rPr>
              <w:lastRenderedPageBreak/>
              <w:t>12.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C05D3B" w:rsidRPr="00C05D3B" w:rsidRDefault="00C05D3B" w:rsidP="00067AA6">
            <w:pPr>
              <w:spacing w:line="240" w:lineRule="auto"/>
              <w:ind w:firstLine="0"/>
              <w:jc w:val="left"/>
              <w:rPr>
                <w:color w:val="000000"/>
                <w:sz w:val="22"/>
              </w:rPr>
            </w:pPr>
            <w:r w:rsidRPr="00C05D3B">
              <w:rPr>
                <w:color w:val="000000"/>
                <w:sz w:val="22"/>
              </w:rPr>
              <w:t>Труба 14х2мм. ДКРНТ</w:t>
            </w:r>
          </w:p>
        </w:tc>
        <w:tc>
          <w:tcPr>
            <w:tcW w:w="1559" w:type="dxa"/>
            <w:tcBorders>
              <w:top w:val="single" w:sz="4" w:space="0" w:color="auto"/>
              <w:left w:val="single" w:sz="4" w:space="0" w:color="auto"/>
              <w:right w:val="single" w:sz="4" w:space="0" w:color="auto"/>
            </w:tcBorders>
            <w:vAlign w:val="center"/>
          </w:tcPr>
          <w:p w:rsidR="00C05D3B" w:rsidRPr="00C05D3B" w:rsidRDefault="00C05D3B" w:rsidP="00067AA6">
            <w:pPr>
              <w:spacing w:line="240" w:lineRule="auto"/>
              <w:rPr>
                <w:color w:val="000000"/>
                <w:sz w:val="22"/>
              </w:rPr>
            </w:pPr>
            <w:r w:rsidRPr="00C05D3B">
              <w:rPr>
                <w:color w:val="000000"/>
                <w:sz w:val="22"/>
              </w:rPr>
              <w:t>М3р</w:t>
            </w:r>
          </w:p>
        </w:tc>
        <w:tc>
          <w:tcPr>
            <w:tcW w:w="709" w:type="dxa"/>
            <w:tcBorders>
              <w:top w:val="single" w:sz="4" w:space="0" w:color="auto"/>
              <w:left w:val="single" w:sz="4" w:space="0" w:color="auto"/>
              <w:right w:val="single" w:sz="4" w:space="0" w:color="auto"/>
            </w:tcBorders>
          </w:tcPr>
          <w:p w:rsidR="00C05D3B" w:rsidRPr="00C05D3B" w:rsidRDefault="00C05D3B" w:rsidP="000A7D66">
            <w:pPr>
              <w:spacing w:line="240" w:lineRule="auto"/>
              <w:ind w:firstLine="0"/>
              <w:jc w:val="center"/>
              <w:rPr>
                <w:sz w:val="22"/>
              </w:rPr>
            </w:pPr>
            <w:r w:rsidRPr="00C05D3B">
              <w:rPr>
                <w:sz w:val="22"/>
              </w:rPr>
              <w:t>кг.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D3B" w:rsidRPr="00C05D3B" w:rsidRDefault="00067AA6" w:rsidP="00067AA6">
            <w:pPr>
              <w:spacing w:line="240" w:lineRule="auto"/>
              <w:ind w:firstLine="0"/>
              <w:rPr>
                <w:sz w:val="22"/>
              </w:rPr>
            </w:pPr>
            <w:r>
              <w:rPr>
                <w:sz w:val="22"/>
              </w:rPr>
              <w:t xml:space="preserve">  </w:t>
            </w:r>
            <w:r w:rsidR="00C05D3B" w:rsidRPr="00C05D3B">
              <w:rPr>
                <w:sz w:val="22"/>
              </w:rPr>
              <w:t>90,0</w:t>
            </w:r>
          </w:p>
        </w:tc>
        <w:tc>
          <w:tcPr>
            <w:tcW w:w="1134"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jc w:val="left"/>
              <w:rPr>
                <w:sz w:val="22"/>
              </w:rPr>
            </w:pPr>
          </w:p>
        </w:tc>
        <w:tc>
          <w:tcPr>
            <w:tcW w:w="1701" w:type="dxa"/>
            <w:tcBorders>
              <w:top w:val="single" w:sz="4" w:space="0" w:color="auto"/>
              <w:left w:val="single" w:sz="4" w:space="0" w:color="auto"/>
              <w:right w:val="single" w:sz="4" w:space="0" w:color="auto"/>
            </w:tcBorders>
            <w:vAlign w:val="center"/>
          </w:tcPr>
          <w:p w:rsidR="00C05D3B" w:rsidRPr="00C05D3B" w:rsidRDefault="00C05D3B" w:rsidP="00067AA6">
            <w:pPr>
              <w:ind w:firstLine="0"/>
              <w:jc w:val="left"/>
              <w:rPr>
                <w:sz w:val="22"/>
              </w:rPr>
            </w:pPr>
            <w:r w:rsidRPr="00C05D3B">
              <w:rPr>
                <w:sz w:val="22"/>
              </w:rPr>
              <w:t>ГОСТ 617-2006</w:t>
            </w:r>
          </w:p>
        </w:tc>
        <w:tc>
          <w:tcPr>
            <w:tcW w:w="992"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ind w:firstLine="0"/>
              <w:jc w:val="left"/>
              <w:rPr>
                <w:rFonts w:eastAsia="Calibri"/>
                <w:sz w:val="22"/>
              </w:rPr>
            </w:pPr>
          </w:p>
        </w:tc>
        <w:tc>
          <w:tcPr>
            <w:tcW w:w="850"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ind w:firstLine="0"/>
              <w:jc w:val="left"/>
              <w:rPr>
                <w:rFonts w:eastAsia="Calibri"/>
                <w:sz w:val="22"/>
              </w:rPr>
            </w:pPr>
          </w:p>
        </w:tc>
        <w:tc>
          <w:tcPr>
            <w:tcW w:w="757" w:type="dxa"/>
            <w:gridSpan w:val="2"/>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ind w:firstLine="0"/>
              <w:jc w:val="left"/>
              <w:rPr>
                <w:rFonts w:eastAsia="Calibri"/>
                <w:sz w:val="22"/>
              </w:rPr>
            </w:pPr>
          </w:p>
        </w:tc>
        <w:tc>
          <w:tcPr>
            <w:tcW w:w="851" w:type="dxa"/>
            <w:gridSpan w:val="2"/>
            <w:tcBorders>
              <w:top w:val="single" w:sz="4" w:space="0" w:color="auto"/>
              <w:left w:val="single" w:sz="4" w:space="0" w:color="auto"/>
              <w:right w:val="single" w:sz="4" w:space="0" w:color="auto"/>
            </w:tcBorders>
          </w:tcPr>
          <w:p w:rsidR="00C05D3B" w:rsidRPr="00C05D3B" w:rsidRDefault="00C05D3B" w:rsidP="00C05D3B">
            <w:pPr>
              <w:spacing w:line="240" w:lineRule="auto"/>
              <w:ind w:firstLine="0"/>
              <w:jc w:val="left"/>
              <w:rPr>
                <w:rFonts w:eastAsia="Calibri"/>
                <w:sz w:val="22"/>
              </w:rPr>
            </w:pPr>
          </w:p>
        </w:tc>
        <w:tc>
          <w:tcPr>
            <w:tcW w:w="944"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ind w:firstLine="0"/>
              <w:jc w:val="left"/>
              <w:rPr>
                <w:rFonts w:eastAsia="Calibri"/>
                <w:sz w:val="22"/>
              </w:rPr>
            </w:pPr>
          </w:p>
        </w:tc>
        <w:tc>
          <w:tcPr>
            <w:tcW w:w="900" w:type="dxa"/>
            <w:tcBorders>
              <w:top w:val="single" w:sz="4" w:space="0" w:color="auto"/>
              <w:left w:val="single" w:sz="4" w:space="0" w:color="auto"/>
            </w:tcBorders>
            <w:vAlign w:val="center"/>
          </w:tcPr>
          <w:p w:rsidR="00C05D3B" w:rsidRPr="00C05D3B" w:rsidRDefault="00C05D3B" w:rsidP="00C05D3B">
            <w:pPr>
              <w:spacing w:line="240" w:lineRule="auto"/>
              <w:ind w:firstLine="0"/>
              <w:jc w:val="left"/>
              <w:rPr>
                <w:rFonts w:eastAsia="Calibri"/>
                <w:sz w:val="22"/>
              </w:rPr>
            </w:pPr>
          </w:p>
        </w:tc>
      </w:tr>
      <w:tr w:rsidR="00C05D3B" w:rsidRPr="0002486D" w:rsidTr="0053217D">
        <w:tc>
          <w:tcPr>
            <w:tcW w:w="567" w:type="dxa"/>
            <w:tcBorders>
              <w:top w:val="single" w:sz="4" w:space="0" w:color="auto"/>
              <w:right w:val="single" w:sz="4" w:space="0" w:color="auto"/>
            </w:tcBorders>
            <w:vAlign w:val="center"/>
          </w:tcPr>
          <w:p w:rsidR="00C05D3B" w:rsidRDefault="00067AA6" w:rsidP="00C05D3B">
            <w:pPr>
              <w:spacing w:line="240" w:lineRule="auto"/>
              <w:ind w:firstLine="0"/>
              <w:jc w:val="left"/>
              <w:rPr>
                <w:rFonts w:eastAsia="Calibri"/>
                <w:sz w:val="22"/>
              </w:rPr>
            </w:pPr>
            <w:r>
              <w:rPr>
                <w:rFonts w:eastAsia="Calibri"/>
                <w:sz w:val="22"/>
              </w:rPr>
              <w:t>13.</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C05D3B" w:rsidRPr="00C05D3B" w:rsidRDefault="00C05D3B" w:rsidP="00067AA6">
            <w:pPr>
              <w:spacing w:line="240" w:lineRule="auto"/>
              <w:ind w:firstLine="0"/>
              <w:jc w:val="left"/>
              <w:rPr>
                <w:color w:val="000000"/>
                <w:sz w:val="22"/>
              </w:rPr>
            </w:pPr>
            <w:r w:rsidRPr="00C05D3B">
              <w:rPr>
                <w:color w:val="000000"/>
                <w:sz w:val="22"/>
              </w:rPr>
              <w:t>Труба 14х2мм. ДКРНМ</w:t>
            </w:r>
          </w:p>
        </w:tc>
        <w:tc>
          <w:tcPr>
            <w:tcW w:w="1559" w:type="dxa"/>
            <w:tcBorders>
              <w:top w:val="single" w:sz="4" w:space="0" w:color="auto"/>
              <w:left w:val="single" w:sz="4" w:space="0" w:color="auto"/>
              <w:right w:val="single" w:sz="4" w:space="0" w:color="auto"/>
            </w:tcBorders>
            <w:vAlign w:val="center"/>
          </w:tcPr>
          <w:p w:rsidR="00C05D3B" w:rsidRPr="00C05D3B" w:rsidRDefault="00C05D3B" w:rsidP="00067AA6">
            <w:pPr>
              <w:spacing w:line="240" w:lineRule="auto"/>
              <w:rPr>
                <w:color w:val="000000"/>
                <w:sz w:val="22"/>
              </w:rPr>
            </w:pPr>
            <w:r w:rsidRPr="00C05D3B">
              <w:rPr>
                <w:color w:val="000000"/>
                <w:sz w:val="22"/>
              </w:rPr>
              <w:t>М3р</w:t>
            </w:r>
          </w:p>
        </w:tc>
        <w:tc>
          <w:tcPr>
            <w:tcW w:w="709" w:type="dxa"/>
            <w:tcBorders>
              <w:top w:val="single" w:sz="4" w:space="0" w:color="auto"/>
              <w:left w:val="single" w:sz="4" w:space="0" w:color="auto"/>
              <w:right w:val="single" w:sz="4" w:space="0" w:color="auto"/>
            </w:tcBorders>
          </w:tcPr>
          <w:p w:rsidR="00C05D3B" w:rsidRPr="00C05D3B" w:rsidRDefault="00C05D3B" w:rsidP="000A7D66">
            <w:pPr>
              <w:spacing w:line="240" w:lineRule="auto"/>
              <w:ind w:firstLine="0"/>
              <w:jc w:val="center"/>
              <w:rPr>
                <w:sz w:val="22"/>
              </w:rPr>
            </w:pPr>
            <w:r w:rsidRPr="00C05D3B">
              <w:rPr>
                <w:sz w:val="22"/>
              </w:rPr>
              <w:t>кг.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D3B" w:rsidRPr="00C05D3B" w:rsidRDefault="00067AA6" w:rsidP="00067AA6">
            <w:pPr>
              <w:spacing w:line="240" w:lineRule="auto"/>
              <w:ind w:firstLine="0"/>
              <w:rPr>
                <w:sz w:val="22"/>
              </w:rPr>
            </w:pPr>
            <w:r>
              <w:rPr>
                <w:sz w:val="22"/>
              </w:rPr>
              <w:t xml:space="preserve"> </w:t>
            </w:r>
            <w:r w:rsidR="00C05D3B" w:rsidRPr="00C05D3B">
              <w:rPr>
                <w:sz w:val="22"/>
              </w:rPr>
              <w:t>55,0</w:t>
            </w:r>
          </w:p>
        </w:tc>
        <w:tc>
          <w:tcPr>
            <w:tcW w:w="1134"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jc w:val="left"/>
              <w:rPr>
                <w:sz w:val="22"/>
              </w:rPr>
            </w:pPr>
          </w:p>
        </w:tc>
        <w:tc>
          <w:tcPr>
            <w:tcW w:w="1701" w:type="dxa"/>
            <w:tcBorders>
              <w:top w:val="single" w:sz="4" w:space="0" w:color="auto"/>
              <w:left w:val="single" w:sz="4" w:space="0" w:color="auto"/>
              <w:right w:val="single" w:sz="4" w:space="0" w:color="auto"/>
            </w:tcBorders>
            <w:vAlign w:val="center"/>
          </w:tcPr>
          <w:p w:rsidR="00C05D3B" w:rsidRPr="00C05D3B" w:rsidRDefault="00C05D3B" w:rsidP="00067AA6">
            <w:pPr>
              <w:ind w:firstLine="0"/>
              <w:jc w:val="left"/>
              <w:rPr>
                <w:sz w:val="22"/>
              </w:rPr>
            </w:pPr>
            <w:r w:rsidRPr="00C05D3B">
              <w:rPr>
                <w:sz w:val="22"/>
              </w:rPr>
              <w:t>ГОСТ 617-2006</w:t>
            </w:r>
          </w:p>
        </w:tc>
        <w:tc>
          <w:tcPr>
            <w:tcW w:w="992"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ind w:firstLine="0"/>
              <w:jc w:val="left"/>
              <w:rPr>
                <w:rFonts w:eastAsia="Calibri"/>
                <w:sz w:val="22"/>
              </w:rPr>
            </w:pPr>
          </w:p>
        </w:tc>
        <w:tc>
          <w:tcPr>
            <w:tcW w:w="850"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ind w:firstLine="0"/>
              <w:jc w:val="left"/>
              <w:rPr>
                <w:rFonts w:eastAsia="Calibri"/>
                <w:sz w:val="22"/>
              </w:rPr>
            </w:pPr>
          </w:p>
        </w:tc>
        <w:tc>
          <w:tcPr>
            <w:tcW w:w="757" w:type="dxa"/>
            <w:gridSpan w:val="2"/>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ind w:firstLine="0"/>
              <w:jc w:val="left"/>
              <w:rPr>
                <w:rFonts w:eastAsia="Calibri"/>
                <w:sz w:val="22"/>
              </w:rPr>
            </w:pPr>
          </w:p>
        </w:tc>
        <w:tc>
          <w:tcPr>
            <w:tcW w:w="851" w:type="dxa"/>
            <w:gridSpan w:val="2"/>
            <w:tcBorders>
              <w:top w:val="single" w:sz="4" w:space="0" w:color="auto"/>
              <w:left w:val="single" w:sz="4" w:space="0" w:color="auto"/>
              <w:right w:val="single" w:sz="4" w:space="0" w:color="auto"/>
            </w:tcBorders>
          </w:tcPr>
          <w:p w:rsidR="00C05D3B" w:rsidRPr="00C05D3B" w:rsidRDefault="00C05D3B" w:rsidP="00C05D3B">
            <w:pPr>
              <w:spacing w:line="240" w:lineRule="auto"/>
              <w:ind w:firstLine="0"/>
              <w:jc w:val="left"/>
              <w:rPr>
                <w:rFonts w:eastAsia="Calibri"/>
                <w:sz w:val="22"/>
              </w:rPr>
            </w:pPr>
          </w:p>
        </w:tc>
        <w:tc>
          <w:tcPr>
            <w:tcW w:w="944"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ind w:firstLine="0"/>
              <w:jc w:val="left"/>
              <w:rPr>
                <w:rFonts w:eastAsia="Calibri"/>
                <w:sz w:val="22"/>
              </w:rPr>
            </w:pPr>
          </w:p>
        </w:tc>
        <w:tc>
          <w:tcPr>
            <w:tcW w:w="900" w:type="dxa"/>
            <w:tcBorders>
              <w:top w:val="single" w:sz="4" w:space="0" w:color="auto"/>
              <w:left w:val="single" w:sz="4" w:space="0" w:color="auto"/>
            </w:tcBorders>
            <w:vAlign w:val="center"/>
          </w:tcPr>
          <w:p w:rsidR="00C05D3B" w:rsidRPr="00C05D3B" w:rsidRDefault="00C05D3B" w:rsidP="00C05D3B">
            <w:pPr>
              <w:spacing w:line="240" w:lineRule="auto"/>
              <w:ind w:firstLine="0"/>
              <w:jc w:val="left"/>
              <w:rPr>
                <w:rFonts w:eastAsia="Calibri"/>
                <w:sz w:val="22"/>
              </w:rPr>
            </w:pPr>
          </w:p>
        </w:tc>
      </w:tr>
      <w:tr w:rsidR="00C05D3B" w:rsidRPr="0002486D" w:rsidTr="0053217D">
        <w:tc>
          <w:tcPr>
            <w:tcW w:w="567" w:type="dxa"/>
            <w:tcBorders>
              <w:top w:val="single" w:sz="4" w:space="0" w:color="auto"/>
              <w:right w:val="single" w:sz="4" w:space="0" w:color="auto"/>
            </w:tcBorders>
            <w:vAlign w:val="center"/>
          </w:tcPr>
          <w:p w:rsidR="00C05D3B" w:rsidRDefault="00067AA6" w:rsidP="00C05D3B">
            <w:pPr>
              <w:spacing w:line="240" w:lineRule="auto"/>
              <w:ind w:firstLine="0"/>
              <w:jc w:val="left"/>
              <w:rPr>
                <w:rFonts w:eastAsia="Calibri"/>
                <w:sz w:val="22"/>
              </w:rPr>
            </w:pPr>
            <w:r>
              <w:rPr>
                <w:rFonts w:eastAsia="Calibri"/>
                <w:sz w:val="22"/>
              </w:rPr>
              <w:t>14.</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C05D3B" w:rsidRPr="00C05D3B" w:rsidRDefault="00C05D3B" w:rsidP="00067AA6">
            <w:pPr>
              <w:spacing w:line="240" w:lineRule="auto"/>
              <w:ind w:firstLine="0"/>
              <w:jc w:val="left"/>
              <w:rPr>
                <w:color w:val="000000"/>
                <w:sz w:val="22"/>
              </w:rPr>
            </w:pPr>
            <w:r w:rsidRPr="00C05D3B">
              <w:rPr>
                <w:color w:val="000000"/>
                <w:sz w:val="22"/>
              </w:rPr>
              <w:t>Труба 14х2,5мм. ДКРНТ</w:t>
            </w:r>
          </w:p>
        </w:tc>
        <w:tc>
          <w:tcPr>
            <w:tcW w:w="1559" w:type="dxa"/>
            <w:tcBorders>
              <w:top w:val="single" w:sz="4" w:space="0" w:color="auto"/>
              <w:left w:val="single" w:sz="4" w:space="0" w:color="auto"/>
              <w:right w:val="single" w:sz="4" w:space="0" w:color="auto"/>
            </w:tcBorders>
            <w:vAlign w:val="center"/>
          </w:tcPr>
          <w:p w:rsidR="00C05D3B" w:rsidRPr="00C05D3B" w:rsidRDefault="00C05D3B" w:rsidP="00067AA6">
            <w:pPr>
              <w:spacing w:line="240" w:lineRule="auto"/>
              <w:rPr>
                <w:color w:val="000000"/>
                <w:sz w:val="22"/>
              </w:rPr>
            </w:pPr>
            <w:r w:rsidRPr="00C05D3B">
              <w:rPr>
                <w:color w:val="000000"/>
                <w:sz w:val="22"/>
              </w:rPr>
              <w:t>М3р</w:t>
            </w:r>
          </w:p>
        </w:tc>
        <w:tc>
          <w:tcPr>
            <w:tcW w:w="709" w:type="dxa"/>
            <w:tcBorders>
              <w:top w:val="single" w:sz="4" w:space="0" w:color="auto"/>
              <w:left w:val="single" w:sz="4" w:space="0" w:color="auto"/>
              <w:right w:val="single" w:sz="4" w:space="0" w:color="auto"/>
            </w:tcBorders>
          </w:tcPr>
          <w:p w:rsidR="00C05D3B" w:rsidRPr="00C05D3B" w:rsidRDefault="00C05D3B" w:rsidP="000A7D66">
            <w:pPr>
              <w:spacing w:line="240" w:lineRule="auto"/>
              <w:ind w:firstLine="0"/>
              <w:jc w:val="center"/>
              <w:rPr>
                <w:sz w:val="22"/>
              </w:rPr>
            </w:pPr>
            <w:r w:rsidRPr="00C05D3B">
              <w:rPr>
                <w:sz w:val="22"/>
              </w:rPr>
              <w:t>кг.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D3B" w:rsidRPr="00C05D3B" w:rsidRDefault="00067AA6" w:rsidP="00067AA6">
            <w:pPr>
              <w:spacing w:line="240" w:lineRule="auto"/>
              <w:ind w:firstLine="0"/>
              <w:rPr>
                <w:sz w:val="22"/>
              </w:rPr>
            </w:pPr>
            <w:r>
              <w:rPr>
                <w:sz w:val="22"/>
              </w:rPr>
              <w:t xml:space="preserve"> </w:t>
            </w:r>
            <w:r w:rsidR="00C05D3B" w:rsidRPr="00C05D3B">
              <w:rPr>
                <w:sz w:val="22"/>
              </w:rPr>
              <w:t>60,0</w:t>
            </w:r>
          </w:p>
        </w:tc>
        <w:tc>
          <w:tcPr>
            <w:tcW w:w="1134"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jc w:val="left"/>
              <w:rPr>
                <w:sz w:val="22"/>
              </w:rPr>
            </w:pPr>
          </w:p>
        </w:tc>
        <w:tc>
          <w:tcPr>
            <w:tcW w:w="1701" w:type="dxa"/>
            <w:tcBorders>
              <w:top w:val="single" w:sz="4" w:space="0" w:color="auto"/>
              <w:left w:val="single" w:sz="4" w:space="0" w:color="auto"/>
              <w:right w:val="single" w:sz="4" w:space="0" w:color="auto"/>
            </w:tcBorders>
            <w:vAlign w:val="center"/>
          </w:tcPr>
          <w:p w:rsidR="00C05D3B" w:rsidRPr="00C05D3B" w:rsidRDefault="00C05D3B" w:rsidP="00067AA6">
            <w:pPr>
              <w:ind w:firstLine="0"/>
              <w:jc w:val="left"/>
              <w:rPr>
                <w:sz w:val="22"/>
              </w:rPr>
            </w:pPr>
            <w:r w:rsidRPr="00C05D3B">
              <w:rPr>
                <w:sz w:val="22"/>
              </w:rPr>
              <w:t>ГОСТ 617-2006</w:t>
            </w:r>
          </w:p>
        </w:tc>
        <w:tc>
          <w:tcPr>
            <w:tcW w:w="992"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ind w:firstLine="0"/>
              <w:jc w:val="left"/>
              <w:rPr>
                <w:rFonts w:eastAsia="Calibri"/>
                <w:sz w:val="22"/>
              </w:rPr>
            </w:pPr>
          </w:p>
        </w:tc>
        <w:tc>
          <w:tcPr>
            <w:tcW w:w="850"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ind w:firstLine="0"/>
              <w:jc w:val="left"/>
              <w:rPr>
                <w:rFonts w:eastAsia="Calibri"/>
                <w:sz w:val="22"/>
              </w:rPr>
            </w:pPr>
          </w:p>
        </w:tc>
        <w:tc>
          <w:tcPr>
            <w:tcW w:w="757" w:type="dxa"/>
            <w:gridSpan w:val="2"/>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ind w:firstLine="0"/>
              <w:jc w:val="left"/>
              <w:rPr>
                <w:rFonts w:eastAsia="Calibri"/>
                <w:sz w:val="22"/>
              </w:rPr>
            </w:pPr>
          </w:p>
        </w:tc>
        <w:tc>
          <w:tcPr>
            <w:tcW w:w="851" w:type="dxa"/>
            <w:gridSpan w:val="2"/>
            <w:tcBorders>
              <w:top w:val="single" w:sz="4" w:space="0" w:color="auto"/>
              <w:left w:val="single" w:sz="4" w:space="0" w:color="auto"/>
              <w:right w:val="single" w:sz="4" w:space="0" w:color="auto"/>
            </w:tcBorders>
          </w:tcPr>
          <w:p w:rsidR="00C05D3B" w:rsidRPr="00C05D3B" w:rsidRDefault="00C05D3B" w:rsidP="00C05D3B">
            <w:pPr>
              <w:spacing w:line="240" w:lineRule="auto"/>
              <w:ind w:firstLine="0"/>
              <w:jc w:val="left"/>
              <w:rPr>
                <w:rFonts w:eastAsia="Calibri"/>
                <w:sz w:val="22"/>
              </w:rPr>
            </w:pPr>
          </w:p>
        </w:tc>
        <w:tc>
          <w:tcPr>
            <w:tcW w:w="944"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ind w:firstLine="0"/>
              <w:jc w:val="left"/>
              <w:rPr>
                <w:rFonts w:eastAsia="Calibri"/>
                <w:sz w:val="22"/>
              </w:rPr>
            </w:pPr>
          </w:p>
        </w:tc>
        <w:tc>
          <w:tcPr>
            <w:tcW w:w="900" w:type="dxa"/>
            <w:tcBorders>
              <w:top w:val="single" w:sz="4" w:space="0" w:color="auto"/>
              <w:left w:val="single" w:sz="4" w:space="0" w:color="auto"/>
            </w:tcBorders>
            <w:vAlign w:val="center"/>
          </w:tcPr>
          <w:p w:rsidR="00C05D3B" w:rsidRPr="00C05D3B" w:rsidRDefault="00C05D3B" w:rsidP="00C05D3B">
            <w:pPr>
              <w:spacing w:line="240" w:lineRule="auto"/>
              <w:ind w:firstLine="0"/>
              <w:jc w:val="left"/>
              <w:rPr>
                <w:rFonts w:eastAsia="Calibri"/>
                <w:sz w:val="22"/>
              </w:rPr>
            </w:pPr>
          </w:p>
        </w:tc>
      </w:tr>
      <w:tr w:rsidR="00C05D3B" w:rsidRPr="0002486D" w:rsidTr="0053217D">
        <w:tc>
          <w:tcPr>
            <w:tcW w:w="567" w:type="dxa"/>
            <w:tcBorders>
              <w:top w:val="single" w:sz="4" w:space="0" w:color="auto"/>
              <w:right w:val="single" w:sz="4" w:space="0" w:color="auto"/>
            </w:tcBorders>
            <w:vAlign w:val="center"/>
          </w:tcPr>
          <w:p w:rsidR="00C05D3B" w:rsidRDefault="00067AA6" w:rsidP="00C05D3B">
            <w:pPr>
              <w:spacing w:line="240" w:lineRule="auto"/>
              <w:ind w:firstLine="0"/>
              <w:jc w:val="left"/>
              <w:rPr>
                <w:rFonts w:eastAsia="Calibri"/>
                <w:sz w:val="22"/>
              </w:rPr>
            </w:pPr>
            <w:r>
              <w:rPr>
                <w:rFonts w:eastAsia="Calibri"/>
                <w:sz w:val="22"/>
              </w:rPr>
              <w:t>15.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C05D3B" w:rsidRPr="00C05D3B" w:rsidRDefault="00C05D3B" w:rsidP="00067AA6">
            <w:pPr>
              <w:spacing w:line="240" w:lineRule="auto"/>
              <w:ind w:firstLine="0"/>
              <w:jc w:val="left"/>
              <w:rPr>
                <w:color w:val="000000"/>
                <w:sz w:val="22"/>
              </w:rPr>
            </w:pPr>
            <w:r w:rsidRPr="00C05D3B">
              <w:rPr>
                <w:color w:val="000000"/>
                <w:sz w:val="22"/>
              </w:rPr>
              <w:t>Труба 16х1,5мм. ДКРНМ</w:t>
            </w:r>
          </w:p>
        </w:tc>
        <w:tc>
          <w:tcPr>
            <w:tcW w:w="1559" w:type="dxa"/>
            <w:tcBorders>
              <w:top w:val="single" w:sz="4" w:space="0" w:color="auto"/>
              <w:left w:val="single" w:sz="4" w:space="0" w:color="auto"/>
              <w:right w:val="single" w:sz="4" w:space="0" w:color="auto"/>
            </w:tcBorders>
            <w:vAlign w:val="center"/>
          </w:tcPr>
          <w:p w:rsidR="00C05D3B" w:rsidRPr="00C05D3B" w:rsidRDefault="00C05D3B" w:rsidP="00067AA6">
            <w:pPr>
              <w:spacing w:line="240" w:lineRule="auto"/>
              <w:rPr>
                <w:color w:val="000000"/>
                <w:sz w:val="22"/>
              </w:rPr>
            </w:pPr>
            <w:r w:rsidRPr="00C05D3B">
              <w:rPr>
                <w:color w:val="000000"/>
                <w:sz w:val="22"/>
              </w:rPr>
              <w:t>М3р</w:t>
            </w:r>
          </w:p>
        </w:tc>
        <w:tc>
          <w:tcPr>
            <w:tcW w:w="709" w:type="dxa"/>
            <w:tcBorders>
              <w:top w:val="single" w:sz="4" w:space="0" w:color="auto"/>
              <w:left w:val="single" w:sz="4" w:space="0" w:color="auto"/>
              <w:right w:val="single" w:sz="4" w:space="0" w:color="auto"/>
            </w:tcBorders>
          </w:tcPr>
          <w:p w:rsidR="00C05D3B" w:rsidRPr="00C05D3B" w:rsidRDefault="00C05D3B" w:rsidP="000A7D66">
            <w:pPr>
              <w:spacing w:line="240" w:lineRule="auto"/>
              <w:ind w:firstLine="0"/>
              <w:jc w:val="center"/>
              <w:rPr>
                <w:sz w:val="22"/>
              </w:rPr>
            </w:pPr>
            <w:r w:rsidRPr="00C05D3B">
              <w:rPr>
                <w:sz w:val="22"/>
              </w:rPr>
              <w:t>кг.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D3B" w:rsidRPr="00C05D3B" w:rsidRDefault="00067AA6" w:rsidP="00067AA6">
            <w:pPr>
              <w:spacing w:line="240" w:lineRule="auto"/>
              <w:ind w:firstLine="0"/>
              <w:rPr>
                <w:sz w:val="22"/>
              </w:rPr>
            </w:pPr>
            <w:r>
              <w:rPr>
                <w:sz w:val="22"/>
              </w:rPr>
              <w:t xml:space="preserve"> </w:t>
            </w:r>
            <w:r w:rsidR="00C05D3B" w:rsidRPr="00C05D3B">
              <w:rPr>
                <w:sz w:val="22"/>
              </w:rPr>
              <w:t>2,0</w:t>
            </w:r>
          </w:p>
        </w:tc>
        <w:tc>
          <w:tcPr>
            <w:tcW w:w="1134"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jc w:val="left"/>
              <w:rPr>
                <w:sz w:val="22"/>
              </w:rPr>
            </w:pPr>
          </w:p>
        </w:tc>
        <w:tc>
          <w:tcPr>
            <w:tcW w:w="1701" w:type="dxa"/>
            <w:tcBorders>
              <w:top w:val="single" w:sz="4" w:space="0" w:color="auto"/>
              <w:left w:val="single" w:sz="4" w:space="0" w:color="auto"/>
              <w:right w:val="single" w:sz="4" w:space="0" w:color="auto"/>
            </w:tcBorders>
            <w:vAlign w:val="center"/>
          </w:tcPr>
          <w:p w:rsidR="00C05D3B" w:rsidRPr="00C05D3B" w:rsidRDefault="00C05D3B" w:rsidP="00067AA6">
            <w:pPr>
              <w:spacing w:line="240" w:lineRule="auto"/>
              <w:ind w:firstLine="0"/>
              <w:jc w:val="left"/>
              <w:rPr>
                <w:sz w:val="22"/>
              </w:rPr>
            </w:pPr>
            <w:r w:rsidRPr="00C05D3B">
              <w:rPr>
                <w:sz w:val="22"/>
              </w:rPr>
              <w:t>ГОСТ 617-2006</w:t>
            </w:r>
          </w:p>
        </w:tc>
        <w:tc>
          <w:tcPr>
            <w:tcW w:w="992"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ind w:firstLine="0"/>
              <w:jc w:val="left"/>
              <w:rPr>
                <w:rFonts w:eastAsia="Calibri"/>
                <w:sz w:val="22"/>
              </w:rPr>
            </w:pPr>
          </w:p>
        </w:tc>
        <w:tc>
          <w:tcPr>
            <w:tcW w:w="850"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ind w:firstLine="0"/>
              <w:jc w:val="left"/>
              <w:rPr>
                <w:rFonts w:eastAsia="Calibri"/>
                <w:sz w:val="22"/>
              </w:rPr>
            </w:pPr>
          </w:p>
        </w:tc>
        <w:tc>
          <w:tcPr>
            <w:tcW w:w="757" w:type="dxa"/>
            <w:gridSpan w:val="2"/>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ind w:firstLine="0"/>
              <w:jc w:val="left"/>
              <w:rPr>
                <w:rFonts w:eastAsia="Calibri"/>
                <w:sz w:val="22"/>
              </w:rPr>
            </w:pPr>
          </w:p>
        </w:tc>
        <w:tc>
          <w:tcPr>
            <w:tcW w:w="851" w:type="dxa"/>
            <w:gridSpan w:val="2"/>
            <w:tcBorders>
              <w:top w:val="single" w:sz="4" w:space="0" w:color="auto"/>
              <w:left w:val="single" w:sz="4" w:space="0" w:color="auto"/>
              <w:right w:val="single" w:sz="4" w:space="0" w:color="auto"/>
            </w:tcBorders>
          </w:tcPr>
          <w:p w:rsidR="00C05D3B" w:rsidRPr="00C05D3B" w:rsidRDefault="00C05D3B" w:rsidP="00C05D3B">
            <w:pPr>
              <w:spacing w:line="240" w:lineRule="auto"/>
              <w:ind w:firstLine="0"/>
              <w:jc w:val="left"/>
              <w:rPr>
                <w:rFonts w:eastAsia="Calibri"/>
                <w:sz w:val="22"/>
              </w:rPr>
            </w:pPr>
          </w:p>
        </w:tc>
        <w:tc>
          <w:tcPr>
            <w:tcW w:w="944"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ind w:firstLine="0"/>
              <w:jc w:val="left"/>
              <w:rPr>
                <w:rFonts w:eastAsia="Calibri"/>
                <w:sz w:val="22"/>
              </w:rPr>
            </w:pPr>
          </w:p>
        </w:tc>
        <w:tc>
          <w:tcPr>
            <w:tcW w:w="900" w:type="dxa"/>
            <w:tcBorders>
              <w:top w:val="single" w:sz="4" w:space="0" w:color="auto"/>
              <w:left w:val="single" w:sz="4" w:space="0" w:color="auto"/>
            </w:tcBorders>
            <w:vAlign w:val="center"/>
          </w:tcPr>
          <w:p w:rsidR="00C05D3B" w:rsidRPr="00C05D3B" w:rsidRDefault="00C05D3B" w:rsidP="00C05D3B">
            <w:pPr>
              <w:spacing w:line="240" w:lineRule="auto"/>
              <w:ind w:firstLine="0"/>
              <w:jc w:val="left"/>
              <w:rPr>
                <w:rFonts w:eastAsia="Calibri"/>
                <w:sz w:val="22"/>
              </w:rPr>
            </w:pPr>
          </w:p>
        </w:tc>
      </w:tr>
      <w:tr w:rsidR="00C05D3B" w:rsidRPr="0002486D" w:rsidTr="0053217D">
        <w:tc>
          <w:tcPr>
            <w:tcW w:w="567" w:type="dxa"/>
            <w:tcBorders>
              <w:top w:val="single" w:sz="4" w:space="0" w:color="auto"/>
              <w:right w:val="single" w:sz="4" w:space="0" w:color="auto"/>
            </w:tcBorders>
            <w:vAlign w:val="center"/>
          </w:tcPr>
          <w:p w:rsidR="00C05D3B" w:rsidRDefault="00067AA6" w:rsidP="00C05D3B">
            <w:pPr>
              <w:spacing w:line="240" w:lineRule="auto"/>
              <w:ind w:firstLine="0"/>
              <w:jc w:val="left"/>
              <w:rPr>
                <w:rFonts w:eastAsia="Calibri"/>
                <w:sz w:val="22"/>
              </w:rPr>
            </w:pPr>
            <w:r>
              <w:rPr>
                <w:rFonts w:eastAsia="Calibri"/>
                <w:sz w:val="22"/>
              </w:rPr>
              <w:t>16.</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C05D3B" w:rsidRPr="00C05D3B" w:rsidRDefault="00C05D3B" w:rsidP="00067AA6">
            <w:pPr>
              <w:spacing w:line="240" w:lineRule="auto"/>
              <w:ind w:firstLine="0"/>
              <w:jc w:val="left"/>
              <w:rPr>
                <w:color w:val="000000"/>
                <w:sz w:val="22"/>
              </w:rPr>
            </w:pPr>
            <w:r w:rsidRPr="00C05D3B">
              <w:rPr>
                <w:color w:val="000000"/>
                <w:sz w:val="22"/>
              </w:rPr>
              <w:t>Труба 18х4мм. ДКРХТ</w:t>
            </w:r>
          </w:p>
        </w:tc>
        <w:tc>
          <w:tcPr>
            <w:tcW w:w="1559" w:type="dxa"/>
            <w:tcBorders>
              <w:top w:val="single" w:sz="4" w:space="0" w:color="auto"/>
              <w:left w:val="single" w:sz="4" w:space="0" w:color="auto"/>
              <w:right w:val="single" w:sz="4" w:space="0" w:color="auto"/>
            </w:tcBorders>
            <w:vAlign w:val="center"/>
          </w:tcPr>
          <w:p w:rsidR="00C05D3B" w:rsidRPr="00C05D3B" w:rsidRDefault="00C05D3B" w:rsidP="00067AA6">
            <w:pPr>
              <w:spacing w:line="240" w:lineRule="auto"/>
              <w:rPr>
                <w:color w:val="000000"/>
                <w:sz w:val="22"/>
              </w:rPr>
            </w:pPr>
            <w:r w:rsidRPr="00C05D3B">
              <w:rPr>
                <w:color w:val="000000"/>
                <w:sz w:val="22"/>
              </w:rPr>
              <w:t>М3р</w:t>
            </w:r>
          </w:p>
        </w:tc>
        <w:tc>
          <w:tcPr>
            <w:tcW w:w="709" w:type="dxa"/>
            <w:tcBorders>
              <w:top w:val="single" w:sz="4" w:space="0" w:color="auto"/>
              <w:left w:val="single" w:sz="4" w:space="0" w:color="auto"/>
              <w:right w:val="single" w:sz="4" w:space="0" w:color="auto"/>
            </w:tcBorders>
          </w:tcPr>
          <w:p w:rsidR="00C05D3B" w:rsidRPr="00C05D3B" w:rsidRDefault="00C05D3B" w:rsidP="000A7D66">
            <w:pPr>
              <w:spacing w:line="240" w:lineRule="auto"/>
              <w:ind w:firstLine="0"/>
              <w:jc w:val="center"/>
              <w:rPr>
                <w:sz w:val="22"/>
              </w:rPr>
            </w:pPr>
            <w:r w:rsidRPr="00C05D3B">
              <w:rPr>
                <w:sz w:val="22"/>
              </w:rPr>
              <w:t>кг.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D3B" w:rsidRPr="00C05D3B" w:rsidRDefault="00067AA6" w:rsidP="00067AA6">
            <w:pPr>
              <w:spacing w:line="240" w:lineRule="auto"/>
              <w:ind w:firstLine="0"/>
              <w:rPr>
                <w:sz w:val="22"/>
              </w:rPr>
            </w:pPr>
            <w:r>
              <w:rPr>
                <w:sz w:val="22"/>
              </w:rPr>
              <w:t xml:space="preserve"> </w:t>
            </w:r>
            <w:r w:rsidR="00C05D3B" w:rsidRPr="00C05D3B">
              <w:rPr>
                <w:sz w:val="22"/>
              </w:rPr>
              <w:t>15,0</w:t>
            </w:r>
          </w:p>
        </w:tc>
        <w:tc>
          <w:tcPr>
            <w:tcW w:w="1134"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jc w:val="left"/>
              <w:rPr>
                <w:sz w:val="22"/>
              </w:rPr>
            </w:pPr>
          </w:p>
        </w:tc>
        <w:tc>
          <w:tcPr>
            <w:tcW w:w="1701" w:type="dxa"/>
            <w:tcBorders>
              <w:top w:val="single" w:sz="4" w:space="0" w:color="auto"/>
              <w:left w:val="single" w:sz="4" w:space="0" w:color="auto"/>
              <w:right w:val="single" w:sz="4" w:space="0" w:color="auto"/>
            </w:tcBorders>
            <w:vAlign w:val="center"/>
          </w:tcPr>
          <w:p w:rsidR="00C05D3B" w:rsidRPr="00C05D3B" w:rsidRDefault="00C05D3B" w:rsidP="00067AA6">
            <w:pPr>
              <w:ind w:firstLine="0"/>
              <w:jc w:val="left"/>
              <w:rPr>
                <w:sz w:val="22"/>
              </w:rPr>
            </w:pPr>
            <w:r w:rsidRPr="00C05D3B">
              <w:rPr>
                <w:sz w:val="22"/>
              </w:rPr>
              <w:t>ГОСТ 617-2006</w:t>
            </w:r>
          </w:p>
        </w:tc>
        <w:tc>
          <w:tcPr>
            <w:tcW w:w="992"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ind w:firstLine="0"/>
              <w:jc w:val="left"/>
              <w:rPr>
                <w:rFonts w:eastAsia="Calibri"/>
                <w:sz w:val="22"/>
              </w:rPr>
            </w:pPr>
          </w:p>
        </w:tc>
        <w:tc>
          <w:tcPr>
            <w:tcW w:w="850"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ind w:firstLine="0"/>
              <w:jc w:val="left"/>
              <w:rPr>
                <w:rFonts w:eastAsia="Calibri"/>
                <w:sz w:val="22"/>
              </w:rPr>
            </w:pPr>
          </w:p>
        </w:tc>
        <w:tc>
          <w:tcPr>
            <w:tcW w:w="757" w:type="dxa"/>
            <w:gridSpan w:val="2"/>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ind w:firstLine="0"/>
              <w:jc w:val="left"/>
              <w:rPr>
                <w:rFonts w:eastAsia="Calibri"/>
                <w:sz w:val="22"/>
              </w:rPr>
            </w:pPr>
          </w:p>
        </w:tc>
        <w:tc>
          <w:tcPr>
            <w:tcW w:w="851" w:type="dxa"/>
            <w:gridSpan w:val="2"/>
            <w:tcBorders>
              <w:top w:val="single" w:sz="4" w:space="0" w:color="auto"/>
              <w:left w:val="single" w:sz="4" w:space="0" w:color="auto"/>
              <w:right w:val="single" w:sz="4" w:space="0" w:color="auto"/>
            </w:tcBorders>
          </w:tcPr>
          <w:p w:rsidR="00C05D3B" w:rsidRPr="00C05D3B" w:rsidRDefault="00C05D3B" w:rsidP="00C05D3B">
            <w:pPr>
              <w:spacing w:line="240" w:lineRule="auto"/>
              <w:ind w:firstLine="0"/>
              <w:jc w:val="left"/>
              <w:rPr>
                <w:rFonts w:eastAsia="Calibri"/>
                <w:sz w:val="22"/>
              </w:rPr>
            </w:pPr>
          </w:p>
        </w:tc>
        <w:tc>
          <w:tcPr>
            <w:tcW w:w="944"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ind w:firstLine="0"/>
              <w:jc w:val="left"/>
              <w:rPr>
                <w:rFonts w:eastAsia="Calibri"/>
                <w:sz w:val="22"/>
              </w:rPr>
            </w:pPr>
          </w:p>
        </w:tc>
        <w:tc>
          <w:tcPr>
            <w:tcW w:w="900" w:type="dxa"/>
            <w:tcBorders>
              <w:top w:val="single" w:sz="4" w:space="0" w:color="auto"/>
              <w:left w:val="single" w:sz="4" w:space="0" w:color="auto"/>
            </w:tcBorders>
            <w:vAlign w:val="center"/>
          </w:tcPr>
          <w:p w:rsidR="00C05D3B" w:rsidRPr="00C05D3B" w:rsidRDefault="00C05D3B" w:rsidP="00C05D3B">
            <w:pPr>
              <w:spacing w:line="240" w:lineRule="auto"/>
              <w:ind w:firstLine="0"/>
              <w:jc w:val="left"/>
              <w:rPr>
                <w:rFonts w:eastAsia="Calibri"/>
                <w:sz w:val="22"/>
              </w:rPr>
            </w:pPr>
          </w:p>
        </w:tc>
      </w:tr>
      <w:tr w:rsidR="00C05D3B" w:rsidRPr="0002486D" w:rsidTr="0053217D">
        <w:tc>
          <w:tcPr>
            <w:tcW w:w="567" w:type="dxa"/>
            <w:tcBorders>
              <w:top w:val="single" w:sz="4" w:space="0" w:color="auto"/>
              <w:right w:val="single" w:sz="4" w:space="0" w:color="auto"/>
            </w:tcBorders>
            <w:vAlign w:val="center"/>
          </w:tcPr>
          <w:p w:rsidR="00C05D3B" w:rsidRDefault="00067AA6" w:rsidP="00C05D3B">
            <w:pPr>
              <w:spacing w:line="240" w:lineRule="auto"/>
              <w:ind w:firstLine="0"/>
              <w:jc w:val="left"/>
              <w:rPr>
                <w:rFonts w:eastAsia="Calibri"/>
                <w:sz w:val="22"/>
              </w:rPr>
            </w:pPr>
            <w:r>
              <w:rPr>
                <w:rFonts w:eastAsia="Calibri"/>
                <w:sz w:val="22"/>
              </w:rPr>
              <w:t>17.</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C05D3B" w:rsidRPr="00C05D3B" w:rsidRDefault="00C05D3B" w:rsidP="00067AA6">
            <w:pPr>
              <w:spacing w:line="240" w:lineRule="auto"/>
              <w:ind w:firstLine="0"/>
              <w:jc w:val="left"/>
              <w:rPr>
                <w:color w:val="000000"/>
                <w:sz w:val="22"/>
              </w:rPr>
            </w:pPr>
            <w:r w:rsidRPr="00C05D3B">
              <w:rPr>
                <w:color w:val="000000"/>
                <w:sz w:val="22"/>
              </w:rPr>
              <w:t>Труба 22х1,5мм. ДКРНМ</w:t>
            </w:r>
          </w:p>
        </w:tc>
        <w:tc>
          <w:tcPr>
            <w:tcW w:w="1559" w:type="dxa"/>
            <w:tcBorders>
              <w:top w:val="single" w:sz="4" w:space="0" w:color="auto"/>
              <w:left w:val="single" w:sz="4" w:space="0" w:color="auto"/>
              <w:right w:val="single" w:sz="4" w:space="0" w:color="auto"/>
            </w:tcBorders>
            <w:vAlign w:val="center"/>
          </w:tcPr>
          <w:p w:rsidR="00C05D3B" w:rsidRPr="00C05D3B" w:rsidRDefault="00C05D3B" w:rsidP="00067AA6">
            <w:pPr>
              <w:spacing w:line="240" w:lineRule="auto"/>
              <w:rPr>
                <w:color w:val="000000"/>
                <w:sz w:val="22"/>
              </w:rPr>
            </w:pPr>
            <w:r w:rsidRPr="00C05D3B">
              <w:rPr>
                <w:color w:val="000000"/>
                <w:sz w:val="22"/>
              </w:rPr>
              <w:t>М3р</w:t>
            </w:r>
          </w:p>
        </w:tc>
        <w:tc>
          <w:tcPr>
            <w:tcW w:w="709" w:type="dxa"/>
            <w:tcBorders>
              <w:top w:val="single" w:sz="4" w:space="0" w:color="auto"/>
              <w:left w:val="single" w:sz="4" w:space="0" w:color="auto"/>
              <w:right w:val="single" w:sz="4" w:space="0" w:color="auto"/>
            </w:tcBorders>
          </w:tcPr>
          <w:p w:rsidR="00C05D3B" w:rsidRPr="00C05D3B" w:rsidRDefault="00C05D3B" w:rsidP="000A7D66">
            <w:pPr>
              <w:spacing w:line="240" w:lineRule="auto"/>
              <w:ind w:firstLine="0"/>
              <w:jc w:val="center"/>
              <w:rPr>
                <w:sz w:val="22"/>
              </w:rPr>
            </w:pPr>
            <w:r w:rsidRPr="00C05D3B">
              <w:rPr>
                <w:sz w:val="22"/>
              </w:rPr>
              <w:t>кг.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D3B" w:rsidRPr="00C05D3B" w:rsidRDefault="00067AA6" w:rsidP="00067AA6">
            <w:pPr>
              <w:spacing w:line="240" w:lineRule="auto"/>
              <w:ind w:firstLine="0"/>
              <w:rPr>
                <w:sz w:val="22"/>
              </w:rPr>
            </w:pPr>
            <w:r>
              <w:rPr>
                <w:sz w:val="22"/>
              </w:rPr>
              <w:t xml:space="preserve"> </w:t>
            </w:r>
            <w:r w:rsidR="00C05D3B" w:rsidRPr="00C05D3B">
              <w:rPr>
                <w:sz w:val="22"/>
              </w:rPr>
              <w:t>50,0</w:t>
            </w:r>
          </w:p>
        </w:tc>
        <w:tc>
          <w:tcPr>
            <w:tcW w:w="1134"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jc w:val="left"/>
              <w:rPr>
                <w:sz w:val="22"/>
              </w:rPr>
            </w:pPr>
          </w:p>
        </w:tc>
        <w:tc>
          <w:tcPr>
            <w:tcW w:w="1701" w:type="dxa"/>
            <w:tcBorders>
              <w:top w:val="single" w:sz="4" w:space="0" w:color="auto"/>
              <w:left w:val="single" w:sz="4" w:space="0" w:color="auto"/>
              <w:right w:val="single" w:sz="4" w:space="0" w:color="auto"/>
            </w:tcBorders>
            <w:vAlign w:val="center"/>
          </w:tcPr>
          <w:p w:rsidR="00C05D3B" w:rsidRPr="00C05D3B" w:rsidRDefault="00C05D3B" w:rsidP="00067AA6">
            <w:pPr>
              <w:ind w:firstLine="0"/>
              <w:jc w:val="left"/>
              <w:rPr>
                <w:sz w:val="22"/>
              </w:rPr>
            </w:pPr>
            <w:r w:rsidRPr="00C05D3B">
              <w:rPr>
                <w:sz w:val="22"/>
              </w:rPr>
              <w:t>ГОСТ 617-2006</w:t>
            </w:r>
          </w:p>
        </w:tc>
        <w:tc>
          <w:tcPr>
            <w:tcW w:w="992"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ind w:firstLine="0"/>
              <w:jc w:val="left"/>
              <w:rPr>
                <w:rFonts w:eastAsia="Calibri"/>
                <w:sz w:val="22"/>
              </w:rPr>
            </w:pPr>
          </w:p>
        </w:tc>
        <w:tc>
          <w:tcPr>
            <w:tcW w:w="850"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ind w:firstLine="0"/>
              <w:jc w:val="left"/>
              <w:rPr>
                <w:rFonts w:eastAsia="Calibri"/>
                <w:sz w:val="22"/>
              </w:rPr>
            </w:pPr>
          </w:p>
        </w:tc>
        <w:tc>
          <w:tcPr>
            <w:tcW w:w="757" w:type="dxa"/>
            <w:gridSpan w:val="2"/>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ind w:firstLine="0"/>
              <w:jc w:val="left"/>
              <w:rPr>
                <w:rFonts w:eastAsia="Calibri"/>
                <w:sz w:val="22"/>
              </w:rPr>
            </w:pPr>
          </w:p>
        </w:tc>
        <w:tc>
          <w:tcPr>
            <w:tcW w:w="851" w:type="dxa"/>
            <w:gridSpan w:val="2"/>
            <w:tcBorders>
              <w:top w:val="single" w:sz="4" w:space="0" w:color="auto"/>
              <w:left w:val="single" w:sz="4" w:space="0" w:color="auto"/>
              <w:right w:val="single" w:sz="4" w:space="0" w:color="auto"/>
            </w:tcBorders>
          </w:tcPr>
          <w:p w:rsidR="00C05D3B" w:rsidRPr="00C05D3B" w:rsidRDefault="00C05D3B" w:rsidP="00C05D3B">
            <w:pPr>
              <w:spacing w:line="240" w:lineRule="auto"/>
              <w:ind w:firstLine="0"/>
              <w:jc w:val="left"/>
              <w:rPr>
                <w:rFonts w:eastAsia="Calibri"/>
                <w:sz w:val="22"/>
              </w:rPr>
            </w:pPr>
          </w:p>
        </w:tc>
        <w:tc>
          <w:tcPr>
            <w:tcW w:w="944"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ind w:firstLine="0"/>
              <w:jc w:val="left"/>
              <w:rPr>
                <w:rFonts w:eastAsia="Calibri"/>
                <w:sz w:val="22"/>
              </w:rPr>
            </w:pPr>
          </w:p>
        </w:tc>
        <w:tc>
          <w:tcPr>
            <w:tcW w:w="900" w:type="dxa"/>
            <w:tcBorders>
              <w:top w:val="single" w:sz="4" w:space="0" w:color="auto"/>
              <w:left w:val="single" w:sz="4" w:space="0" w:color="auto"/>
            </w:tcBorders>
            <w:vAlign w:val="center"/>
          </w:tcPr>
          <w:p w:rsidR="00C05D3B" w:rsidRPr="00C05D3B" w:rsidRDefault="00C05D3B" w:rsidP="00C05D3B">
            <w:pPr>
              <w:spacing w:line="240" w:lineRule="auto"/>
              <w:ind w:firstLine="0"/>
              <w:jc w:val="left"/>
              <w:rPr>
                <w:rFonts w:eastAsia="Calibri"/>
                <w:sz w:val="22"/>
              </w:rPr>
            </w:pPr>
          </w:p>
        </w:tc>
      </w:tr>
      <w:tr w:rsidR="00C05D3B" w:rsidRPr="0002486D" w:rsidTr="0053217D">
        <w:tc>
          <w:tcPr>
            <w:tcW w:w="567" w:type="dxa"/>
            <w:tcBorders>
              <w:top w:val="single" w:sz="4" w:space="0" w:color="auto"/>
              <w:right w:val="single" w:sz="4" w:space="0" w:color="auto"/>
            </w:tcBorders>
            <w:vAlign w:val="center"/>
          </w:tcPr>
          <w:p w:rsidR="00C05D3B" w:rsidRDefault="00067AA6" w:rsidP="00C05D3B">
            <w:pPr>
              <w:spacing w:line="240" w:lineRule="auto"/>
              <w:ind w:firstLine="0"/>
              <w:jc w:val="left"/>
              <w:rPr>
                <w:rFonts w:eastAsia="Calibri"/>
                <w:sz w:val="22"/>
              </w:rPr>
            </w:pPr>
            <w:r>
              <w:rPr>
                <w:rFonts w:eastAsia="Calibri"/>
                <w:sz w:val="22"/>
              </w:rPr>
              <w:t>18.</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C05D3B" w:rsidRPr="00C05D3B" w:rsidRDefault="00C05D3B" w:rsidP="00067AA6">
            <w:pPr>
              <w:spacing w:line="240" w:lineRule="auto"/>
              <w:ind w:firstLine="0"/>
              <w:jc w:val="left"/>
              <w:rPr>
                <w:color w:val="000000"/>
                <w:sz w:val="22"/>
              </w:rPr>
            </w:pPr>
            <w:r w:rsidRPr="00C05D3B">
              <w:rPr>
                <w:color w:val="000000"/>
                <w:sz w:val="22"/>
              </w:rPr>
              <w:t>Труба 22х2мм. ДКРНМ</w:t>
            </w:r>
          </w:p>
        </w:tc>
        <w:tc>
          <w:tcPr>
            <w:tcW w:w="1559" w:type="dxa"/>
            <w:tcBorders>
              <w:top w:val="single" w:sz="4" w:space="0" w:color="auto"/>
              <w:left w:val="single" w:sz="4" w:space="0" w:color="auto"/>
              <w:right w:val="single" w:sz="4" w:space="0" w:color="auto"/>
            </w:tcBorders>
            <w:vAlign w:val="center"/>
          </w:tcPr>
          <w:p w:rsidR="00C05D3B" w:rsidRPr="00C05D3B" w:rsidRDefault="00C05D3B" w:rsidP="00067AA6">
            <w:pPr>
              <w:spacing w:line="240" w:lineRule="auto"/>
              <w:rPr>
                <w:color w:val="000000"/>
                <w:sz w:val="22"/>
              </w:rPr>
            </w:pPr>
            <w:r w:rsidRPr="00C05D3B">
              <w:rPr>
                <w:color w:val="000000"/>
                <w:sz w:val="22"/>
              </w:rPr>
              <w:t>М3р</w:t>
            </w:r>
          </w:p>
        </w:tc>
        <w:tc>
          <w:tcPr>
            <w:tcW w:w="709" w:type="dxa"/>
            <w:tcBorders>
              <w:top w:val="single" w:sz="4" w:space="0" w:color="auto"/>
              <w:left w:val="single" w:sz="4" w:space="0" w:color="auto"/>
              <w:right w:val="single" w:sz="4" w:space="0" w:color="auto"/>
            </w:tcBorders>
          </w:tcPr>
          <w:p w:rsidR="00C05D3B" w:rsidRPr="00C05D3B" w:rsidRDefault="00C05D3B" w:rsidP="000A7D66">
            <w:pPr>
              <w:spacing w:line="240" w:lineRule="auto"/>
              <w:ind w:firstLine="0"/>
              <w:jc w:val="center"/>
              <w:rPr>
                <w:sz w:val="22"/>
              </w:rPr>
            </w:pPr>
            <w:r w:rsidRPr="00C05D3B">
              <w:rPr>
                <w:sz w:val="22"/>
              </w:rPr>
              <w:t>кг.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D3B" w:rsidRPr="00C05D3B" w:rsidRDefault="00067AA6" w:rsidP="00067AA6">
            <w:pPr>
              <w:spacing w:line="240" w:lineRule="auto"/>
              <w:ind w:firstLine="0"/>
              <w:rPr>
                <w:sz w:val="22"/>
              </w:rPr>
            </w:pPr>
            <w:r>
              <w:rPr>
                <w:sz w:val="22"/>
              </w:rPr>
              <w:t xml:space="preserve"> </w:t>
            </w:r>
            <w:r w:rsidR="00C05D3B" w:rsidRPr="00C05D3B">
              <w:rPr>
                <w:sz w:val="22"/>
              </w:rPr>
              <w:t>60,0</w:t>
            </w:r>
          </w:p>
        </w:tc>
        <w:tc>
          <w:tcPr>
            <w:tcW w:w="1134"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jc w:val="left"/>
              <w:rPr>
                <w:sz w:val="22"/>
              </w:rPr>
            </w:pPr>
          </w:p>
        </w:tc>
        <w:tc>
          <w:tcPr>
            <w:tcW w:w="1701" w:type="dxa"/>
            <w:tcBorders>
              <w:top w:val="single" w:sz="4" w:space="0" w:color="auto"/>
              <w:left w:val="single" w:sz="4" w:space="0" w:color="auto"/>
              <w:right w:val="single" w:sz="4" w:space="0" w:color="auto"/>
            </w:tcBorders>
            <w:vAlign w:val="center"/>
          </w:tcPr>
          <w:p w:rsidR="00C05D3B" w:rsidRPr="00C05D3B" w:rsidRDefault="00C05D3B" w:rsidP="00067AA6">
            <w:pPr>
              <w:ind w:firstLine="0"/>
              <w:jc w:val="left"/>
              <w:rPr>
                <w:sz w:val="22"/>
              </w:rPr>
            </w:pPr>
            <w:r w:rsidRPr="00C05D3B">
              <w:rPr>
                <w:sz w:val="22"/>
              </w:rPr>
              <w:t>ГОСТ 617-2006</w:t>
            </w:r>
          </w:p>
        </w:tc>
        <w:tc>
          <w:tcPr>
            <w:tcW w:w="992"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ind w:firstLine="0"/>
              <w:jc w:val="left"/>
              <w:rPr>
                <w:rFonts w:eastAsia="Calibri"/>
                <w:sz w:val="22"/>
              </w:rPr>
            </w:pPr>
          </w:p>
        </w:tc>
        <w:tc>
          <w:tcPr>
            <w:tcW w:w="850"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ind w:firstLine="0"/>
              <w:jc w:val="left"/>
              <w:rPr>
                <w:rFonts w:eastAsia="Calibri"/>
                <w:sz w:val="22"/>
              </w:rPr>
            </w:pPr>
          </w:p>
        </w:tc>
        <w:tc>
          <w:tcPr>
            <w:tcW w:w="757" w:type="dxa"/>
            <w:gridSpan w:val="2"/>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ind w:firstLine="0"/>
              <w:jc w:val="left"/>
              <w:rPr>
                <w:rFonts w:eastAsia="Calibri"/>
                <w:sz w:val="22"/>
              </w:rPr>
            </w:pPr>
          </w:p>
        </w:tc>
        <w:tc>
          <w:tcPr>
            <w:tcW w:w="851" w:type="dxa"/>
            <w:gridSpan w:val="2"/>
            <w:tcBorders>
              <w:top w:val="single" w:sz="4" w:space="0" w:color="auto"/>
              <w:left w:val="single" w:sz="4" w:space="0" w:color="auto"/>
              <w:right w:val="single" w:sz="4" w:space="0" w:color="auto"/>
            </w:tcBorders>
          </w:tcPr>
          <w:p w:rsidR="00C05D3B" w:rsidRPr="00C05D3B" w:rsidRDefault="00C05D3B" w:rsidP="00C05D3B">
            <w:pPr>
              <w:spacing w:line="240" w:lineRule="auto"/>
              <w:ind w:firstLine="0"/>
              <w:jc w:val="left"/>
              <w:rPr>
                <w:rFonts w:eastAsia="Calibri"/>
                <w:sz w:val="22"/>
              </w:rPr>
            </w:pPr>
          </w:p>
        </w:tc>
        <w:tc>
          <w:tcPr>
            <w:tcW w:w="944"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ind w:firstLine="0"/>
              <w:jc w:val="left"/>
              <w:rPr>
                <w:rFonts w:eastAsia="Calibri"/>
                <w:sz w:val="22"/>
              </w:rPr>
            </w:pPr>
          </w:p>
        </w:tc>
        <w:tc>
          <w:tcPr>
            <w:tcW w:w="900" w:type="dxa"/>
            <w:tcBorders>
              <w:top w:val="single" w:sz="4" w:space="0" w:color="auto"/>
              <w:left w:val="single" w:sz="4" w:space="0" w:color="auto"/>
            </w:tcBorders>
            <w:vAlign w:val="center"/>
          </w:tcPr>
          <w:p w:rsidR="00C05D3B" w:rsidRPr="00C05D3B" w:rsidRDefault="00C05D3B" w:rsidP="00C05D3B">
            <w:pPr>
              <w:spacing w:line="240" w:lineRule="auto"/>
              <w:ind w:firstLine="0"/>
              <w:jc w:val="left"/>
              <w:rPr>
                <w:rFonts w:eastAsia="Calibri"/>
                <w:sz w:val="22"/>
              </w:rPr>
            </w:pPr>
          </w:p>
        </w:tc>
      </w:tr>
      <w:tr w:rsidR="00C05D3B" w:rsidRPr="0002486D" w:rsidTr="0053217D">
        <w:tc>
          <w:tcPr>
            <w:tcW w:w="567" w:type="dxa"/>
            <w:tcBorders>
              <w:top w:val="single" w:sz="4" w:space="0" w:color="auto"/>
              <w:right w:val="single" w:sz="4" w:space="0" w:color="auto"/>
            </w:tcBorders>
            <w:vAlign w:val="center"/>
          </w:tcPr>
          <w:p w:rsidR="00C05D3B" w:rsidRDefault="00067AA6" w:rsidP="00C05D3B">
            <w:pPr>
              <w:spacing w:line="240" w:lineRule="auto"/>
              <w:ind w:firstLine="0"/>
              <w:jc w:val="left"/>
              <w:rPr>
                <w:rFonts w:eastAsia="Calibri"/>
                <w:sz w:val="22"/>
              </w:rPr>
            </w:pPr>
            <w:r>
              <w:rPr>
                <w:rFonts w:eastAsia="Calibri"/>
                <w:sz w:val="22"/>
              </w:rPr>
              <w:t>19.</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C05D3B" w:rsidRPr="00C05D3B" w:rsidRDefault="00C05D3B" w:rsidP="00067AA6">
            <w:pPr>
              <w:spacing w:line="240" w:lineRule="auto"/>
              <w:ind w:firstLine="0"/>
              <w:jc w:val="left"/>
              <w:rPr>
                <w:color w:val="000000"/>
                <w:sz w:val="22"/>
              </w:rPr>
            </w:pPr>
            <w:r w:rsidRPr="00C05D3B">
              <w:rPr>
                <w:color w:val="000000"/>
                <w:sz w:val="22"/>
              </w:rPr>
              <w:t>Труба 22х2мм. ДКРНП</w:t>
            </w:r>
          </w:p>
        </w:tc>
        <w:tc>
          <w:tcPr>
            <w:tcW w:w="1559" w:type="dxa"/>
            <w:tcBorders>
              <w:top w:val="single" w:sz="4" w:space="0" w:color="auto"/>
              <w:left w:val="single" w:sz="4" w:space="0" w:color="auto"/>
              <w:right w:val="single" w:sz="4" w:space="0" w:color="auto"/>
            </w:tcBorders>
            <w:vAlign w:val="center"/>
          </w:tcPr>
          <w:p w:rsidR="00C05D3B" w:rsidRPr="00C05D3B" w:rsidRDefault="00C05D3B" w:rsidP="00067AA6">
            <w:pPr>
              <w:spacing w:line="240" w:lineRule="auto"/>
              <w:rPr>
                <w:color w:val="000000"/>
                <w:sz w:val="22"/>
              </w:rPr>
            </w:pPr>
            <w:r w:rsidRPr="00C05D3B">
              <w:rPr>
                <w:color w:val="000000"/>
                <w:sz w:val="22"/>
              </w:rPr>
              <w:t>М3</w:t>
            </w:r>
          </w:p>
        </w:tc>
        <w:tc>
          <w:tcPr>
            <w:tcW w:w="709" w:type="dxa"/>
            <w:tcBorders>
              <w:top w:val="single" w:sz="4" w:space="0" w:color="auto"/>
              <w:left w:val="single" w:sz="4" w:space="0" w:color="auto"/>
              <w:right w:val="single" w:sz="4" w:space="0" w:color="auto"/>
            </w:tcBorders>
          </w:tcPr>
          <w:p w:rsidR="00C05D3B" w:rsidRPr="00C05D3B" w:rsidRDefault="00C05D3B" w:rsidP="000A7D66">
            <w:pPr>
              <w:spacing w:line="240" w:lineRule="auto"/>
              <w:ind w:firstLine="0"/>
              <w:jc w:val="center"/>
              <w:rPr>
                <w:sz w:val="22"/>
              </w:rPr>
            </w:pPr>
            <w:r w:rsidRPr="00C05D3B">
              <w:rPr>
                <w:sz w:val="22"/>
              </w:rPr>
              <w:t>кг.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D3B" w:rsidRPr="00C05D3B" w:rsidRDefault="00067AA6" w:rsidP="00067AA6">
            <w:pPr>
              <w:spacing w:line="240" w:lineRule="auto"/>
              <w:ind w:firstLine="0"/>
              <w:rPr>
                <w:sz w:val="22"/>
              </w:rPr>
            </w:pPr>
            <w:r>
              <w:rPr>
                <w:sz w:val="22"/>
              </w:rPr>
              <w:t xml:space="preserve"> </w:t>
            </w:r>
            <w:r w:rsidR="00C05D3B" w:rsidRPr="00C05D3B">
              <w:rPr>
                <w:sz w:val="22"/>
              </w:rPr>
              <w:t>10,0</w:t>
            </w:r>
          </w:p>
        </w:tc>
        <w:tc>
          <w:tcPr>
            <w:tcW w:w="1134"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jc w:val="left"/>
              <w:rPr>
                <w:sz w:val="22"/>
              </w:rPr>
            </w:pPr>
          </w:p>
        </w:tc>
        <w:tc>
          <w:tcPr>
            <w:tcW w:w="1701" w:type="dxa"/>
            <w:tcBorders>
              <w:top w:val="single" w:sz="4" w:space="0" w:color="auto"/>
              <w:left w:val="single" w:sz="4" w:space="0" w:color="auto"/>
              <w:right w:val="single" w:sz="4" w:space="0" w:color="auto"/>
            </w:tcBorders>
            <w:vAlign w:val="center"/>
          </w:tcPr>
          <w:p w:rsidR="00C05D3B" w:rsidRPr="00C05D3B" w:rsidRDefault="00C05D3B" w:rsidP="00067AA6">
            <w:pPr>
              <w:ind w:firstLine="0"/>
              <w:jc w:val="left"/>
              <w:rPr>
                <w:sz w:val="22"/>
              </w:rPr>
            </w:pPr>
            <w:r w:rsidRPr="00C05D3B">
              <w:rPr>
                <w:sz w:val="22"/>
              </w:rPr>
              <w:t>ГОСТ 617-2006</w:t>
            </w:r>
          </w:p>
        </w:tc>
        <w:tc>
          <w:tcPr>
            <w:tcW w:w="992"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ind w:firstLine="0"/>
              <w:jc w:val="left"/>
              <w:rPr>
                <w:rFonts w:eastAsia="Calibri"/>
                <w:sz w:val="22"/>
              </w:rPr>
            </w:pPr>
          </w:p>
        </w:tc>
        <w:tc>
          <w:tcPr>
            <w:tcW w:w="850"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ind w:firstLine="0"/>
              <w:jc w:val="left"/>
              <w:rPr>
                <w:rFonts w:eastAsia="Calibri"/>
                <w:sz w:val="22"/>
              </w:rPr>
            </w:pPr>
          </w:p>
        </w:tc>
        <w:tc>
          <w:tcPr>
            <w:tcW w:w="757" w:type="dxa"/>
            <w:gridSpan w:val="2"/>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ind w:firstLine="0"/>
              <w:jc w:val="left"/>
              <w:rPr>
                <w:rFonts w:eastAsia="Calibri"/>
                <w:sz w:val="22"/>
              </w:rPr>
            </w:pPr>
          </w:p>
        </w:tc>
        <w:tc>
          <w:tcPr>
            <w:tcW w:w="851" w:type="dxa"/>
            <w:gridSpan w:val="2"/>
            <w:tcBorders>
              <w:top w:val="single" w:sz="4" w:space="0" w:color="auto"/>
              <w:left w:val="single" w:sz="4" w:space="0" w:color="auto"/>
              <w:right w:val="single" w:sz="4" w:space="0" w:color="auto"/>
            </w:tcBorders>
          </w:tcPr>
          <w:p w:rsidR="00C05D3B" w:rsidRPr="00C05D3B" w:rsidRDefault="00C05D3B" w:rsidP="00C05D3B">
            <w:pPr>
              <w:spacing w:line="240" w:lineRule="auto"/>
              <w:ind w:firstLine="0"/>
              <w:jc w:val="left"/>
              <w:rPr>
                <w:rFonts w:eastAsia="Calibri"/>
                <w:sz w:val="22"/>
              </w:rPr>
            </w:pPr>
          </w:p>
        </w:tc>
        <w:tc>
          <w:tcPr>
            <w:tcW w:w="944" w:type="dxa"/>
            <w:tcBorders>
              <w:top w:val="single" w:sz="4" w:space="0" w:color="auto"/>
              <w:left w:val="single" w:sz="4" w:space="0" w:color="auto"/>
              <w:right w:val="single" w:sz="4" w:space="0" w:color="auto"/>
            </w:tcBorders>
            <w:vAlign w:val="center"/>
          </w:tcPr>
          <w:p w:rsidR="00C05D3B" w:rsidRPr="00C05D3B" w:rsidRDefault="00C05D3B" w:rsidP="00C05D3B">
            <w:pPr>
              <w:spacing w:line="240" w:lineRule="auto"/>
              <w:ind w:firstLine="0"/>
              <w:jc w:val="left"/>
              <w:rPr>
                <w:rFonts w:eastAsia="Calibri"/>
                <w:sz w:val="22"/>
              </w:rPr>
            </w:pPr>
          </w:p>
        </w:tc>
        <w:tc>
          <w:tcPr>
            <w:tcW w:w="900" w:type="dxa"/>
            <w:tcBorders>
              <w:top w:val="single" w:sz="4" w:space="0" w:color="auto"/>
              <w:left w:val="single" w:sz="4" w:space="0" w:color="auto"/>
            </w:tcBorders>
            <w:vAlign w:val="center"/>
          </w:tcPr>
          <w:p w:rsidR="00C05D3B" w:rsidRPr="00C05D3B" w:rsidRDefault="00C05D3B" w:rsidP="00C05D3B">
            <w:pPr>
              <w:spacing w:line="240" w:lineRule="auto"/>
              <w:ind w:firstLine="0"/>
              <w:jc w:val="left"/>
              <w:rPr>
                <w:rFonts w:eastAsia="Calibri"/>
                <w:sz w:val="22"/>
              </w:rPr>
            </w:pPr>
          </w:p>
        </w:tc>
      </w:tr>
      <w:tr w:rsidR="00C05D3B" w:rsidRPr="00FD312C" w:rsidTr="00C05D3B">
        <w:tc>
          <w:tcPr>
            <w:tcW w:w="5499" w:type="dxa"/>
            <w:gridSpan w:val="4"/>
            <w:vAlign w:val="center"/>
          </w:tcPr>
          <w:p w:rsidR="00C05D3B" w:rsidRPr="00FD312C" w:rsidRDefault="00C05D3B" w:rsidP="00C05D3B">
            <w:pPr>
              <w:spacing w:line="240" w:lineRule="auto"/>
              <w:ind w:firstLine="0"/>
              <w:jc w:val="left"/>
              <w:rPr>
                <w:rFonts w:eastAsia="Calibri"/>
                <w:b/>
                <w:sz w:val="22"/>
              </w:rPr>
            </w:pPr>
            <w:r w:rsidRPr="00FD312C">
              <w:rPr>
                <w:rFonts w:eastAsia="Calibri"/>
                <w:sz w:val="22"/>
              </w:rPr>
              <w:t>Итого:</w:t>
            </w:r>
          </w:p>
        </w:tc>
        <w:tc>
          <w:tcPr>
            <w:tcW w:w="851" w:type="dxa"/>
            <w:vAlign w:val="center"/>
          </w:tcPr>
          <w:p w:rsidR="00C05D3B" w:rsidRPr="00FD312C" w:rsidRDefault="00C05D3B" w:rsidP="00067AA6">
            <w:pPr>
              <w:spacing w:line="240" w:lineRule="auto"/>
              <w:ind w:firstLine="0"/>
              <w:jc w:val="center"/>
              <w:rPr>
                <w:rFonts w:eastAsia="Calibri"/>
                <w:b/>
                <w:sz w:val="22"/>
              </w:rPr>
            </w:pPr>
            <w:r>
              <w:rPr>
                <w:rFonts w:eastAsia="Calibri"/>
                <w:sz w:val="22"/>
              </w:rPr>
              <w:t>1</w:t>
            </w:r>
            <w:r w:rsidR="00067AA6">
              <w:rPr>
                <w:rFonts w:eastAsia="Calibri"/>
                <w:sz w:val="22"/>
              </w:rPr>
              <w:t>392</w:t>
            </w:r>
            <w:r>
              <w:rPr>
                <w:rFonts w:eastAsia="Calibri"/>
                <w:sz w:val="22"/>
              </w:rPr>
              <w:t>,0</w:t>
            </w:r>
            <w:r w:rsidRPr="00FD312C">
              <w:rPr>
                <w:rFonts w:eastAsia="Calibri"/>
                <w:sz w:val="22"/>
              </w:rPr>
              <w:t xml:space="preserve"> </w:t>
            </w:r>
          </w:p>
        </w:tc>
        <w:tc>
          <w:tcPr>
            <w:tcW w:w="8129" w:type="dxa"/>
            <w:gridSpan w:val="10"/>
          </w:tcPr>
          <w:p w:rsidR="00C05D3B" w:rsidRPr="00FD312C" w:rsidRDefault="00C05D3B" w:rsidP="00C05D3B">
            <w:pPr>
              <w:spacing w:line="240" w:lineRule="auto"/>
              <w:ind w:firstLine="0"/>
              <w:jc w:val="left"/>
              <w:rPr>
                <w:rFonts w:eastAsia="Calibri"/>
                <w:b/>
                <w:sz w:val="22"/>
              </w:rPr>
            </w:pPr>
            <w:r w:rsidRPr="00FD312C">
              <w:rPr>
                <w:rFonts w:eastAsia="Calibri"/>
                <w:b/>
                <w:sz w:val="22"/>
              </w:rPr>
              <w:t xml:space="preserve">                    </w:t>
            </w:r>
          </w:p>
        </w:tc>
      </w:tr>
      <w:tr w:rsidR="00C05D3B" w:rsidRPr="00FD312C" w:rsidTr="00C05D3B">
        <w:tc>
          <w:tcPr>
            <w:tcW w:w="13579" w:type="dxa"/>
            <w:gridSpan w:val="14"/>
          </w:tcPr>
          <w:p w:rsidR="00C05D3B" w:rsidRPr="00FD312C" w:rsidRDefault="00C05D3B" w:rsidP="00C05D3B">
            <w:pPr>
              <w:spacing w:line="240" w:lineRule="auto"/>
              <w:ind w:firstLine="0"/>
              <w:jc w:val="left"/>
              <w:rPr>
                <w:rFonts w:eastAsia="Calibri"/>
                <w:b/>
                <w:sz w:val="22"/>
              </w:rPr>
            </w:pPr>
            <w:r w:rsidRPr="00FD312C">
              <w:rPr>
                <w:rFonts w:eastAsia="Calibri"/>
                <w:sz w:val="22"/>
              </w:rPr>
              <w:t>Общая стоимость закупки с учетом налогов, сборов и др. обязательных платежей, руб.</w:t>
            </w:r>
          </w:p>
        </w:tc>
        <w:tc>
          <w:tcPr>
            <w:tcW w:w="900" w:type="dxa"/>
            <w:vAlign w:val="center"/>
          </w:tcPr>
          <w:p w:rsidR="00C05D3B" w:rsidRPr="00FD312C" w:rsidRDefault="00C05D3B" w:rsidP="00C05D3B">
            <w:pPr>
              <w:spacing w:line="240" w:lineRule="auto"/>
              <w:ind w:firstLine="0"/>
              <w:jc w:val="left"/>
              <w:rPr>
                <w:rFonts w:eastAsia="Calibri"/>
                <w:b/>
                <w:sz w:val="22"/>
              </w:rPr>
            </w:pPr>
          </w:p>
        </w:tc>
      </w:tr>
    </w:tbl>
    <w:p w:rsidR="001B1D26" w:rsidRPr="003662E1" w:rsidRDefault="001B1D26" w:rsidP="001B1D26">
      <w:pPr>
        <w:keepNext/>
        <w:suppressAutoHyphens/>
        <w:spacing w:before="120" w:after="120" w:line="240" w:lineRule="auto"/>
        <w:ind w:left="1315" w:firstLine="0"/>
        <w:jc w:val="left"/>
        <w:outlineLvl w:val="1"/>
        <w:rPr>
          <w:rFonts w:eastAsia="Trebuchet MS"/>
          <w:b/>
          <w:sz w:val="24"/>
          <w:lang w:eastAsia="en-US"/>
        </w:rPr>
      </w:pPr>
    </w:p>
    <w:p w:rsidR="002F41FA" w:rsidRPr="003662E1" w:rsidRDefault="002F41FA" w:rsidP="002F41FA">
      <w:pPr>
        <w:widowControl w:val="0"/>
        <w:spacing w:line="240" w:lineRule="auto"/>
        <w:jc w:val="left"/>
        <w:rPr>
          <w:rFonts w:eastAsia="Trebuchet MS"/>
          <w:b/>
          <w:sz w:val="24"/>
          <w:szCs w:val="24"/>
          <w:lang w:eastAsia="en-US"/>
        </w:rPr>
      </w:pPr>
    </w:p>
    <w:p w:rsidR="0028030E" w:rsidRDefault="0028030E" w:rsidP="002F41FA">
      <w:pPr>
        <w:widowControl w:val="0"/>
        <w:spacing w:line="240" w:lineRule="auto"/>
        <w:jc w:val="left"/>
        <w:rPr>
          <w:rFonts w:eastAsia="Trebuchet MS"/>
          <w:b/>
          <w:sz w:val="24"/>
          <w:szCs w:val="24"/>
          <w:lang w:eastAsia="en-US"/>
        </w:rPr>
      </w:pPr>
    </w:p>
    <w:p w:rsidR="001B1D26" w:rsidRDefault="001B1D26" w:rsidP="002F41FA">
      <w:pPr>
        <w:widowControl w:val="0"/>
        <w:spacing w:line="240" w:lineRule="auto"/>
        <w:jc w:val="left"/>
        <w:rPr>
          <w:rFonts w:eastAsia="Trebuchet MS"/>
          <w:b/>
          <w:sz w:val="24"/>
          <w:szCs w:val="24"/>
          <w:lang w:eastAsia="en-US"/>
        </w:rPr>
      </w:pPr>
    </w:p>
    <w:p w:rsidR="001B1D26" w:rsidRDefault="001B1D26" w:rsidP="002F41FA">
      <w:pPr>
        <w:widowControl w:val="0"/>
        <w:spacing w:line="240" w:lineRule="auto"/>
        <w:jc w:val="left"/>
        <w:rPr>
          <w:rFonts w:eastAsia="Trebuchet MS"/>
          <w:b/>
          <w:sz w:val="24"/>
          <w:szCs w:val="24"/>
          <w:lang w:eastAsia="en-US"/>
        </w:rPr>
      </w:pPr>
    </w:p>
    <w:p w:rsidR="001B1D26" w:rsidRPr="003662E1" w:rsidRDefault="001B1D26" w:rsidP="002F41FA">
      <w:pPr>
        <w:widowControl w:val="0"/>
        <w:spacing w:line="240" w:lineRule="auto"/>
        <w:jc w:val="left"/>
        <w:rPr>
          <w:rFonts w:eastAsia="Trebuchet MS"/>
          <w:b/>
          <w:sz w:val="24"/>
          <w:szCs w:val="24"/>
          <w:lang w:eastAsia="en-US"/>
        </w:rPr>
      </w:pPr>
    </w:p>
    <w:p w:rsidR="002F41FA" w:rsidRPr="003662E1" w:rsidRDefault="002F41FA" w:rsidP="002F41FA">
      <w:pPr>
        <w:keepNext/>
        <w:numPr>
          <w:ilvl w:val="1"/>
          <w:numId w:val="4"/>
        </w:numPr>
        <w:suppressAutoHyphens/>
        <w:spacing w:before="120" w:after="120" w:line="240" w:lineRule="auto"/>
        <w:ind w:left="1315"/>
        <w:jc w:val="left"/>
        <w:outlineLvl w:val="1"/>
        <w:rPr>
          <w:rFonts w:eastAsia="Calibri"/>
          <w:b/>
          <w:sz w:val="24"/>
          <w:lang w:eastAsia="en-US"/>
        </w:rPr>
      </w:pPr>
      <w:bookmarkStart w:id="412" w:name="_Toc495325677"/>
      <w:bookmarkStart w:id="413" w:name="_Toc1110051"/>
      <w:r w:rsidRPr="003662E1">
        <w:rPr>
          <w:rFonts w:eastAsia="Calibri"/>
          <w:b/>
          <w:sz w:val="24"/>
          <w:lang w:eastAsia="en-US"/>
        </w:rPr>
        <w:t>Основные условия поставки продукции:</w:t>
      </w:r>
      <w:bookmarkEnd w:id="412"/>
      <w:bookmarkEnd w:id="413"/>
    </w:p>
    <w:p w:rsidR="002F41FA" w:rsidRPr="003662E1" w:rsidRDefault="002F41FA" w:rsidP="002F41FA">
      <w:pPr>
        <w:widowControl w:val="0"/>
        <w:autoSpaceDE w:val="0"/>
        <w:autoSpaceDN w:val="0"/>
        <w:adjustRightInd w:val="0"/>
        <w:spacing w:line="216" w:lineRule="auto"/>
        <w:ind w:left="1069" w:firstLine="0"/>
        <w:contextualSpacing/>
        <w:rPr>
          <w:rFonts w:eastAsia="Calibri"/>
          <w:b/>
          <w:sz w:val="24"/>
          <w:szCs w:val="24"/>
          <w:lang w:eastAsia="en-US"/>
        </w:rPr>
      </w:pPr>
    </w:p>
    <w:tbl>
      <w:tblPr>
        <w:tblStyle w:val="45"/>
        <w:tblW w:w="14075" w:type="dxa"/>
        <w:jc w:val="center"/>
        <w:tblLook w:val="04A0" w:firstRow="1" w:lastRow="0" w:firstColumn="1" w:lastColumn="0" w:noHBand="0" w:noVBand="1"/>
        <w:tblCaption w:val="Основные условия договора поставки товара"/>
        <w:tblDescription w:val="Указываются основные условия договора поставки товара"/>
      </w:tblPr>
      <w:tblGrid>
        <w:gridCol w:w="540"/>
        <w:gridCol w:w="2126"/>
        <w:gridCol w:w="6208"/>
        <w:gridCol w:w="5245"/>
      </w:tblGrid>
      <w:tr w:rsidR="002F41FA" w:rsidRPr="003662E1" w:rsidTr="00067AA6">
        <w:trPr>
          <w:trHeight w:val="263"/>
          <w:tblHeader/>
          <w:jc w:val="center"/>
        </w:trPr>
        <w:tc>
          <w:tcPr>
            <w:tcW w:w="496" w:type="dxa"/>
            <w:noWrap/>
            <w:vAlign w:val="center"/>
            <w:hideMark/>
          </w:tcPr>
          <w:p w:rsidR="002F41FA" w:rsidRPr="003662E1" w:rsidRDefault="002F41FA" w:rsidP="002F41FA">
            <w:pPr>
              <w:widowControl w:val="0"/>
              <w:shd w:val="clear" w:color="auto" w:fill="FFFFFF"/>
              <w:spacing w:line="240" w:lineRule="auto"/>
              <w:ind w:firstLine="0"/>
              <w:jc w:val="center"/>
              <w:rPr>
                <w:rFonts w:eastAsia="Trebuchet MS"/>
                <w:sz w:val="24"/>
                <w:szCs w:val="24"/>
              </w:rPr>
            </w:pPr>
            <w:r w:rsidRPr="003662E1">
              <w:rPr>
                <w:rFonts w:eastAsia="Trebuchet MS"/>
                <w:sz w:val="24"/>
                <w:szCs w:val="24"/>
              </w:rPr>
              <w:t>п/п</w:t>
            </w:r>
          </w:p>
        </w:tc>
        <w:tc>
          <w:tcPr>
            <w:tcW w:w="2126" w:type="dxa"/>
            <w:noWrap/>
            <w:vAlign w:val="center"/>
            <w:hideMark/>
          </w:tcPr>
          <w:p w:rsidR="002F41FA" w:rsidRPr="003662E1" w:rsidRDefault="002F41FA" w:rsidP="002F41FA">
            <w:pPr>
              <w:widowControl w:val="0"/>
              <w:shd w:val="clear" w:color="auto" w:fill="FFFFFF"/>
              <w:spacing w:line="240" w:lineRule="auto"/>
              <w:ind w:firstLine="0"/>
              <w:jc w:val="center"/>
              <w:rPr>
                <w:rFonts w:eastAsia="Trebuchet MS"/>
                <w:sz w:val="24"/>
                <w:szCs w:val="24"/>
              </w:rPr>
            </w:pPr>
            <w:r w:rsidRPr="003662E1">
              <w:rPr>
                <w:rFonts w:eastAsia="Trebuchet MS"/>
                <w:sz w:val="24"/>
                <w:szCs w:val="24"/>
              </w:rPr>
              <w:t>Наименование</w:t>
            </w:r>
          </w:p>
        </w:tc>
        <w:tc>
          <w:tcPr>
            <w:tcW w:w="6208" w:type="dxa"/>
            <w:noWrap/>
            <w:vAlign w:val="center"/>
            <w:hideMark/>
          </w:tcPr>
          <w:p w:rsidR="002F41FA" w:rsidRPr="003662E1" w:rsidRDefault="002F41FA" w:rsidP="002F41FA">
            <w:pPr>
              <w:widowControl w:val="0"/>
              <w:shd w:val="clear" w:color="auto" w:fill="FFFFFF"/>
              <w:spacing w:line="240" w:lineRule="auto"/>
              <w:ind w:firstLine="0"/>
              <w:jc w:val="center"/>
              <w:rPr>
                <w:rFonts w:eastAsia="Calibri"/>
                <w:sz w:val="24"/>
                <w:szCs w:val="24"/>
              </w:rPr>
            </w:pPr>
            <w:r w:rsidRPr="003662E1">
              <w:rPr>
                <w:rFonts w:eastAsia="Trebuchet MS"/>
                <w:sz w:val="24"/>
                <w:szCs w:val="24"/>
              </w:rPr>
              <w:t>Требование организатора (Заказчика)</w:t>
            </w:r>
            <w:r w:rsidRPr="003662E1">
              <w:rPr>
                <w:rFonts w:eastAsia="Calibri"/>
                <w:sz w:val="24"/>
                <w:szCs w:val="24"/>
              </w:rPr>
              <w:t xml:space="preserve"> </w:t>
            </w:r>
          </w:p>
        </w:tc>
        <w:tc>
          <w:tcPr>
            <w:tcW w:w="5245" w:type="dxa"/>
            <w:noWrap/>
            <w:vAlign w:val="center"/>
            <w:hideMark/>
          </w:tcPr>
          <w:p w:rsidR="002F41FA" w:rsidRPr="003662E1" w:rsidRDefault="002F41FA" w:rsidP="002F41FA">
            <w:pPr>
              <w:widowControl w:val="0"/>
              <w:shd w:val="clear" w:color="auto" w:fill="FFFFFF"/>
              <w:spacing w:line="240" w:lineRule="auto"/>
              <w:ind w:firstLine="0"/>
              <w:jc w:val="center"/>
              <w:rPr>
                <w:rFonts w:eastAsia="Trebuchet MS"/>
                <w:sz w:val="24"/>
                <w:szCs w:val="24"/>
              </w:rPr>
            </w:pPr>
            <w:r w:rsidRPr="003662E1">
              <w:rPr>
                <w:rFonts w:eastAsia="Trebuchet MS"/>
                <w:sz w:val="24"/>
                <w:szCs w:val="24"/>
              </w:rPr>
              <w:t>Предложение участника (поставщика)</w:t>
            </w:r>
          </w:p>
        </w:tc>
      </w:tr>
      <w:tr w:rsidR="001B1D26" w:rsidRPr="003662E1" w:rsidTr="00067AA6">
        <w:trPr>
          <w:trHeight w:val="543"/>
          <w:jc w:val="center"/>
        </w:trPr>
        <w:tc>
          <w:tcPr>
            <w:tcW w:w="496" w:type="dxa"/>
            <w:noWrap/>
            <w:vAlign w:val="center"/>
          </w:tcPr>
          <w:p w:rsidR="001B1D26" w:rsidRPr="003662E1" w:rsidRDefault="001B1D26" w:rsidP="001B1D26">
            <w:pPr>
              <w:widowControl w:val="0"/>
              <w:shd w:val="clear" w:color="auto" w:fill="FFFFFF"/>
              <w:spacing w:line="240" w:lineRule="auto"/>
              <w:ind w:firstLine="0"/>
              <w:jc w:val="center"/>
              <w:rPr>
                <w:rFonts w:eastAsia="Trebuchet MS"/>
                <w:sz w:val="24"/>
                <w:szCs w:val="24"/>
              </w:rPr>
            </w:pPr>
            <w:r w:rsidRPr="003662E1">
              <w:rPr>
                <w:rFonts w:eastAsia="Trebuchet MS"/>
                <w:sz w:val="24"/>
                <w:szCs w:val="24"/>
              </w:rPr>
              <w:t>1</w:t>
            </w:r>
          </w:p>
        </w:tc>
        <w:tc>
          <w:tcPr>
            <w:tcW w:w="2126" w:type="dxa"/>
            <w:vAlign w:val="center"/>
          </w:tcPr>
          <w:p w:rsidR="001B1D26" w:rsidRPr="003662E1" w:rsidRDefault="001B1D26" w:rsidP="001B1D26">
            <w:pPr>
              <w:widowControl w:val="0"/>
              <w:spacing w:line="240" w:lineRule="auto"/>
              <w:ind w:firstLine="0"/>
              <w:jc w:val="left"/>
              <w:rPr>
                <w:rFonts w:eastAsia="Calibri"/>
                <w:bCs/>
                <w:sz w:val="24"/>
                <w:szCs w:val="24"/>
                <w:shd w:val="clear" w:color="auto" w:fill="FDE9D9"/>
              </w:rPr>
            </w:pPr>
            <w:r w:rsidRPr="003662E1">
              <w:rPr>
                <w:rFonts w:eastAsia="Calibri"/>
                <w:sz w:val="24"/>
                <w:szCs w:val="24"/>
              </w:rPr>
              <w:t>Сроки поставки продукции</w:t>
            </w:r>
          </w:p>
        </w:tc>
        <w:tc>
          <w:tcPr>
            <w:tcW w:w="6208" w:type="dxa"/>
            <w:vAlign w:val="center"/>
          </w:tcPr>
          <w:p w:rsidR="001B1D26" w:rsidRPr="00F875FE" w:rsidRDefault="00FC0D94" w:rsidP="001B1D26">
            <w:pPr>
              <w:pStyle w:val="afff6"/>
              <w:ind w:firstLine="0"/>
              <w:rPr>
                <w:b/>
                <w:szCs w:val="24"/>
              </w:rPr>
            </w:pPr>
            <w:r>
              <w:rPr>
                <w:b/>
                <w:szCs w:val="24"/>
              </w:rPr>
              <w:t>С 29.07.2019г. по 12.08.2019 г.</w:t>
            </w:r>
          </w:p>
        </w:tc>
        <w:tc>
          <w:tcPr>
            <w:tcW w:w="5245" w:type="dxa"/>
            <w:vAlign w:val="center"/>
          </w:tcPr>
          <w:p w:rsidR="001B1D26" w:rsidRPr="003662E1" w:rsidRDefault="001B1D26" w:rsidP="001B1D26">
            <w:pPr>
              <w:spacing w:line="240" w:lineRule="auto"/>
              <w:ind w:firstLine="0"/>
              <w:jc w:val="center"/>
              <w:rPr>
                <w:sz w:val="24"/>
                <w:szCs w:val="24"/>
              </w:rPr>
            </w:pPr>
            <w:r w:rsidRPr="003662E1">
              <w:rPr>
                <w:rFonts w:eastAsia="Trebuchet MS"/>
                <w:i/>
                <w:sz w:val="24"/>
                <w:szCs w:val="24"/>
                <w:lang w:bidi="ru-RU"/>
              </w:rPr>
              <w:t>(заполняется Участником)</w:t>
            </w:r>
          </w:p>
        </w:tc>
      </w:tr>
      <w:tr w:rsidR="001B1D26" w:rsidRPr="003662E1" w:rsidTr="00067AA6">
        <w:trPr>
          <w:trHeight w:val="70"/>
          <w:jc w:val="center"/>
        </w:trPr>
        <w:tc>
          <w:tcPr>
            <w:tcW w:w="496" w:type="dxa"/>
            <w:noWrap/>
            <w:vAlign w:val="center"/>
          </w:tcPr>
          <w:p w:rsidR="001B1D26" w:rsidRPr="003662E1" w:rsidRDefault="001B1D26" w:rsidP="001B1D26">
            <w:pPr>
              <w:widowControl w:val="0"/>
              <w:shd w:val="clear" w:color="auto" w:fill="FFFFFF"/>
              <w:spacing w:line="240" w:lineRule="auto"/>
              <w:ind w:firstLine="0"/>
              <w:jc w:val="center"/>
              <w:rPr>
                <w:rFonts w:eastAsia="Trebuchet MS"/>
                <w:sz w:val="24"/>
                <w:szCs w:val="24"/>
              </w:rPr>
            </w:pPr>
            <w:r w:rsidRPr="003662E1">
              <w:rPr>
                <w:rFonts w:eastAsia="Trebuchet MS"/>
                <w:sz w:val="24"/>
                <w:szCs w:val="24"/>
              </w:rPr>
              <w:t>2</w:t>
            </w:r>
          </w:p>
        </w:tc>
        <w:tc>
          <w:tcPr>
            <w:tcW w:w="2126" w:type="dxa"/>
            <w:vAlign w:val="center"/>
          </w:tcPr>
          <w:p w:rsidR="001B1D26" w:rsidRPr="003662E1" w:rsidRDefault="001B1D26" w:rsidP="001B1D26">
            <w:pPr>
              <w:widowControl w:val="0"/>
              <w:spacing w:line="240" w:lineRule="auto"/>
              <w:ind w:firstLine="0"/>
              <w:jc w:val="left"/>
              <w:rPr>
                <w:rFonts w:eastAsia="Calibri"/>
                <w:sz w:val="24"/>
                <w:szCs w:val="24"/>
              </w:rPr>
            </w:pPr>
            <w:r w:rsidRPr="003662E1">
              <w:rPr>
                <w:rFonts w:eastAsia="Calibri"/>
                <w:sz w:val="24"/>
                <w:szCs w:val="24"/>
              </w:rPr>
              <w:t>Место поставки продукции</w:t>
            </w:r>
          </w:p>
        </w:tc>
        <w:tc>
          <w:tcPr>
            <w:tcW w:w="6208" w:type="dxa"/>
            <w:vAlign w:val="center"/>
          </w:tcPr>
          <w:p w:rsidR="001B1D26" w:rsidRPr="000F2D69" w:rsidRDefault="001B1D26" w:rsidP="001B1D26">
            <w:pPr>
              <w:pStyle w:val="afff6"/>
              <w:ind w:firstLine="0"/>
              <w:rPr>
                <w:b/>
                <w:szCs w:val="24"/>
              </w:rPr>
            </w:pPr>
            <w:r>
              <w:rPr>
                <w:szCs w:val="24"/>
              </w:rPr>
              <w:t xml:space="preserve">Терминал транспортной компании </w:t>
            </w:r>
            <w:proofErr w:type="spellStart"/>
            <w:r>
              <w:rPr>
                <w:szCs w:val="24"/>
              </w:rPr>
              <w:t>г.Мурманск</w:t>
            </w:r>
            <w:proofErr w:type="spellEnd"/>
          </w:p>
        </w:tc>
        <w:tc>
          <w:tcPr>
            <w:tcW w:w="5245" w:type="dxa"/>
            <w:vAlign w:val="center"/>
          </w:tcPr>
          <w:p w:rsidR="001B1D26" w:rsidRPr="003662E1" w:rsidRDefault="001B1D26" w:rsidP="001B1D26">
            <w:pPr>
              <w:spacing w:line="240" w:lineRule="auto"/>
              <w:ind w:firstLine="0"/>
              <w:jc w:val="center"/>
              <w:rPr>
                <w:sz w:val="24"/>
                <w:szCs w:val="24"/>
              </w:rPr>
            </w:pPr>
            <w:r w:rsidRPr="003662E1">
              <w:rPr>
                <w:rFonts w:eastAsia="Trebuchet MS"/>
                <w:i/>
                <w:sz w:val="24"/>
                <w:szCs w:val="24"/>
                <w:lang w:bidi="ru-RU"/>
              </w:rPr>
              <w:t>(заполняется Участником)</w:t>
            </w:r>
          </w:p>
        </w:tc>
      </w:tr>
      <w:tr w:rsidR="001B1D26" w:rsidRPr="003662E1" w:rsidTr="00067AA6">
        <w:trPr>
          <w:trHeight w:val="70"/>
          <w:jc w:val="center"/>
        </w:trPr>
        <w:tc>
          <w:tcPr>
            <w:tcW w:w="496" w:type="dxa"/>
            <w:noWrap/>
            <w:vAlign w:val="center"/>
          </w:tcPr>
          <w:p w:rsidR="001B1D26" w:rsidRPr="003662E1" w:rsidRDefault="001B1D26" w:rsidP="001B1D26">
            <w:pPr>
              <w:widowControl w:val="0"/>
              <w:shd w:val="clear" w:color="auto" w:fill="FFFFFF"/>
              <w:spacing w:line="240" w:lineRule="auto"/>
              <w:ind w:firstLine="0"/>
              <w:jc w:val="center"/>
              <w:rPr>
                <w:rFonts w:eastAsia="Trebuchet MS"/>
                <w:sz w:val="24"/>
                <w:szCs w:val="24"/>
              </w:rPr>
            </w:pPr>
            <w:r w:rsidRPr="003662E1">
              <w:rPr>
                <w:rFonts w:eastAsia="Trebuchet MS"/>
                <w:sz w:val="24"/>
                <w:szCs w:val="24"/>
              </w:rPr>
              <w:t>3</w:t>
            </w:r>
          </w:p>
        </w:tc>
        <w:tc>
          <w:tcPr>
            <w:tcW w:w="2126" w:type="dxa"/>
            <w:vAlign w:val="center"/>
          </w:tcPr>
          <w:p w:rsidR="001B1D26" w:rsidRPr="003662E1" w:rsidRDefault="001B1D26" w:rsidP="001B1D26">
            <w:pPr>
              <w:widowControl w:val="0"/>
              <w:spacing w:line="240" w:lineRule="auto"/>
              <w:ind w:firstLine="0"/>
              <w:jc w:val="left"/>
              <w:rPr>
                <w:rFonts w:eastAsia="Calibri"/>
                <w:sz w:val="24"/>
                <w:szCs w:val="24"/>
              </w:rPr>
            </w:pPr>
            <w:r w:rsidRPr="003662E1">
              <w:rPr>
                <w:snapToGrid/>
                <w:sz w:val="24"/>
                <w:szCs w:val="24"/>
              </w:rPr>
              <w:t>Условия поставки (базис)</w:t>
            </w:r>
          </w:p>
        </w:tc>
        <w:tc>
          <w:tcPr>
            <w:tcW w:w="6208" w:type="dxa"/>
            <w:vAlign w:val="center"/>
          </w:tcPr>
          <w:p w:rsidR="001B1D26" w:rsidRPr="005578E1" w:rsidRDefault="001B1D26" w:rsidP="001B1D26">
            <w:pPr>
              <w:pStyle w:val="afff6"/>
              <w:ind w:firstLine="0"/>
              <w:rPr>
                <w:b/>
                <w:szCs w:val="24"/>
              </w:rPr>
            </w:pPr>
            <w:r>
              <w:rPr>
                <w:szCs w:val="24"/>
              </w:rPr>
              <w:t xml:space="preserve">Транспортной компанией до </w:t>
            </w:r>
            <w:proofErr w:type="spellStart"/>
            <w:r>
              <w:rPr>
                <w:szCs w:val="24"/>
              </w:rPr>
              <w:t>г.Мурманска</w:t>
            </w:r>
            <w:proofErr w:type="spellEnd"/>
            <w:r>
              <w:rPr>
                <w:szCs w:val="24"/>
              </w:rPr>
              <w:t xml:space="preserve"> за счет Поставщика.</w:t>
            </w:r>
          </w:p>
        </w:tc>
        <w:tc>
          <w:tcPr>
            <w:tcW w:w="5245" w:type="dxa"/>
            <w:vAlign w:val="center"/>
          </w:tcPr>
          <w:p w:rsidR="001B1D26" w:rsidRPr="003662E1" w:rsidRDefault="001B1D26" w:rsidP="001B1D26">
            <w:pPr>
              <w:spacing w:line="240" w:lineRule="auto"/>
              <w:ind w:firstLine="0"/>
              <w:jc w:val="center"/>
              <w:rPr>
                <w:rFonts w:eastAsia="Trebuchet MS"/>
                <w:i/>
                <w:sz w:val="24"/>
                <w:szCs w:val="24"/>
                <w:lang w:bidi="ru-RU"/>
              </w:rPr>
            </w:pPr>
            <w:r w:rsidRPr="003662E1">
              <w:rPr>
                <w:rFonts w:eastAsia="Trebuchet MS"/>
                <w:i/>
                <w:sz w:val="24"/>
                <w:szCs w:val="24"/>
                <w:lang w:bidi="ru-RU"/>
              </w:rPr>
              <w:t>(заполняется Участником)</w:t>
            </w:r>
          </w:p>
        </w:tc>
      </w:tr>
      <w:tr w:rsidR="001B1D26" w:rsidRPr="003662E1" w:rsidTr="00067AA6">
        <w:trPr>
          <w:trHeight w:val="70"/>
          <w:jc w:val="center"/>
        </w:trPr>
        <w:tc>
          <w:tcPr>
            <w:tcW w:w="496" w:type="dxa"/>
            <w:noWrap/>
            <w:vAlign w:val="center"/>
          </w:tcPr>
          <w:p w:rsidR="001B1D26" w:rsidRPr="003662E1" w:rsidRDefault="001B1D26" w:rsidP="001B1D26">
            <w:pPr>
              <w:widowControl w:val="0"/>
              <w:shd w:val="clear" w:color="auto" w:fill="FFFFFF"/>
              <w:spacing w:line="240" w:lineRule="auto"/>
              <w:ind w:firstLine="0"/>
              <w:jc w:val="center"/>
              <w:rPr>
                <w:rFonts w:eastAsia="Trebuchet MS"/>
                <w:sz w:val="24"/>
                <w:szCs w:val="24"/>
              </w:rPr>
            </w:pPr>
            <w:r w:rsidRPr="003662E1">
              <w:rPr>
                <w:rFonts w:eastAsia="Trebuchet MS"/>
                <w:sz w:val="24"/>
                <w:szCs w:val="24"/>
              </w:rPr>
              <w:t>4</w:t>
            </w:r>
          </w:p>
        </w:tc>
        <w:tc>
          <w:tcPr>
            <w:tcW w:w="2126" w:type="dxa"/>
            <w:vAlign w:val="center"/>
            <w:hideMark/>
          </w:tcPr>
          <w:p w:rsidR="001B1D26" w:rsidRPr="003662E1" w:rsidRDefault="001B1D26" w:rsidP="001B1D26">
            <w:pPr>
              <w:widowControl w:val="0"/>
              <w:shd w:val="clear" w:color="auto" w:fill="FFFFFF"/>
              <w:spacing w:line="240" w:lineRule="auto"/>
              <w:ind w:firstLine="0"/>
              <w:jc w:val="left"/>
              <w:rPr>
                <w:rFonts w:eastAsia="Trebuchet MS"/>
                <w:bCs/>
                <w:sz w:val="24"/>
                <w:szCs w:val="24"/>
              </w:rPr>
            </w:pPr>
            <w:r w:rsidRPr="003662E1">
              <w:rPr>
                <w:rFonts w:eastAsia="Trebuchet MS"/>
                <w:bCs/>
                <w:sz w:val="24"/>
                <w:szCs w:val="24"/>
              </w:rPr>
              <w:t>Форма, сроки и порядок оплаты продукции</w:t>
            </w:r>
          </w:p>
        </w:tc>
        <w:tc>
          <w:tcPr>
            <w:tcW w:w="6208" w:type="dxa"/>
            <w:hideMark/>
          </w:tcPr>
          <w:p w:rsidR="00866079" w:rsidRPr="00866079" w:rsidRDefault="00866079" w:rsidP="00866079">
            <w:pPr>
              <w:pStyle w:val="afff6"/>
              <w:rPr>
                <w:szCs w:val="24"/>
              </w:rPr>
            </w:pPr>
            <w:r w:rsidRPr="00866079">
              <w:rPr>
                <w:szCs w:val="24"/>
              </w:rPr>
              <w:t xml:space="preserve">Форма: Безналичная. Оплата производится в течение 45 календарных дней с момента поступления товара на склад Покупателя при предоставлении следующих документов: </w:t>
            </w:r>
          </w:p>
          <w:p w:rsidR="00866079" w:rsidRPr="00866079" w:rsidRDefault="00866079" w:rsidP="00866079">
            <w:pPr>
              <w:pStyle w:val="afff6"/>
              <w:ind w:firstLine="0"/>
              <w:rPr>
                <w:szCs w:val="24"/>
              </w:rPr>
            </w:pPr>
            <w:r w:rsidRPr="00866079">
              <w:rPr>
                <w:szCs w:val="24"/>
              </w:rPr>
              <w:lastRenderedPageBreak/>
              <w:t>- накладной ТОРГ12 – в 2 экз.</w:t>
            </w:r>
          </w:p>
          <w:p w:rsidR="00866079" w:rsidRPr="00866079" w:rsidRDefault="00866079" w:rsidP="00866079">
            <w:pPr>
              <w:pStyle w:val="afff6"/>
              <w:ind w:firstLine="0"/>
              <w:rPr>
                <w:szCs w:val="24"/>
              </w:rPr>
            </w:pPr>
            <w:r w:rsidRPr="00866079">
              <w:rPr>
                <w:szCs w:val="24"/>
              </w:rPr>
              <w:t>- счет-фактуры – в 1 экз.</w:t>
            </w:r>
          </w:p>
          <w:p w:rsidR="001B1D26" w:rsidRPr="00866079" w:rsidRDefault="00866079" w:rsidP="00341A1A">
            <w:pPr>
              <w:widowControl w:val="0"/>
              <w:autoSpaceDE w:val="0"/>
              <w:autoSpaceDN w:val="0"/>
              <w:adjustRightInd w:val="0"/>
              <w:spacing w:line="240" w:lineRule="auto"/>
              <w:ind w:firstLine="0"/>
              <w:rPr>
                <w:rFonts w:eastAsia="Trebuchet MS"/>
                <w:i/>
                <w:sz w:val="24"/>
                <w:szCs w:val="24"/>
              </w:rPr>
            </w:pPr>
            <w:r w:rsidRPr="00866079">
              <w:rPr>
                <w:rFonts w:eastAsia="Calibri"/>
                <w:sz w:val="24"/>
                <w:szCs w:val="24"/>
              </w:rPr>
              <w:t>-</w:t>
            </w:r>
            <w:r w:rsidRPr="00866079">
              <w:rPr>
                <w:sz w:val="24"/>
                <w:szCs w:val="24"/>
              </w:rPr>
              <w:t xml:space="preserve"> </w:t>
            </w:r>
            <w:r w:rsidRPr="00866079">
              <w:rPr>
                <w:rFonts w:eastAsia="Calibri"/>
                <w:sz w:val="24"/>
                <w:szCs w:val="24"/>
              </w:rPr>
              <w:t>в соответствии с требованиями Федерального закона № 275-ФЗ от 29.12. 2012 г. «О государственном оборонном заказе» (в редакции Федерального закона № 159 от 29.06.2015 г.) расчеты будут производиться по отдельному счету, открытому Поставщиком в ПАО «</w:t>
            </w:r>
            <w:r w:rsidR="00341A1A">
              <w:rPr>
                <w:rFonts w:eastAsia="Calibri"/>
                <w:sz w:val="24"/>
                <w:szCs w:val="24"/>
              </w:rPr>
              <w:t>Промсвязьбанк</w:t>
            </w:r>
            <w:r w:rsidRPr="00866079">
              <w:rPr>
                <w:rFonts w:eastAsia="Calibri"/>
                <w:sz w:val="24"/>
                <w:szCs w:val="24"/>
              </w:rPr>
              <w:t>». Указанный расчетный счет будет использоваться для расчетов между Покупателем и Поставщиком, а также для перечисления платежей контрагентам Поставщика, задействованных в изготовлении продукции.</w:t>
            </w:r>
          </w:p>
        </w:tc>
        <w:tc>
          <w:tcPr>
            <w:tcW w:w="5245" w:type="dxa"/>
            <w:vAlign w:val="center"/>
          </w:tcPr>
          <w:p w:rsidR="001B1D26" w:rsidRPr="003662E1" w:rsidRDefault="001B1D26" w:rsidP="001B1D26">
            <w:pPr>
              <w:spacing w:line="240" w:lineRule="auto"/>
              <w:ind w:firstLine="0"/>
              <w:jc w:val="center"/>
              <w:rPr>
                <w:sz w:val="24"/>
                <w:szCs w:val="24"/>
              </w:rPr>
            </w:pPr>
            <w:r w:rsidRPr="003662E1">
              <w:rPr>
                <w:rFonts w:eastAsia="Trebuchet MS"/>
                <w:i/>
                <w:sz w:val="24"/>
                <w:szCs w:val="24"/>
                <w:lang w:bidi="ru-RU"/>
              </w:rPr>
              <w:lastRenderedPageBreak/>
              <w:t>(заполняется Участником)</w:t>
            </w:r>
          </w:p>
        </w:tc>
      </w:tr>
      <w:tr w:rsidR="001B1D26" w:rsidRPr="003662E1" w:rsidTr="00067AA6">
        <w:trPr>
          <w:trHeight w:val="218"/>
          <w:jc w:val="center"/>
        </w:trPr>
        <w:tc>
          <w:tcPr>
            <w:tcW w:w="496" w:type="dxa"/>
            <w:noWrap/>
            <w:vAlign w:val="center"/>
          </w:tcPr>
          <w:p w:rsidR="001B1D26" w:rsidRPr="003662E1" w:rsidRDefault="001B1D26" w:rsidP="001B1D26">
            <w:pPr>
              <w:widowControl w:val="0"/>
              <w:shd w:val="clear" w:color="auto" w:fill="FFFFFF"/>
              <w:spacing w:line="240" w:lineRule="auto"/>
              <w:ind w:firstLine="0"/>
              <w:jc w:val="center"/>
              <w:rPr>
                <w:rFonts w:eastAsia="Trebuchet MS"/>
                <w:sz w:val="24"/>
                <w:szCs w:val="24"/>
              </w:rPr>
            </w:pPr>
            <w:r w:rsidRPr="003662E1">
              <w:rPr>
                <w:rFonts w:eastAsia="Trebuchet MS"/>
                <w:sz w:val="24"/>
                <w:szCs w:val="24"/>
              </w:rPr>
              <w:lastRenderedPageBreak/>
              <w:t>5</w:t>
            </w:r>
          </w:p>
        </w:tc>
        <w:tc>
          <w:tcPr>
            <w:tcW w:w="2126" w:type="dxa"/>
            <w:vAlign w:val="center"/>
          </w:tcPr>
          <w:p w:rsidR="001B1D26" w:rsidRPr="003662E1" w:rsidRDefault="001B1D26" w:rsidP="001B1D26">
            <w:pPr>
              <w:widowControl w:val="0"/>
              <w:shd w:val="clear" w:color="auto" w:fill="FFFFFF"/>
              <w:spacing w:line="240" w:lineRule="auto"/>
              <w:ind w:firstLine="0"/>
              <w:jc w:val="left"/>
              <w:rPr>
                <w:rFonts w:eastAsia="Trebuchet MS"/>
                <w:sz w:val="24"/>
                <w:szCs w:val="24"/>
              </w:rPr>
            </w:pPr>
            <w:r w:rsidRPr="003662E1">
              <w:rPr>
                <w:rFonts w:eastAsia="Trebuchet MS"/>
                <w:sz w:val="24"/>
                <w:szCs w:val="24"/>
              </w:rPr>
              <w:t>Гарантийный срок на продукцию</w:t>
            </w:r>
          </w:p>
        </w:tc>
        <w:tc>
          <w:tcPr>
            <w:tcW w:w="6208" w:type="dxa"/>
          </w:tcPr>
          <w:p w:rsidR="001B1D26" w:rsidRPr="00125FF8" w:rsidRDefault="001B1D26" w:rsidP="001B1D26">
            <w:pPr>
              <w:widowControl w:val="0"/>
              <w:shd w:val="clear" w:color="auto" w:fill="FFFFFF"/>
              <w:spacing w:line="240" w:lineRule="auto"/>
              <w:ind w:firstLine="0"/>
              <w:jc w:val="left"/>
              <w:rPr>
                <w:rFonts w:eastAsia="Trebuchet MS"/>
                <w:sz w:val="24"/>
                <w:szCs w:val="24"/>
              </w:rPr>
            </w:pPr>
            <w:r>
              <w:rPr>
                <w:sz w:val="24"/>
                <w:szCs w:val="24"/>
              </w:rPr>
              <w:t>Не установлен</w:t>
            </w:r>
          </w:p>
        </w:tc>
        <w:tc>
          <w:tcPr>
            <w:tcW w:w="5245" w:type="dxa"/>
            <w:vAlign w:val="center"/>
          </w:tcPr>
          <w:p w:rsidR="001B1D26" w:rsidRPr="003662E1" w:rsidRDefault="001B1D26" w:rsidP="001B1D26">
            <w:pPr>
              <w:spacing w:line="240" w:lineRule="auto"/>
              <w:ind w:firstLine="0"/>
              <w:jc w:val="center"/>
              <w:rPr>
                <w:sz w:val="24"/>
                <w:szCs w:val="24"/>
              </w:rPr>
            </w:pPr>
            <w:r w:rsidRPr="003662E1">
              <w:rPr>
                <w:rFonts w:eastAsia="Trebuchet MS"/>
                <w:i/>
                <w:sz w:val="24"/>
                <w:szCs w:val="24"/>
                <w:lang w:bidi="ru-RU"/>
              </w:rPr>
              <w:t>(заполняется Участником)</w:t>
            </w:r>
          </w:p>
        </w:tc>
      </w:tr>
      <w:tr w:rsidR="005A6F31" w:rsidRPr="005A6F31" w:rsidTr="00067AA6">
        <w:trPr>
          <w:trHeight w:val="218"/>
          <w:jc w:val="center"/>
        </w:trPr>
        <w:tc>
          <w:tcPr>
            <w:tcW w:w="496" w:type="dxa"/>
            <w:noWrap/>
            <w:vAlign w:val="center"/>
          </w:tcPr>
          <w:p w:rsidR="001B1D26" w:rsidRPr="005A6F31" w:rsidRDefault="001B1D26" w:rsidP="001B1D26">
            <w:pPr>
              <w:widowControl w:val="0"/>
              <w:shd w:val="clear" w:color="auto" w:fill="FFFFFF"/>
              <w:spacing w:line="240" w:lineRule="auto"/>
              <w:ind w:firstLine="0"/>
              <w:jc w:val="center"/>
              <w:rPr>
                <w:rFonts w:eastAsia="Trebuchet MS"/>
                <w:sz w:val="24"/>
                <w:szCs w:val="24"/>
              </w:rPr>
            </w:pPr>
            <w:r w:rsidRPr="005A6F31">
              <w:rPr>
                <w:rFonts w:eastAsia="Trebuchet MS"/>
                <w:sz w:val="24"/>
                <w:szCs w:val="24"/>
              </w:rPr>
              <w:t>6</w:t>
            </w:r>
          </w:p>
        </w:tc>
        <w:tc>
          <w:tcPr>
            <w:tcW w:w="2126" w:type="dxa"/>
            <w:vAlign w:val="center"/>
          </w:tcPr>
          <w:p w:rsidR="001B1D26" w:rsidRPr="005A6F31" w:rsidRDefault="001B1D26" w:rsidP="001B1D26">
            <w:pPr>
              <w:widowControl w:val="0"/>
              <w:shd w:val="clear" w:color="auto" w:fill="FFFFFF"/>
              <w:spacing w:line="240" w:lineRule="auto"/>
              <w:ind w:firstLine="0"/>
              <w:jc w:val="left"/>
              <w:rPr>
                <w:rFonts w:eastAsia="Trebuchet MS"/>
                <w:sz w:val="24"/>
                <w:szCs w:val="24"/>
              </w:rPr>
            </w:pPr>
            <w:r w:rsidRPr="005A6F31">
              <w:rPr>
                <w:rFonts w:eastAsia="Trebuchet MS"/>
                <w:sz w:val="24"/>
                <w:szCs w:val="24"/>
              </w:rPr>
              <w:t>Вид приемки продукции</w:t>
            </w:r>
          </w:p>
        </w:tc>
        <w:tc>
          <w:tcPr>
            <w:tcW w:w="6208" w:type="dxa"/>
          </w:tcPr>
          <w:p w:rsidR="001B1D26" w:rsidRPr="005A6F31" w:rsidRDefault="005A6F31" w:rsidP="005A6F31">
            <w:pPr>
              <w:spacing w:line="240" w:lineRule="auto"/>
              <w:ind w:firstLine="0"/>
              <w:rPr>
                <w:sz w:val="24"/>
                <w:szCs w:val="24"/>
              </w:rPr>
            </w:pPr>
            <w:r w:rsidRPr="005A6F31">
              <w:rPr>
                <w:sz w:val="24"/>
                <w:szCs w:val="24"/>
              </w:rPr>
              <w:t>Приемка ОТК</w:t>
            </w:r>
          </w:p>
        </w:tc>
        <w:tc>
          <w:tcPr>
            <w:tcW w:w="5245" w:type="dxa"/>
            <w:vAlign w:val="center"/>
          </w:tcPr>
          <w:p w:rsidR="001B1D26" w:rsidRPr="005A6F31" w:rsidRDefault="001B1D26" w:rsidP="001B1D26">
            <w:pPr>
              <w:spacing w:line="240" w:lineRule="auto"/>
              <w:ind w:firstLine="0"/>
              <w:jc w:val="center"/>
              <w:rPr>
                <w:sz w:val="24"/>
                <w:szCs w:val="24"/>
              </w:rPr>
            </w:pPr>
            <w:r w:rsidRPr="005A6F31">
              <w:rPr>
                <w:rFonts w:eastAsia="Trebuchet MS"/>
                <w:i/>
                <w:sz w:val="24"/>
                <w:szCs w:val="24"/>
                <w:lang w:bidi="ru-RU"/>
              </w:rPr>
              <w:t>(заполняется Участником)</w:t>
            </w:r>
          </w:p>
        </w:tc>
      </w:tr>
    </w:tbl>
    <w:p w:rsidR="002F41FA" w:rsidRPr="003662E1" w:rsidRDefault="002F41FA" w:rsidP="002F41FA">
      <w:pPr>
        <w:widowControl w:val="0"/>
        <w:spacing w:line="240" w:lineRule="auto"/>
        <w:ind w:firstLine="0"/>
        <w:jc w:val="left"/>
        <w:rPr>
          <w:rFonts w:eastAsia="Trebuchet MS"/>
          <w:b/>
          <w:sz w:val="24"/>
          <w:szCs w:val="24"/>
          <w:lang w:eastAsia="en-US"/>
        </w:rPr>
      </w:pPr>
    </w:p>
    <w:p w:rsidR="002F41FA" w:rsidRPr="003662E1" w:rsidRDefault="002F41FA" w:rsidP="002F41FA">
      <w:pPr>
        <w:keepNext/>
        <w:numPr>
          <w:ilvl w:val="1"/>
          <w:numId w:val="4"/>
        </w:numPr>
        <w:suppressAutoHyphens/>
        <w:spacing w:before="120" w:after="120" w:line="240" w:lineRule="auto"/>
        <w:ind w:left="1315"/>
        <w:jc w:val="left"/>
        <w:outlineLvl w:val="1"/>
        <w:rPr>
          <w:rFonts w:eastAsia="Trebuchet MS"/>
          <w:b/>
          <w:sz w:val="24"/>
          <w:lang w:eastAsia="en-US"/>
        </w:rPr>
      </w:pPr>
      <w:bookmarkStart w:id="414" w:name="_Toc495325678"/>
      <w:bookmarkStart w:id="415" w:name="_Toc1110052"/>
      <w:r w:rsidRPr="003662E1">
        <w:rPr>
          <w:rFonts w:eastAsia="Trebuchet MS"/>
          <w:b/>
          <w:sz w:val="24"/>
          <w:lang w:eastAsia="en-US"/>
        </w:rPr>
        <w:t>Требования к поставляемому товару</w:t>
      </w:r>
      <w:bookmarkEnd w:id="414"/>
      <w:bookmarkEnd w:id="415"/>
      <w:r w:rsidRPr="003662E1">
        <w:rPr>
          <w:rFonts w:eastAsia="Trebuchet MS"/>
          <w:b/>
          <w:sz w:val="24"/>
          <w:lang w:eastAsia="en-US"/>
        </w:rPr>
        <w:t xml:space="preserve"> </w:t>
      </w:r>
    </w:p>
    <w:p w:rsidR="001B1D26" w:rsidRDefault="001B1D26" w:rsidP="001B1D26">
      <w:pPr>
        <w:pStyle w:val="afff6"/>
        <w:ind w:firstLine="426"/>
        <w:rPr>
          <w:b/>
          <w:szCs w:val="24"/>
        </w:rPr>
      </w:pPr>
      <w:bookmarkStart w:id="416" w:name="_Toc495325679"/>
      <w:bookmarkStart w:id="417" w:name="_Toc1110053"/>
      <w:r>
        <w:rPr>
          <w:szCs w:val="24"/>
        </w:rPr>
        <w:t>5.3.1</w:t>
      </w:r>
      <w:r w:rsidRPr="00D868BC">
        <w:rPr>
          <w:szCs w:val="24"/>
        </w:rPr>
        <w:t>. Весь поставляемый товар должен быть новым товаром (не бывшим в употреблении, не восстановленным и не собранным из восстановленных компонентов, не были восстановлены потребительские свойства, не выставочным образцом), заводской сборки, свободной от прав на него третьих лиц и других обременений, не должен быть предметом спора или залога. Применение комплектующих и расходных материалов, предлагаемых к поставке совместно и/или в составе товара, не должно оказывать влияние на объем и сроки гарантийного обслуживания поставляемых товаров, устанавливаемые производителем товара</w:t>
      </w:r>
      <w:r w:rsidRPr="00D868BC">
        <w:rPr>
          <w:b/>
          <w:szCs w:val="24"/>
        </w:rPr>
        <w:t>.</w:t>
      </w:r>
    </w:p>
    <w:p w:rsidR="001B1D26" w:rsidRPr="00B03D5E" w:rsidRDefault="001B1D26" w:rsidP="001B1D26">
      <w:pPr>
        <w:pStyle w:val="afff6"/>
        <w:ind w:firstLine="426"/>
        <w:rPr>
          <w:b/>
          <w:szCs w:val="24"/>
        </w:rPr>
      </w:pPr>
      <w:r>
        <w:rPr>
          <w:szCs w:val="24"/>
        </w:rPr>
        <w:t xml:space="preserve"> 5.</w:t>
      </w:r>
      <w:r w:rsidRPr="00B03D5E">
        <w:rPr>
          <w:szCs w:val="24"/>
        </w:rPr>
        <w:t>3</w:t>
      </w:r>
      <w:r>
        <w:rPr>
          <w:szCs w:val="24"/>
        </w:rPr>
        <w:t>.2.</w:t>
      </w:r>
      <w:r w:rsidRPr="00B03D5E">
        <w:rPr>
          <w:szCs w:val="24"/>
        </w:rPr>
        <w:t xml:space="preserve"> Товар должен поставляться в невозвратной упаковке (в невозвратной таре). Упаковка должна обеспечить сохранность Товара при отгрузке, перевозке и хранении.</w:t>
      </w:r>
    </w:p>
    <w:p w:rsidR="001B1D26" w:rsidRDefault="001B1D26" w:rsidP="001B1D26">
      <w:pPr>
        <w:pStyle w:val="afff6"/>
        <w:ind w:firstLine="426"/>
        <w:rPr>
          <w:szCs w:val="24"/>
        </w:rPr>
      </w:pPr>
      <w:r>
        <w:rPr>
          <w:szCs w:val="24"/>
        </w:rPr>
        <w:t>5.3.3. К</w:t>
      </w:r>
      <w:r w:rsidRPr="00B03D5E">
        <w:rPr>
          <w:szCs w:val="24"/>
        </w:rPr>
        <w:t xml:space="preserve">ачество </w:t>
      </w:r>
      <w:r>
        <w:rPr>
          <w:szCs w:val="24"/>
        </w:rPr>
        <w:t>поставляемого товара подтверждается наличием документов, обязательных для данного вида товара, оформленных в соответствии с действующим законодательством РФ. Производство предприятий РФ.</w:t>
      </w:r>
    </w:p>
    <w:p w:rsidR="001B1D26" w:rsidRDefault="001B1D26" w:rsidP="001B1D26">
      <w:pPr>
        <w:pStyle w:val="afff6"/>
        <w:ind w:firstLine="426"/>
        <w:rPr>
          <w:szCs w:val="24"/>
        </w:rPr>
      </w:pPr>
    </w:p>
    <w:p w:rsidR="002F41FA" w:rsidRPr="003662E1" w:rsidRDefault="002F41FA" w:rsidP="001B1D26">
      <w:pPr>
        <w:pStyle w:val="afff6"/>
        <w:ind w:firstLine="426"/>
        <w:rPr>
          <w:rFonts w:eastAsia="Trebuchet MS"/>
          <w:b/>
        </w:rPr>
      </w:pPr>
      <w:r w:rsidRPr="003662E1">
        <w:rPr>
          <w:b/>
        </w:rPr>
        <w:t xml:space="preserve">Об ответственности за представление недостоверных сведений о стране происхождения </w:t>
      </w:r>
      <w:bookmarkEnd w:id="416"/>
      <w:r w:rsidR="00151134" w:rsidRPr="003662E1">
        <w:rPr>
          <w:b/>
        </w:rPr>
        <w:t>продукции</w:t>
      </w:r>
      <w:bookmarkEnd w:id="417"/>
      <w:r w:rsidRPr="003662E1">
        <w:rPr>
          <w:rFonts w:eastAsia="Trebuchet MS"/>
          <w:b/>
        </w:rPr>
        <w:t xml:space="preserve"> </w:t>
      </w:r>
    </w:p>
    <w:p w:rsidR="00547E31" w:rsidRPr="00790989" w:rsidRDefault="002F41FA" w:rsidP="00790989">
      <w:pPr>
        <w:numPr>
          <w:ilvl w:val="2"/>
          <w:numId w:val="4"/>
        </w:numPr>
        <w:tabs>
          <w:tab w:val="clear" w:pos="1134"/>
          <w:tab w:val="num" w:pos="5387"/>
        </w:tabs>
        <w:spacing w:line="240" w:lineRule="auto"/>
        <w:ind w:left="1276"/>
        <w:rPr>
          <w:rFonts w:eastAsia="Trebuchet MS"/>
          <w:sz w:val="24"/>
        </w:rPr>
      </w:pPr>
      <w:proofErr w:type="gramStart"/>
      <w:r w:rsidRPr="003662E1">
        <w:rPr>
          <w:rFonts w:eastAsia="Trebuchet MS"/>
          <w:sz w:val="24"/>
        </w:rPr>
        <w:t xml:space="preserve">Настоящим ________________ </w:t>
      </w:r>
      <w:r w:rsidRPr="003662E1">
        <w:rPr>
          <w:rFonts w:eastAsia="Trebuchet MS"/>
          <w:i/>
          <w:sz w:val="24"/>
        </w:rPr>
        <w:t>(указывается наименование Участника закупки)</w:t>
      </w:r>
      <w:r w:rsidRPr="003662E1">
        <w:rPr>
          <w:rFonts w:eastAsia="Trebuchet MS"/>
          <w:sz w:val="24"/>
        </w:rPr>
        <w:t xml:space="preserve"> подтверждает, что в данном предложении представляет достоверные и полные сведения о стране происхождения предлагаемых к поставке </w:t>
      </w:r>
      <w:r w:rsidR="00151134" w:rsidRPr="003662E1">
        <w:rPr>
          <w:rFonts w:eastAsia="Trebuchet MS"/>
          <w:sz w:val="24"/>
        </w:rPr>
        <w:t>продукции</w:t>
      </w:r>
      <w:r w:rsidRPr="003662E1">
        <w:rPr>
          <w:rFonts w:eastAsia="Trebuchet MS"/>
          <w:sz w:val="24"/>
        </w:rPr>
        <w:t xml:space="preserve">, и предупреждено об ответственности за представление недостоверных сведений о стране происхождения </w:t>
      </w:r>
      <w:r w:rsidR="00151134" w:rsidRPr="003662E1">
        <w:rPr>
          <w:rFonts w:eastAsia="Trebuchet MS"/>
          <w:sz w:val="24"/>
        </w:rPr>
        <w:t>продукции</w:t>
      </w:r>
      <w:r w:rsidRPr="003662E1">
        <w:rPr>
          <w:rFonts w:eastAsia="Trebuchet MS"/>
          <w:sz w:val="24"/>
        </w:rPr>
        <w:t xml:space="preserve">, в том числе о том, что </w:t>
      </w:r>
      <w:r w:rsidRPr="003662E1">
        <w:rPr>
          <w:rFonts w:eastAsia="Trebuchet MS"/>
          <w:sz w:val="24"/>
        </w:rPr>
        <w:lastRenderedPageBreak/>
        <w:t xml:space="preserve">согласно </w:t>
      </w:r>
      <w:proofErr w:type="spellStart"/>
      <w:r w:rsidRPr="003662E1">
        <w:rPr>
          <w:rFonts w:eastAsia="Trebuchet MS"/>
          <w:sz w:val="24"/>
        </w:rPr>
        <w:t>п.п</w:t>
      </w:r>
      <w:proofErr w:type="spellEnd"/>
      <w:r w:rsidRPr="003662E1">
        <w:rPr>
          <w:rFonts w:eastAsia="Trebuchet MS"/>
          <w:sz w:val="24"/>
        </w:rPr>
        <w:t xml:space="preserve">. </w:t>
      </w:r>
      <w:r w:rsidR="005F384E" w:rsidRPr="003662E1">
        <w:rPr>
          <w:rFonts w:eastAsia="Trebuchet MS"/>
          <w:sz w:val="24"/>
        </w:rPr>
        <w:fldChar w:fldCharType="begin"/>
      </w:r>
      <w:r w:rsidR="005F384E" w:rsidRPr="003662E1">
        <w:rPr>
          <w:rFonts w:eastAsia="Trebuchet MS"/>
          <w:sz w:val="24"/>
        </w:rPr>
        <w:instrText xml:space="preserve"> REF _Ref495930559 \n \h </w:instrText>
      </w:r>
      <w:r w:rsidR="003662E1">
        <w:rPr>
          <w:rFonts w:eastAsia="Trebuchet MS"/>
          <w:sz w:val="24"/>
        </w:rPr>
        <w:instrText xml:space="preserve"> \* MERGEFORMAT </w:instrText>
      </w:r>
      <w:r w:rsidR="005F384E" w:rsidRPr="003662E1">
        <w:rPr>
          <w:rFonts w:eastAsia="Trebuchet MS"/>
          <w:sz w:val="24"/>
        </w:rPr>
      </w:r>
      <w:r w:rsidR="005F384E" w:rsidRPr="003662E1">
        <w:rPr>
          <w:rFonts w:eastAsia="Trebuchet MS"/>
          <w:sz w:val="24"/>
        </w:rPr>
        <w:fldChar w:fldCharType="separate"/>
      </w:r>
      <w:r w:rsidR="00E81DC2">
        <w:rPr>
          <w:rFonts w:eastAsia="Trebuchet MS"/>
          <w:sz w:val="24"/>
        </w:rPr>
        <w:t>а)</w:t>
      </w:r>
      <w:r w:rsidR="005F384E" w:rsidRPr="003662E1">
        <w:rPr>
          <w:rFonts w:eastAsia="Trebuchet MS"/>
          <w:sz w:val="24"/>
        </w:rPr>
        <w:fldChar w:fldCharType="end"/>
      </w:r>
      <w:r w:rsidRPr="003662E1">
        <w:rPr>
          <w:rFonts w:eastAsia="Trebuchet MS"/>
          <w:sz w:val="24"/>
        </w:rPr>
        <w:t xml:space="preserve"> п. </w:t>
      </w:r>
      <w:r w:rsidR="005F384E" w:rsidRPr="003662E1">
        <w:rPr>
          <w:rFonts w:eastAsia="Trebuchet MS"/>
          <w:sz w:val="24"/>
        </w:rPr>
        <w:fldChar w:fldCharType="begin"/>
      </w:r>
      <w:r w:rsidR="005F384E" w:rsidRPr="003662E1">
        <w:rPr>
          <w:rFonts w:eastAsia="Trebuchet MS"/>
          <w:sz w:val="24"/>
        </w:rPr>
        <w:instrText xml:space="preserve"> REF _Ref495930549 \n \h </w:instrText>
      </w:r>
      <w:r w:rsidR="003662E1">
        <w:rPr>
          <w:rFonts w:eastAsia="Trebuchet MS"/>
          <w:sz w:val="24"/>
        </w:rPr>
        <w:instrText xml:space="preserve"> \* MERGEFORMAT </w:instrText>
      </w:r>
      <w:r w:rsidR="005F384E" w:rsidRPr="003662E1">
        <w:rPr>
          <w:rFonts w:eastAsia="Trebuchet MS"/>
          <w:sz w:val="24"/>
        </w:rPr>
      </w:r>
      <w:r w:rsidR="005F384E" w:rsidRPr="003662E1">
        <w:rPr>
          <w:rFonts w:eastAsia="Trebuchet MS"/>
          <w:sz w:val="24"/>
        </w:rPr>
        <w:fldChar w:fldCharType="separate"/>
      </w:r>
      <w:r w:rsidR="00E81DC2">
        <w:rPr>
          <w:rFonts w:eastAsia="Trebuchet MS"/>
          <w:sz w:val="24"/>
        </w:rPr>
        <w:t>3.9.7</w:t>
      </w:r>
      <w:r w:rsidR="005F384E" w:rsidRPr="003662E1">
        <w:rPr>
          <w:rFonts w:eastAsia="Trebuchet MS"/>
          <w:sz w:val="24"/>
        </w:rPr>
        <w:fldChar w:fldCharType="end"/>
      </w:r>
      <w:r w:rsidRPr="003662E1">
        <w:rPr>
          <w:rFonts w:eastAsia="Trebuchet MS"/>
          <w:sz w:val="24"/>
        </w:rPr>
        <w:t xml:space="preserve"> закупочной документации в случае представления недостоверных сведений о предлагаемых товарах, работах, услугах участник может</w:t>
      </w:r>
      <w:proofErr w:type="gramEnd"/>
      <w:r w:rsidRPr="003662E1">
        <w:rPr>
          <w:rFonts w:eastAsia="Trebuchet MS"/>
          <w:sz w:val="24"/>
        </w:rPr>
        <w:t xml:space="preserve"> быть не </w:t>
      </w:r>
      <w:proofErr w:type="gramStart"/>
      <w:r w:rsidRPr="003662E1">
        <w:rPr>
          <w:rFonts w:eastAsia="Trebuchet MS"/>
          <w:sz w:val="24"/>
        </w:rPr>
        <w:t>допущен</w:t>
      </w:r>
      <w:proofErr w:type="gramEnd"/>
      <w:r w:rsidRPr="003662E1">
        <w:rPr>
          <w:rFonts w:eastAsia="Trebuchet MS"/>
          <w:sz w:val="24"/>
        </w:rPr>
        <w:t xml:space="preserve"> к участию в закупке.</w:t>
      </w: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Форма для подписи документов"/>
        <w:tblDescription w:val="Форма для подписи документов"/>
      </w:tblPr>
      <w:tblGrid>
        <w:gridCol w:w="3681"/>
        <w:gridCol w:w="430"/>
        <w:gridCol w:w="4252"/>
      </w:tblGrid>
      <w:tr w:rsidR="002F41FA" w:rsidRPr="003662E1" w:rsidTr="00E6693A">
        <w:tc>
          <w:tcPr>
            <w:tcW w:w="3681" w:type="dxa"/>
            <w:tcBorders>
              <w:bottom w:val="single" w:sz="4" w:space="0" w:color="auto"/>
            </w:tcBorders>
          </w:tcPr>
          <w:p w:rsidR="002F41FA" w:rsidRPr="003662E1" w:rsidRDefault="002F41FA" w:rsidP="002F41FA">
            <w:pPr>
              <w:spacing w:line="240" w:lineRule="auto"/>
              <w:ind w:firstLine="0"/>
              <w:rPr>
                <w:rFonts w:eastAsia="Calibri"/>
                <w:snapToGrid/>
                <w:sz w:val="24"/>
                <w:szCs w:val="24"/>
                <w:lang w:eastAsia="en-US"/>
              </w:rPr>
            </w:pPr>
          </w:p>
          <w:p w:rsidR="002F41FA" w:rsidRPr="003662E1" w:rsidRDefault="002F41FA" w:rsidP="002F41FA">
            <w:pPr>
              <w:spacing w:line="240" w:lineRule="auto"/>
              <w:ind w:firstLine="0"/>
              <w:rPr>
                <w:rFonts w:eastAsia="Calibri"/>
                <w:snapToGrid/>
                <w:sz w:val="24"/>
                <w:szCs w:val="24"/>
                <w:lang w:eastAsia="en-US"/>
              </w:rPr>
            </w:pPr>
          </w:p>
        </w:tc>
        <w:tc>
          <w:tcPr>
            <w:tcW w:w="430" w:type="dxa"/>
          </w:tcPr>
          <w:p w:rsidR="002F41FA" w:rsidRPr="003662E1" w:rsidRDefault="002F41FA" w:rsidP="002F41FA">
            <w:pPr>
              <w:spacing w:line="240" w:lineRule="auto"/>
              <w:ind w:firstLine="0"/>
              <w:rPr>
                <w:rFonts w:eastAsia="Calibri"/>
                <w:snapToGrid/>
                <w:sz w:val="24"/>
                <w:szCs w:val="24"/>
                <w:lang w:eastAsia="en-US"/>
              </w:rPr>
            </w:pPr>
          </w:p>
        </w:tc>
        <w:tc>
          <w:tcPr>
            <w:tcW w:w="4252" w:type="dxa"/>
            <w:tcBorders>
              <w:bottom w:val="single" w:sz="4" w:space="0" w:color="auto"/>
            </w:tcBorders>
          </w:tcPr>
          <w:p w:rsidR="002F41FA" w:rsidRPr="003662E1" w:rsidRDefault="002F41FA" w:rsidP="002F41FA">
            <w:pPr>
              <w:spacing w:line="240" w:lineRule="auto"/>
              <w:ind w:firstLine="0"/>
              <w:rPr>
                <w:rFonts w:eastAsia="Calibri"/>
                <w:snapToGrid/>
                <w:sz w:val="24"/>
                <w:szCs w:val="24"/>
                <w:lang w:eastAsia="en-US"/>
              </w:rPr>
            </w:pPr>
          </w:p>
        </w:tc>
      </w:tr>
      <w:tr w:rsidR="002F41FA" w:rsidRPr="003662E1" w:rsidTr="00E6693A">
        <w:tc>
          <w:tcPr>
            <w:tcW w:w="3681" w:type="dxa"/>
            <w:tcBorders>
              <w:top w:val="single" w:sz="4" w:space="0" w:color="auto"/>
            </w:tcBorders>
          </w:tcPr>
          <w:p w:rsidR="002F41FA" w:rsidRPr="003662E1" w:rsidRDefault="002F41FA" w:rsidP="002F41FA">
            <w:pPr>
              <w:spacing w:line="240" w:lineRule="auto"/>
              <w:ind w:firstLine="0"/>
              <w:rPr>
                <w:rFonts w:eastAsia="Calibri"/>
                <w:snapToGrid/>
                <w:sz w:val="24"/>
                <w:szCs w:val="24"/>
                <w:lang w:eastAsia="en-US"/>
              </w:rPr>
            </w:pPr>
            <w:r w:rsidRPr="003662E1">
              <w:rPr>
                <w:sz w:val="24"/>
              </w:rPr>
              <w:t>(подпись уполномоченного лица)</w:t>
            </w:r>
          </w:p>
        </w:tc>
        <w:tc>
          <w:tcPr>
            <w:tcW w:w="430" w:type="dxa"/>
          </w:tcPr>
          <w:p w:rsidR="002F41FA" w:rsidRPr="003662E1" w:rsidRDefault="002F41FA" w:rsidP="002F41FA">
            <w:pPr>
              <w:spacing w:line="240" w:lineRule="auto"/>
              <w:ind w:firstLine="0"/>
              <w:rPr>
                <w:rFonts w:eastAsia="Calibri"/>
                <w:snapToGrid/>
                <w:sz w:val="24"/>
                <w:szCs w:val="24"/>
                <w:lang w:eastAsia="en-US"/>
              </w:rPr>
            </w:pPr>
          </w:p>
        </w:tc>
        <w:tc>
          <w:tcPr>
            <w:tcW w:w="4252" w:type="dxa"/>
            <w:tcBorders>
              <w:top w:val="single" w:sz="4" w:space="0" w:color="auto"/>
            </w:tcBorders>
          </w:tcPr>
          <w:p w:rsidR="002F41FA" w:rsidRPr="003662E1" w:rsidRDefault="002F41FA" w:rsidP="002F41FA">
            <w:pPr>
              <w:spacing w:line="240" w:lineRule="auto"/>
              <w:ind w:firstLine="0"/>
              <w:rPr>
                <w:rFonts w:eastAsia="Calibri"/>
                <w:snapToGrid/>
                <w:sz w:val="24"/>
                <w:szCs w:val="24"/>
                <w:lang w:eastAsia="en-US"/>
              </w:rPr>
            </w:pPr>
            <w:r w:rsidRPr="003662E1">
              <w:rPr>
                <w:rFonts w:eastAsia="Calibri"/>
                <w:snapToGrid/>
                <w:sz w:val="24"/>
                <w:szCs w:val="24"/>
                <w:lang w:eastAsia="en-US"/>
              </w:rPr>
              <w:t>(ФИО и должность подписавшего)</w:t>
            </w:r>
          </w:p>
          <w:p w:rsidR="002F41FA" w:rsidRPr="003662E1" w:rsidRDefault="002F41FA" w:rsidP="002F41FA">
            <w:pPr>
              <w:spacing w:line="240" w:lineRule="auto"/>
              <w:ind w:firstLine="0"/>
              <w:rPr>
                <w:rFonts w:eastAsia="Calibri"/>
                <w:snapToGrid/>
                <w:sz w:val="24"/>
                <w:szCs w:val="24"/>
                <w:lang w:eastAsia="en-US"/>
              </w:rPr>
            </w:pPr>
          </w:p>
        </w:tc>
      </w:tr>
      <w:tr w:rsidR="002F41FA" w:rsidRPr="003662E1" w:rsidTr="00E6693A">
        <w:tc>
          <w:tcPr>
            <w:tcW w:w="3681" w:type="dxa"/>
          </w:tcPr>
          <w:p w:rsidR="002F41FA" w:rsidRPr="003662E1" w:rsidRDefault="002F41FA" w:rsidP="002F41FA">
            <w:pPr>
              <w:spacing w:line="240" w:lineRule="auto"/>
              <w:ind w:firstLine="0"/>
              <w:rPr>
                <w:rFonts w:eastAsia="Calibri"/>
                <w:snapToGrid/>
                <w:sz w:val="24"/>
                <w:szCs w:val="24"/>
                <w:lang w:eastAsia="en-US"/>
              </w:rPr>
            </w:pPr>
          </w:p>
        </w:tc>
        <w:tc>
          <w:tcPr>
            <w:tcW w:w="430" w:type="dxa"/>
          </w:tcPr>
          <w:p w:rsidR="002F41FA" w:rsidRPr="003662E1" w:rsidRDefault="002F41FA" w:rsidP="002F41FA">
            <w:pPr>
              <w:spacing w:line="240" w:lineRule="auto"/>
              <w:ind w:firstLine="0"/>
              <w:jc w:val="center"/>
              <w:rPr>
                <w:rFonts w:eastAsia="Calibri"/>
                <w:snapToGrid/>
                <w:sz w:val="24"/>
                <w:szCs w:val="24"/>
                <w:lang w:eastAsia="en-US"/>
              </w:rPr>
            </w:pPr>
          </w:p>
        </w:tc>
        <w:tc>
          <w:tcPr>
            <w:tcW w:w="4252" w:type="dxa"/>
          </w:tcPr>
          <w:p w:rsidR="002F41FA" w:rsidRDefault="002F41FA" w:rsidP="002F41FA">
            <w:pPr>
              <w:spacing w:line="240" w:lineRule="auto"/>
              <w:ind w:firstLine="0"/>
              <w:jc w:val="center"/>
              <w:rPr>
                <w:rFonts w:eastAsia="Calibri"/>
                <w:snapToGrid/>
                <w:sz w:val="24"/>
                <w:szCs w:val="24"/>
                <w:lang w:eastAsia="en-US"/>
              </w:rPr>
            </w:pPr>
            <w:r w:rsidRPr="003662E1">
              <w:rPr>
                <w:rFonts w:eastAsia="Calibri"/>
                <w:snapToGrid/>
                <w:sz w:val="24"/>
                <w:szCs w:val="24"/>
                <w:lang w:eastAsia="en-US"/>
              </w:rPr>
              <w:t>М.П.</w:t>
            </w:r>
          </w:p>
          <w:p w:rsidR="001B1D26" w:rsidRDefault="001B1D26" w:rsidP="002F41FA">
            <w:pPr>
              <w:spacing w:line="240" w:lineRule="auto"/>
              <w:ind w:firstLine="0"/>
              <w:jc w:val="center"/>
              <w:rPr>
                <w:rFonts w:eastAsia="Calibri"/>
                <w:snapToGrid/>
                <w:sz w:val="24"/>
                <w:szCs w:val="24"/>
                <w:lang w:eastAsia="en-US"/>
              </w:rPr>
            </w:pPr>
          </w:p>
          <w:p w:rsidR="001B1D26" w:rsidRDefault="001B1D26" w:rsidP="002F41FA">
            <w:pPr>
              <w:spacing w:line="240" w:lineRule="auto"/>
              <w:ind w:firstLine="0"/>
              <w:jc w:val="center"/>
              <w:rPr>
                <w:rFonts w:eastAsia="Calibri"/>
                <w:snapToGrid/>
                <w:sz w:val="24"/>
                <w:szCs w:val="24"/>
                <w:lang w:eastAsia="en-US"/>
              </w:rPr>
            </w:pPr>
          </w:p>
          <w:p w:rsidR="001B1D26" w:rsidRDefault="001B1D26" w:rsidP="002F41FA">
            <w:pPr>
              <w:spacing w:line="240" w:lineRule="auto"/>
              <w:ind w:firstLine="0"/>
              <w:jc w:val="center"/>
              <w:rPr>
                <w:rFonts w:eastAsia="Calibri"/>
                <w:snapToGrid/>
                <w:sz w:val="24"/>
                <w:szCs w:val="24"/>
                <w:lang w:eastAsia="en-US"/>
              </w:rPr>
            </w:pPr>
          </w:p>
          <w:p w:rsidR="001B1D26" w:rsidRDefault="001B1D26" w:rsidP="002F41FA">
            <w:pPr>
              <w:spacing w:line="240" w:lineRule="auto"/>
              <w:ind w:firstLine="0"/>
              <w:jc w:val="center"/>
              <w:rPr>
                <w:rFonts w:eastAsia="Calibri"/>
                <w:snapToGrid/>
                <w:sz w:val="24"/>
                <w:szCs w:val="24"/>
                <w:lang w:eastAsia="en-US"/>
              </w:rPr>
            </w:pPr>
          </w:p>
          <w:p w:rsidR="001B1D26" w:rsidRDefault="001B1D26" w:rsidP="002F41FA">
            <w:pPr>
              <w:spacing w:line="240" w:lineRule="auto"/>
              <w:ind w:firstLine="0"/>
              <w:jc w:val="center"/>
              <w:rPr>
                <w:rFonts w:eastAsia="Calibri"/>
                <w:snapToGrid/>
                <w:sz w:val="24"/>
                <w:szCs w:val="24"/>
                <w:lang w:eastAsia="en-US"/>
              </w:rPr>
            </w:pPr>
          </w:p>
          <w:p w:rsidR="001B1D26" w:rsidRDefault="001B1D26" w:rsidP="002F41FA">
            <w:pPr>
              <w:spacing w:line="240" w:lineRule="auto"/>
              <w:ind w:firstLine="0"/>
              <w:jc w:val="center"/>
              <w:rPr>
                <w:rFonts w:eastAsia="Calibri"/>
                <w:snapToGrid/>
                <w:sz w:val="24"/>
                <w:szCs w:val="24"/>
                <w:lang w:eastAsia="en-US"/>
              </w:rPr>
            </w:pPr>
          </w:p>
          <w:p w:rsidR="001B1D26" w:rsidRDefault="001B1D26" w:rsidP="002F41FA">
            <w:pPr>
              <w:spacing w:line="240" w:lineRule="auto"/>
              <w:ind w:firstLine="0"/>
              <w:jc w:val="center"/>
              <w:rPr>
                <w:rFonts w:eastAsia="Calibri"/>
                <w:snapToGrid/>
                <w:sz w:val="24"/>
                <w:szCs w:val="24"/>
                <w:lang w:eastAsia="en-US"/>
              </w:rPr>
            </w:pPr>
          </w:p>
          <w:p w:rsidR="001B1D26" w:rsidRDefault="001B1D26" w:rsidP="002F41FA">
            <w:pPr>
              <w:spacing w:line="240" w:lineRule="auto"/>
              <w:ind w:firstLine="0"/>
              <w:jc w:val="center"/>
              <w:rPr>
                <w:rFonts w:eastAsia="Calibri"/>
                <w:snapToGrid/>
                <w:sz w:val="24"/>
                <w:szCs w:val="24"/>
                <w:lang w:eastAsia="en-US"/>
              </w:rPr>
            </w:pPr>
          </w:p>
          <w:p w:rsidR="001B1D26" w:rsidRDefault="001B1D26" w:rsidP="002F41FA">
            <w:pPr>
              <w:spacing w:line="240" w:lineRule="auto"/>
              <w:ind w:firstLine="0"/>
              <w:jc w:val="center"/>
              <w:rPr>
                <w:rFonts w:eastAsia="Calibri"/>
                <w:snapToGrid/>
                <w:sz w:val="24"/>
                <w:szCs w:val="24"/>
                <w:lang w:eastAsia="en-US"/>
              </w:rPr>
            </w:pPr>
          </w:p>
          <w:p w:rsidR="001B1D26" w:rsidRDefault="001B1D26" w:rsidP="002F41FA">
            <w:pPr>
              <w:spacing w:line="240" w:lineRule="auto"/>
              <w:ind w:firstLine="0"/>
              <w:jc w:val="center"/>
              <w:rPr>
                <w:rFonts w:eastAsia="Calibri"/>
                <w:snapToGrid/>
                <w:sz w:val="24"/>
                <w:szCs w:val="24"/>
                <w:lang w:eastAsia="en-US"/>
              </w:rPr>
            </w:pPr>
          </w:p>
          <w:p w:rsidR="001B1D26" w:rsidRPr="003662E1" w:rsidRDefault="001B1D26" w:rsidP="002F41FA">
            <w:pPr>
              <w:spacing w:line="240" w:lineRule="auto"/>
              <w:ind w:firstLine="0"/>
              <w:jc w:val="center"/>
              <w:rPr>
                <w:rFonts w:eastAsia="Calibri"/>
                <w:snapToGrid/>
                <w:sz w:val="24"/>
                <w:szCs w:val="24"/>
                <w:lang w:eastAsia="en-US"/>
              </w:rPr>
            </w:pPr>
          </w:p>
        </w:tc>
      </w:tr>
    </w:tbl>
    <w:p w:rsidR="002F41FA" w:rsidRDefault="002F41FA" w:rsidP="002F41FA">
      <w:pPr>
        <w:spacing w:line="240" w:lineRule="auto"/>
        <w:ind w:firstLine="0"/>
        <w:rPr>
          <w:rFonts w:eastAsia="Calibri"/>
          <w:snapToGrid/>
          <w:sz w:val="24"/>
          <w:szCs w:val="24"/>
          <w:lang w:eastAsia="en-US"/>
        </w:rPr>
      </w:pPr>
    </w:p>
    <w:p w:rsidR="001B1D26" w:rsidRDefault="001B1D26" w:rsidP="002F41FA">
      <w:pPr>
        <w:spacing w:line="240" w:lineRule="auto"/>
        <w:ind w:firstLine="0"/>
        <w:rPr>
          <w:rFonts w:eastAsia="Calibri"/>
          <w:snapToGrid/>
          <w:sz w:val="24"/>
          <w:szCs w:val="24"/>
          <w:lang w:eastAsia="en-US"/>
        </w:rPr>
      </w:pPr>
    </w:p>
    <w:p w:rsidR="006A4A2F" w:rsidRDefault="006A4A2F" w:rsidP="002F41FA">
      <w:pPr>
        <w:spacing w:line="240" w:lineRule="auto"/>
        <w:ind w:firstLine="0"/>
        <w:rPr>
          <w:rFonts w:eastAsia="Calibri"/>
          <w:snapToGrid/>
          <w:sz w:val="24"/>
          <w:szCs w:val="24"/>
          <w:lang w:eastAsia="en-US"/>
        </w:rPr>
      </w:pPr>
    </w:p>
    <w:p w:rsidR="006A4A2F" w:rsidRDefault="006A4A2F" w:rsidP="002F41FA">
      <w:pPr>
        <w:spacing w:line="240" w:lineRule="auto"/>
        <w:ind w:firstLine="0"/>
        <w:rPr>
          <w:rFonts w:eastAsia="Calibri"/>
          <w:snapToGrid/>
          <w:sz w:val="24"/>
          <w:szCs w:val="24"/>
          <w:lang w:eastAsia="en-US"/>
        </w:rPr>
      </w:pPr>
    </w:p>
    <w:p w:rsidR="006A4A2F" w:rsidRDefault="006A4A2F" w:rsidP="002F41FA">
      <w:pPr>
        <w:spacing w:line="240" w:lineRule="auto"/>
        <w:ind w:firstLine="0"/>
        <w:rPr>
          <w:rFonts w:eastAsia="Calibri"/>
          <w:snapToGrid/>
          <w:sz w:val="24"/>
          <w:szCs w:val="24"/>
          <w:lang w:eastAsia="en-US"/>
        </w:rPr>
      </w:pPr>
    </w:p>
    <w:p w:rsidR="006A4A2F" w:rsidRDefault="006A4A2F" w:rsidP="002F41FA">
      <w:pPr>
        <w:spacing w:line="240" w:lineRule="auto"/>
        <w:ind w:firstLine="0"/>
        <w:rPr>
          <w:rFonts w:eastAsia="Calibri"/>
          <w:snapToGrid/>
          <w:sz w:val="24"/>
          <w:szCs w:val="24"/>
          <w:lang w:eastAsia="en-US"/>
        </w:rPr>
      </w:pPr>
    </w:p>
    <w:p w:rsidR="006A4A2F" w:rsidRDefault="006A4A2F" w:rsidP="002F41FA">
      <w:pPr>
        <w:spacing w:line="240" w:lineRule="auto"/>
        <w:ind w:firstLine="0"/>
        <w:rPr>
          <w:rFonts w:eastAsia="Calibri"/>
          <w:snapToGrid/>
          <w:sz w:val="24"/>
          <w:szCs w:val="24"/>
          <w:lang w:eastAsia="en-US"/>
        </w:rPr>
      </w:pPr>
    </w:p>
    <w:p w:rsidR="006A4A2F" w:rsidRDefault="006A4A2F" w:rsidP="002F41FA">
      <w:pPr>
        <w:spacing w:line="240" w:lineRule="auto"/>
        <w:ind w:firstLine="0"/>
        <w:rPr>
          <w:rFonts w:eastAsia="Calibri"/>
          <w:snapToGrid/>
          <w:sz w:val="24"/>
          <w:szCs w:val="24"/>
          <w:lang w:eastAsia="en-US"/>
        </w:rPr>
      </w:pPr>
    </w:p>
    <w:p w:rsidR="006A4A2F" w:rsidRDefault="006A4A2F" w:rsidP="002F41FA">
      <w:pPr>
        <w:spacing w:line="240" w:lineRule="auto"/>
        <w:ind w:firstLine="0"/>
        <w:rPr>
          <w:rFonts w:eastAsia="Calibri"/>
          <w:snapToGrid/>
          <w:sz w:val="24"/>
          <w:szCs w:val="24"/>
          <w:lang w:eastAsia="en-US"/>
        </w:rPr>
      </w:pPr>
    </w:p>
    <w:p w:rsidR="006A4A2F" w:rsidRDefault="006A4A2F" w:rsidP="002F41FA">
      <w:pPr>
        <w:spacing w:line="240" w:lineRule="auto"/>
        <w:ind w:firstLine="0"/>
        <w:rPr>
          <w:rFonts w:eastAsia="Calibri"/>
          <w:snapToGrid/>
          <w:sz w:val="24"/>
          <w:szCs w:val="24"/>
          <w:lang w:eastAsia="en-US"/>
        </w:rPr>
      </w:pPr>
    </w:p>
    <w:p w:rsidR="006A4A2F" w:rsidRDefault="006A4A2F" w:rsidP="002F41FA">
      <w:pPr>
        <w:spacing w:line="240" w:lineRule="auto"/>
        <w:ind w:firstLine="0"/>
        <w:rPr>
          <w:rFonts w:eastAsia="Calibri"/>
          <w:snapToGrid/>
          <w:sz w:val="24"/>
          <w:szCs w:val="24"/>
          <w:lang w:eastAsia="en-US"/>
        </w:rPr>
      </w:pPr>
    </w:p>
    <w:p w:rsidR="006A4A2F" w:rsidRDefault="006A4A2F" w:rsidP="002F41FA">
      <w:pPr>
        <w:spacing w:line="240" w:lineRule="auto"/>
        <w:ind w:firstLine="0"/>
        <w:rPr>
          <w:rFonts w:eastAsia="Calibri"/>
          <w:snapToGrid/>
          <w:sz w:val="24"/>
          <w:szCs w:val="24"/>
          <w:lang w:eastAsia="en-US"/>
        </w:rPr>
      </w:pPr>
    </w:p>
    <w:p w:rsidR="001B1D26" w:rsidRDefault="001B1D26" w:rsidP="002F41FA">
      <w:pPr>
        <w:spacing w:line="240" w:lineRule="auto"/>
        <w:ind w:firstLine="0"/>
        <w:rPr>
          <w:rFonts w:eastAsia="Calibri"/>
          <w:snapToGrid/>
          <w:sz w:val="24"/>
          <w:szCs w:val="24"/>
          <w:lang w:eastAsia="en-US"/>
        </w:rPr>
      </w:pPr>
    </w:p>
    <w:p w:rsidR="001B1D26" w:rsidRPr="003662E1" w:rsidRDefault="001B1D26" w:rsidP="002F41FA">
      <w:pPr>
        <w:spacing w:line="240" w:lineRule="auto"/>
        <w:ind w:firstLine="0"/>
        <w:rPr>
          <w:rFonts w:eastAsia="Calibri"/>
          <w:snapToGrid/>
          <w:sz w:val="24"/>
          <w:szCs w:val="24"/>
          <w:lang w:eastAsia="en-US"/>
        </w:rPr>
      </w:pPr>
    </w:p>
    <w:p w:rsidR="00BA284D" w:rsidRPr="003662E1" w:rsidRDefault="00BA284D" w:rsidP="00BA284D">
      <w:pPr>
        <w:pStyle w:val="20"/>
        <w:rPr>
          <w:snapToGrid/>
        </w:rPr>
      </w:pPr>
      <w:bookmarkStart w:id="418" w:name="_Toc1110055"/>
      <w:r w:rsidRPr="003662E1">
        <w:lastRenderedPageBreak/>
        <w:t>Инструкция по заполнению</w:t>
      </w:r>
      <w:bookmarkEnd w:id="418"/>
    </w:p>
    <w:p w:rsidR="00BA284D" w:rsidRPr="003662E1" w:rsidRDefault="00BA284D" w:rsidP="00BA284D">
      <w:pPr>
        <w:numPr>
          <w:ilvl w:val="2"/>
          <w:numId w:val="4"/>
        </w:numPr>
        <w:tabs>
          <w:tab w:val="clear" w:pos="1134"/>
          <w:tab w:val="num" w:pos="5387"/>
        </w:tabs>
        <w:spacing w:line="240" w:lineRule="auto"/>
        <w:ind w:left="1276"/>
        <w:rPr>
          <w:rFonts w:eastAsia="Trebuchet MS"/>
          <w:sz w:val="24"/>
        </w:rPr>
      </w:pPr>
      <w:r w:rsidRPr="003662E1">
        <w:rPr>
          <w:rFonts w:eastAsia="Trebuchet MS"/>
          <w:sz w:val="24"/>
        </w:rPr>
        <w:t>Данные инструкции не следует воспроизводить в документах, подготовленных участником процедуры.</w:t>
      </w:r>
    </w:p>
    <w:p w:rsidR="00BA284D" w:rsidRPr="003662E1" w:rsidRDefault="00BA284D" w:rsidP="00BA284D">
      <w:pPr>
        <w:numPr>
          <w:ilvl w:val="2"/>
          <w:numId w:val="4"/>
        </w:numPr>
        <w:tabs>
          <w:tab w:val="clear" w:pos="1134"/>
          <w:tab w:val="num" w:pos="5387"/>
        </w:tabs>
        <w:spacing w:line="240" w:lineRule="auto"/>
        <w:ind w:left="1276"/>
        <w:rPr>
          <w:rFonts w:eastAsia="Trebuchet MS"/>
          <w:sz w:val="24"/>
        </w:rPr>
      </w:pPr>
      <w:r w:rsidRPr="003662E1">
        <w:rPr>
          <w:rFonts w:eastAsia="Trebuchet MS"/>
          <w:sz w:val="24"/>
        </w:rPr>
        <w:t>Участник приводит номер и дату заявки на участие в процедуре, приложением к которому является данное техническое задание.</w:t>
      </w:r>
    </w:p>
    <w:p w:rsidR="00BA284D" w:rsidRPr="003662E1" w:rsidRDefault="00BA284D" w:rsidP="00BA284D">
      <w:pPr>
        <w:numPr>
          <w:ilvl w:val="2"/>
          <w:numId w:val="4"/>
        </w:numPr>
        <w:tabs>
          <w:tab w:val="clear" w:pos="1134"/>
          <w:tab w:val="num" w:pos="5387"/>
        </w:tabs>
        <w:spacing w:line="240" w:lineRule="auto"/>
        <w:ind w:left="1276"/>
        <w:rPr>
          <w:rFonts w:eastAsia="Trebuchet MS"/>
          <w:sz w:val="24"/>
        </w:rPr>
      </w:pPr>
      <w:r w:rsidRPr="003662E1">
        <w:rPr>
          <w:rFonts w:eastAsia="Trebuchet MS"/>
          <w:sz w:val="24"/>
        </w:rPr>
        <w:t xml:space="preserve">Участник указывает свое фирменное наименование (в </w:t>
      </w:r>
      <w:proofErr w:type="spellStart"/>
      <w:r w:rsidRPr="003662E1">
        <w:rPr>
          <w:rFonts w:eastAsia="Trebuchet MS"/>
          <w:sz w:val="24"/>
        </w:rPr>
        <w:t>т.ч</w:t>
      </w:r>
      <w:proofErr w:type="spellEnd"/>
      <w:r w:rsidRPr="003662E1">
        <w:rPr>
          <w:rFonts w:eastAsia="Trebuchet MS"/>
          <w:sz w:val="24"/>
        </w:rPr>
        <w:t>. организационно-правовую форму) и свой адрес.</w:t>
      </w:r>
    </w:p>
    <w:p w:rsidR="00BA284D" w:rsidRPr="003662E1" w:rsidRDefault="00BA284D" w:rsidP="00BA284D">
      <w:pPr>
        <w:numPr>
          <w:ilvl w:val="2"/>
          <w:numId w:val="4"/>
        </w:numPr>
        <w:tabs>
          <w:tab w:val="clear" w:pos="1134"/>
          <w:tab w:val="num" w:pos="5387"/>
        </w:tabs>
        <w:spacing w:line="240" w:lineRule="auto"/>
        <w:ind w:left="1276"/>
        <w:rPr>
          <w:rFonts w:eastAsia="Trebuchet MS"/>
          <w:sz w:val="24"/>
        </w:rPr>
      </w:pPr>
      <w:r w:rsidRPr="003662E1">
        <w:rPr>
          <w:rFonts w:eastAsia="Trebuchet MS"/>
          <w:sz w:val="24"/>
        </w:rPr>
        <w:t xml:space="preserve">В техническом задании (предложении) участник излагает свое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Техническое задание (предложение) будет служить основой для подготовки договора. </w:t>
      </w:r>
    </w:p>
    <w:p w:rsidR="00BA284D" w:rsidRPr="003662E1" w:rsidRDefault="00BA284D" w:rsidP="00BA284D">
      <w:pPr>
        <w:numPr>
          <w:ilvl w:val="2"/>
          <w:numId w:val="4"/>
        </w:numPr>
        <w:tabs>
          <w:tab w:val="clear" w:pos="1134"/>
          <w:tab w:val="num" w:pos="5387"/>
        </w:tabs>
        <w:spacing w:line="240" w:lineRule="auto"/>
        <w:ind w:left="1276"/>
        <w:rPr>
          <w:rFonts w:eastAsia="Trebuchet MS"/>
          <w:sz w:val="24"/>
        </w:rPr>
      </w:pPr>
      <w:r w:rsidRPr="003662E1">
        <w:rPr>
          <w:rFonts w:eastAsia="Trebuchet MS"/>
          <w:sz w:val="24"/>
        </w:rPr>
        <w:t>В случае если технические требования заказчика и технические предложения участника полностью совпадают, то вместо заполнения каждого отдельного требования участник может указать "полностью соответствуют".</w:t>
      </w:r>
    </w:p>
    <w:p w:rsidR="00BA284D" w:rsidRPr="003662E1" w:rsidRDefault="00BA284D" w:rsidP="00BA284D">
      <w:pPr>
        <w:numPr>
          <w:ilvl w:val="2"/>
          <w:numId w:val="4"/>
        </w:numPr>
        <w:tabs>
          <w:tab w:val="clear" w:pos="1134"/>
          <w:tab w:val="num" w:pos="5387"/>
        </w:tabs>
        <w:spacing w:line="240" w:lineRule="auto"/>
        <w:ind w:left="1276"/>
        <w:rPr>
          <w:sz w:val="24"/>
        </w:rPr>
      </w:pPr>
      <w:r w:rsidRPr="003662E1">
        <w:rPr>
          <w:rFonts w:eastAsia="Trebuchet MS"/>
          <w:sz w:val="24"/>
        </w:rPr>
        <w:t>При заполнении технического задания необходимо конкретно указывать характеристики, параметры, марку, модель, производителя товара, страну происхождения</w:t>
      </w:r>
      <w:r w:rsidRPr="003662E1">
        <w:rPr>
          <w:sz w:val="24"/>
        </w:rPr>
        <w:t xml:space="preserve"> товара, ГОСТ, ТУ и гарантию качества товара. В противном случае заявка Участника может быть отклонена.</w:t>
      </w:r>
    </w:p>
    <w:p w:rsidR="00BA284D" w:rsidRPr="003662E1" w:rsidRDefault="00BA284D" w:rsidP="00BA284D">
      <w:pPr>
        <w:numPr>
          <w:ilvl w:val="2"/>
          <w:numId w:val="4"/>
        </w:numPr>
        <w:tabs>
          <w:tab w:val="clear" w:pos="1134"/>
          <w:tab w:val="num" w:pos="5387"/>
        </w:tabs>
        <w:spacing w:line="240" w:lineRule="auto"/>
        <w:ind w:left="1276"/>
        <w:rPr>
          <w:rFonts w:eastAsia="Trebuchet MS"/>
          <w:sz w:val="24"/>
        </w:rPr>
      </w:pPr>
      <w:r w:rsidRPr="003662E1">
        <w:rPr>
          <w:rFonts w:eastAsia="Trebuchet MS"/>
          <w:sz w:val="24"/>
        </w:rPr>
        <w:t>В дополнение к входящему в состав заявки отсканированному техническому заданию, участник процедуры направляет техническое задание в файле в формате, обеспечивающем возможность копирования произвольного фрагмента текста (желательно в формате .</w:t>
      </w:r>
      <w:proofErr w:type="spellStart"/>
      <w:r w:rsidRPr="003662E1">
        <w:rPr>
          <w:rFonts w:eastAsia="Trebuchet MS"/>
          <w:sz w:val="24"/>
        </w:rPr>
        <w:t>docx</w:t>
      </w:r>
      <w:proofErr w:type="spellEnd"/>
      <w:r w:rsidRPr="003662E1">
        <w:rPr>
          <w:rFonts w:eastAsia="Trebuchet MS"/>
          <w:sz w:val="24"/>
        </w:rPr>
        <w:t xml:space="preserve"> WORD MS </w:t>
      </w:r>
      <w:proofErr w:type="spellStart"/>
      <w:r w:rsidRPr="003662E1">
        <w:rPr>
          <w:rFonts w:eastAsia="Trebuchet MS"/>
          <w:sz w:val="24"/>
        </w:rPr>
        <w:t>Office</w:t>
      </w:r>
      <w:proofErr w:type="spellEnd"/>
      <w:r w:rsidRPr="003662E1">
        <w:rPr>
          <w:rFonts w:eastAsia="Trebuchet MS"/>
          <w:sz w:val="24"/>
        </w:rPr>
        <w:t>).</w:t>
      </w:r>
    </w:p>
    <w:p w:rsidR="00BA284D" w:rsidRPr="003662E1" w:rsidRDefault="00BA284D" w:rsidP="001369F1">
      <w:pPr>
        <w:numPr>
          <w:ilvl w:val="2"/>
          <w:numId w:val="4"/>
        </w:numPr>
        <w:tabs>
          <w:tab w:val="clear" w:pos="1134"/>
          <w:tab w:val="num" w:pos="5387"/>
        </w:tabs>
        <w:spacing w:line="240" w:lineRule="auto"/>
        <w:ind w:left="1276"/>
        <w:rPr>
          <w:sz w:val="24"/>
        </w:rPr>
      </w:pPr>
      <w:r w:rsidRPr="003662E1">
        <w:rPr>
          <w:rFonts w:eastAsia="Trebuchet MS"/>
          <w:sz w:val="24"/>
        </w:rPr>
        <w:t>Участник вправе предложить иные условия поставки, при этом указание иных условий поставки может служить основанием для отклонения заявки участника.</w:t>
      </w:r>
    </w:p>
    <w:p w:rsidR="002F41FA" w:rsidRPr="003662E1" w:rsidRDefault="002F41FA" w:rsidP="002F41FA">
      <w:pPr>
        <w:spacing w:line="240" w:lineRule="auto"/>
        <w:ind w:firstLine="0"/>
        <w:jc w:val="left"/>
        <w:rPr>
          <w:sz w:val="24"/>
        </w:rPr>
      </w:pPr>
    </w:p>
    <w:p w:rsidR="002F41FA" w:rsidRPr="003662E1" w:rsidRDefault="002F41FA" w:rsidP="00D56495">
      <w:pPr>
        <w:sectPr w:rsidR="002F41FA" w:rsidRPr="003662E1" w:rsidSect="002F41FA">
          <w:footerReference w:type="default" r:id="rId27"/>
          <w:pgSz w:w="16840" w:h="11907" w:orient="landscape" w:code="9"/>
          <w:pgMar w:top="1134" w:right="1134" w:bottom="1134" w:left="1134" w:header="567" w:footer="567" w:gutter="0"/>
          <w:cols w:space="708"/>
          <w:docGrid w:linePitch="381"/>
        </w:sectPr>
      </w:pPr>
    </w:p>
    <w:p w:rsidR="00592116" w:rsidRPr="003662E1" w:rsidRDefault="00592116" w:rsidP="00592116">
      <w:pPr>
        <w:pStyle w:val="1"/>
        <w:keepNext w:val="0"/>
        <w:keepLines w:val="0"/>
        <w:pageBreakBefore w:val="0"/>
        <w:widowControl w:val="0"/>
        <w:tabs>
          <w:tab w:val="clear" w:pos="1134"/>
          <w:tab w:val="num" w:pos="284"/>
        </w:tabs>
        <w:suppressAutoHyphens w:val="0"/>
        <w:spacing w:before="120" w:after="120"/>
        <w:ind w:left="0" w:firstLine="0"/>
        <w:rPr>
          <w:rFonts w:ascii="Times New Roman" w:hAnsi="Times New Roman"/>
          <w:sz w:val="28"/>
          <w:szCs w:val="28"/>
        </w:rPr>
      </w:pPr>
      <w:bookmarkStart w:id="419" w:name="_Ref494193589"/>
      <w:bookmarkStart w:id="420" w:name="_Toc1110056"/>
      <w:r w:rsidRPr="003662E1">
        <w:rPr>
          <w:rFonts w:ascii="Times New Roman" w:hAnsi="Times New Roman"/>
          <w:sz w:val="28"/>
          <w:szCs w:val="28"/>
        </w:rPr>
        <w:lastRenderedPageBreak/>
        <w:t>Проект договора</w:t>
      </w:r>
      <w:bookmarkEnd w:id="408"/>
      <w:bookmarkEnd w:id="409"/>
      <w:bookmarkEnd w:id="419"/>
      <w:bookmarkEnd w:id="420"/>
      <w:r w:rsidR="00553944">
        <w:rPr>
          <w:rFonts w:ascii="Times New Roman" w:hAnsi="Times New Roman"/>
          <w:sz w:val="28"/>
          <w:szCs w:val="28"/>
        </w:rPr>
        <w:t xml:space="preserve"> в составе закупочной документации.</w:t>
      </w:r>
    </w:p>
    <w:p w:rsidR="00E91B34" w:rsidRPr="003662E1" w:rsidRDefault="00E91B34" w:rsidP="00E91B34">
      <w:pPr>
        <w:ind w:firstLine="0"/>
        <w:rPr>
          <w:sz w:val="24"/>
          <w:szCs w:val="24"/>
        </w:rPr>
      </w:pPr>
      <w:r w:rsidRPr="003662E1">
        <w:rPr>
          <w:sz w:val="24"/>
          <w:szCs w:val="24"/>
          <w:u w:val="single"/>
        </w:rPr>
        <w:t>Внимание</w:t>
      </w:r>
      <w:r w:rsidRPr="003662E1">
        <w:rPr>
          <w:sz w:val="24"/>
          <w:szCs w:val="24"/>
        </w:rPr>
        <w:t>!!! Приведенный в настоящей документации проект договора обязателен как по существу изложенных требований, так и по форме.</w:t>
      </w:r>
    </w:p>
    <w:p w:rsidR="00E91B34" w:rsidRPr="003662E1" w:rsidRDefault="00E91B34" w:rsidP="00E91B34">
      <w:pPr>
        <w:rPr>
          <w:sz w:val="24"/>
          <w:szCs w:val="24"/>
        </w:rPr>
      </w:pPr>
    </w:p>
    <w:p w:rsidR="00592116" w:rsidRPr="003662E1" w:rsidRDefault="00592116" w:rsidP="00520FED">
      <w:pPr>
        <w:pStyle w:val="20"/>
        <w:numPr>
          <w:ilvl w:val="0"/>
          <w:numId w:val="0"/>
        </w:numPr>
        <w:rPr>
          <w:sz w:val="28"/>
          <w:szCs w:val="28"/>
        </w:rPr>
      </w:pPr>
    </w:p>
    <w:p w:rsidR="00592116" w:rsidRPr="003662E1" w:rsidRDefault="00592116" w:rsidP="00592116"/>
    <w:p w:rsidR="00444738" w:rsidRPr="003662E1" w:rsidRDefault="00444738" w:rsidP="00444738"/>
    <w:p w:rsidR="003423C5" w:rsidRPr="003662E1" w:rsidRDefault="003423C5" w:rsidP="00F43E54">
      <w:pPr>
        <w:widowControl w:val="0"/>
        <w:overflowPunct w:val="0"/>
        <w:autoSpaceDE w:val="0"/>
        <w:autoSpaceDN w:val="0"/>
        <w:adjustRightInd w:val="0"/>
        <w:spacing w:line="240" w:lineRule="auto"/>
        <w:ind w:firstLine="0"/>
        <w:rPr>
          <w:bCs/>
          <w:i/>
          <w:snapToGrid/>
          <w:szCs w:val="28"/>
        </w:rPr>
        <w:sectPr w:rsidR="003423C5" w:rsidRPr="003662E1" w:rsidSect="002F41FA">
          <w:pgSz w:w="11907" w:h="16840" w:code="9"/>
          <w:pgMar w:top="1134" w:right="1134" w:bottom="1134" w:left="1134" w:header="567" w:footer="567" w:gutter="0"/>
          <w:cols w:space="708"/>
          <w:docGrid w:linePitch="381"/>
        </w:sectPr>
      </w:pPr>
    </w:p>
    <w:p w:rsidR="00D0243A" w:rsidRPr="003662E1" w:rsidRDefault="00D0243A" w:rsidP="00D0243A">
      <w:pPr>
        <w:pageBreakBefore/>
        <w:widowControl w:val="0"/>
        <w:numPr>
          <w:ilvl w:val="0"/>
          <w:numId w:val="4"/>
        </w:numPr>
        <w:tabs>
          <w:tab w:val="clear" w:pos="1134"/>
          <w:tab w:val="num" w:pos="567"/>
        </w:tabs>
        <w:spacing w:before="120" w:after="120" w:line="240" w:lineRule="auto"/>
        <w:ind w:left="0" w:firstLine="0"/>
        <w:jc w:val="left"/>
        <w:outlineLvl w:val="0"/>
        <w:rPr>
          <w:b/>
          <w:snapToGrid/>
          <w:kern w:val="28"/>
          <w:sz w:val="32"/>
          <w:szCs w:val="32"/>
        </w:rPr>
      </w:pPr>
      <w:bookmarkStart w:id="421" w:name="_Hlt440565644"/>
      <w:bookmarkStart w:id="422" w:name="_Ref462131870"/>
      <w:bookmarkStart w:id="423" w:name="_Toc468778216"/>
      <w:bookmarkStart w:id="424" w:name="_Toc1110057"/>
      <w:bookmarkEnd w:id="396"/>
      <w:bookmarkEnd w:id="421"/>
      <w:r w:rsidRPr="003662E1">
        <w:rPr>
          <w:b/>
          <w:snapToGrid/>
          <w:kern w:val="28"/>
          <w:sz w:val="32"/>
          <w:szCs w:val="32"/>
        </w:rPr>
        <w:lastRenderedPageBreak/>
        <w:t>Формы документов, включаемых в состав заявки</w:t>
      </w:r>
      <w:bookmarkEnd w:id="422"/>
      <w:bookmarkEnd w:id="423"/>
      <w:bookmarkEnd w:id="424"/>
    </w:p>
    <w:p w:rsidR="00D0243A" w:rsidRPr="003662E1" w:rsidRDefault="00D0243A" w:rsidP="00D0243A">
      <w:pPr>
        <w:widowControl w:val="0"/>
        <w:numPr>
          <w:ilvl w:val="1"/>
          <w:numId w:val="4"/>
        </w:numPr>
        <w:tabs>
          <w:tab w:val="clear" w:pos="1314"/>
          <w:tab w:val="num" w:pos="567"/>
        </w:tabs>
        <w:spacing w:before="360" w:after="120" w:line="240" w:lineRule="auto"/>
        <w:ind w:left="567" w:hanging="567"/>
        <w:jc w:val="left"/>
        <w:outlineLvl w:val="1"/>
        <w:rPr>
          <w:b/>
          <w:szCs w:val="28"/>
        </w:rPr>
      </w:pPr>
      <w:bookmarkStart w:id="425" w:name="_Toc461040000"/>
      <w:bookmarkStart w:id="426" w:name="_Toc461123000"/>
      <w:bookmarkStart w:id="427" w:name="_Ref462132990"/>
      <w:bookmarkStart w:id="428" w:name="_Toc462299486"/>
      <w:bookmarkStart w:id="429" w:name="_Toc462645446"/>
      <w:bookmarkStart w:id="430" w:name="_Toc462911312"/>
      <w:bookmarkStart w:id="431" w:name="_Toc462918372"/>
      <w:bookmarkStart w:id="432" w:name="_Toc463433143"/>
      <w:bookmarkStart w:id="433" w:name="_Toc468778217"/>
      <w:bookmarkStart w:id="434" w:name="_Toc1110058"/>
      <w:r w:rsidRPr="003662E1">
        <w:rPr>
          <w:b/>
          <w:szCs w:val="28"/>
        </w:rPr>
        <w:t xml:space="preserve">Заявка на участие в </w:t>
      </w:r>
      <w:r w:rsidR="00E91B34" w:rsidRPr="003662E1">
        <w:rPr>
          <w:b/>
          <w:szCs w:val="28"/>
        </w:rPr>
        <w:t xml:space="preserve">процедуре </w:t>
      </w:r>
      <w:r w:rsidRPr="003662E1">
        <w:rPr>
          <w:b/>
          <w:szCs w:val="28"/>
        </w:rPr>
        <w:t>(форма 1)</w:t>
      </w:r>
      <w:bookmarkEnd w:id="425"/>
      <w:bookmarkEnd w:id="426"/>
      <w:bookmarkEnd w:id="427"/>
      <w:bookmarkEnd w:id="428"/>
      <w:bookmarkEnd w:id="429"/>
      <w:bookmarkEnd w:id="430"/>
      <w:bookmarkEnd w:id="431"/>
      <w:bookmarkEnd w:id="432"/>
      <w:bookmarkEnd w:id="433"/>
      <w:bookmarkEnd w:id="434"/>
    </w:p>
    <w:p w:rsidR="00D0243A" w:rsidRPr="003662E1" w:rsidRDefault="00D0243A" w:rsidP="003C2A79">
      <w:pPr>
        <w:numPr>
          <w:ilvl w:val="2"/>
          <w:numId w:val="4"/>
        </w:numPr>
        <w:tabs>
          <w:tab w:val="clear" w:pos="1134"/>
        </w:tabs>
      </w:pPr>
      <w:r w:rsidRPr="003662E1">
        <w:t xml:space="preserve">Форма заявки на участие в </w:t>
      </w:r>
      <w:r w:rsidR="00E91B34" w:rsidRPr="003662E1">
        <w:t>процедуре</w:t>
      </w:r>
    </w:p>
    <w:p w:rsidR="00D0243A" w:rsidRPr="003662E1" w:rsidRDefault="00D0243A" w:rsidP="00D0243A">
      <w:pPr>
        <w:shd w:val="clear" w:color="auto" w:fill="D9D9D9"/>
        <w:spacing w:line="240" w:lineRule="auto"/>
        <w:ind w:firstLine="0"/>
        <w:jc w:val="center"/>
      </w:pPr>
      <w:r w:rsidRPr="003662E1">
        <w:t>начало формы</w:t>
      </w:r>
    </w:p>
    <w:p w:rsidR="00E91B34" w:rsidRPr="003662E1" w:rsidRDefault="00E91B34" w:rsidP="00E91B34">
      <w:pPr>
        <w:widowControl w:val="0"/>
        <w:spacing w:line="240" w:lineRule="auto"/>
        <w:ind w:firstLine="284"/>
        <w:jc w:val="center"/>
        <w:rPr>
          <w:b/>
          <w:snapToGrid/>
          <w:sz w:val="24"/>
          <w:szCs w:val="24"/>
        </w:rPr>
      </w:pPr>
      <w:r w:rsidRPr="003662E1">
        <w:rPr>
          <w:b/>
          <w:snapToGrid/>
          <w:sz w:val="24"/>
          <w:szCs w:val="24"/>
        </w:rPr>
        <w:t xml:space="preserve">ЗАЯВКА </w:t>
      </w:r>
    </w:p>
    <w:p w:rsidR="00E91B34" w:rsidRPr="003662E1" w:rsidRDefault="00E91B34" w:rsidP="00E91B34">
      <w:pPr>
        <w:widowControl w:val="0"/>
        <w:spacing w:line="240" w:lineRule="auto"/>
        <w:ind w:firstLine="284"/>
        <w:jc w:val="center"/>
        <w:rPr>
          <w:b/>
          <w:snapToGrid/>
          <w:sz w:val="24"/>
          <w:szCs w:val="24"/>
        </w:rPr>
      </w:pPr>
      <w:r w:rsidRPr="003662E1">
        <w:rPr>
          <w:b/>
          <w:snapToGrid/>
          <w:sz w:val="24"/>
          <w:szCs w:val="24"/>
        </w:rPr>
        <w:t>НА УЧАСТИЕ В ПРОЦЕДУРЕ</w:t>
      </w:r>
    </w:p>
    <w:p w:rsidR="00E91B34" w:rsidRPr="003662E1" w:rsidRDefault="00E91B34" w:rsidP="00E91B34">
      <w:pPr>
        <w:widowControl w:val="0"/>
        <w:spacing w:line="240" w:lineRule="auto"/>
        <w:ind w:firstLine="284"/>
        <w:jc w:val="center"/>
        <w:rPr>
          <w:b/>
          <w:snapToGrid/>
          <w:sz w:val="24"/>
          <w:szCs w:val="24"/>
        </w:rPr>
      </w:pPr>
    </w:p>
    <w:p w:rsidR="00E91B34" w:rsidRPr="003662E1" w:rsidRDefault="00E91B34" w:rsidP="00E91B34">
      <w:pPr>
        <w:widowControl w:val="0"/>
        <w:spacing w:line="240" w:lineRule="auto"/>
        <w:ind w:firstLine="708"/>
        <w:rPr>
          <w:i/>
          <w:snapToGrid/>
          <w:sz w:val="24"/>
          <w:szCs w:val="24"/>
        </w:rPr>
      </w:pPr>
      <w:r w:rsidRPr="003662E1">
        <w:rPr>
          <w:snapToGrid/>
          <w:sz w:val="24"/>
          <w:szCs w:val="24"/>
        </w:rPr>
        <w:t xml:space="preserve">Изучив извещение о проведении запроса предложений на право заключения договора на ________________________, опубликованное </w:t>
      </w:r>
      <w:r w:rsidRPr="003662E1">
        <w:rPr>
          <w:sz w:val="24"/>
          <w:szCs w:val="24"/>
        </w:rPr>
        <w:t xml:space="preserve">в единой информационной системе </w:t>
      </w:r>
      <w:hyperlink r:id="rId28" w:history="1">
        <w:r w:rsidRPr="003662E1">
          <w:rPr>
            <w:color w:val="0000FF"/>
            <w:sz w:val="24"/>
            <w:szCs w:val="24"/>
            <w:u w:val="single"/>
            <w:lang w:val="en-US"/>
          </w:rPr>
          <w:t>www</w:t>
        </w:r>
        <w:r w:rsidRPr="003662E1">
          <w:rPr>
            <w:color w:val="0000FF"/>
            <w:sz w:val="24"/>
            <w:szCs w:val="24"/>
            <w:u w:val="single"/>
          </w:rPr>
          <w:t>.</w:t>
        </w:r>
        <w:r w:rsidRPr="003662E1">
          <w:rPr>
            <w:color w:val="0000FF"/>
            <w:sz w:val="24"/>
            <w:szCs w:val="24"/>
            <w:u w:val="single"/>
            <w:lang w:val="en-US"/>
          </w:rPr>
          <w:t>zakupki</w:t>
        </w:r>
        <w:r w:rsidRPr="003662E1">
          <w:rPr>
            <w:color w:val="0000FF"/>
            <w:sz w:val="24"/>
            <w:szCs w:val="24"/>
            <w:u w:val="single"/>
          </w:rPr>
          <w:t>.</w:t>
        </w:r>
        <w:r w:rsidRPr="003662E1">
          <w:rPr>
            <w:color w:val="0000FF"/>
            <w:sz w:val="24"/>
            <w:szCs w:val="24"/>
            <w:u w:val="single"/>
            <w:lang w:val="en-US"/>
          </w:rPr>
          <w:t>gov</w:t>
        </w:r>
        <w:r w:rsidRPr="003662E1">
          <w:rPr>
            <w:color w:val="0000FF"/>
            <w:sz w:val="24"/>
            <w:szCs w:val="24"/>
            <w:u w:val="single"/>
          </w:rPr>
          <w:t>.</w:t>
        </w:r>
        <w:r w:rsidRPr="003662E1">
          <w:rPr>
            <w:color w:val="0000FF"/>
            <w:sz w:val="24"/>
            <w:szCs w:val="24"/>
            <w:u w:val="single"/>
            <w:lang w:val="en-US"/>
          </w:rPr>
          <w:t>ru</w:t>
        </w:r>
      </w:hyperlink>
      <w:r w:rsidRPr="003662E1">
        <w:rPr>
          <w:snapToGrid/>
          <w:sz w:val="24"/>
          <w:szCs w:val="24"/>
        </w:rPr>
        <w:t xml:space="preserve"> и на </w:t>
      </w:r>
      <w:r w:rsidR="00070844" w:rsidRPr="003662E1">
        <w:rPr>
          <w:sz w:val="24"/>
          <w:szCs w:val="24"/>
        </w:rPr>
        <w:t xml:space="preserve">ЭТП «АСТ ГОЗ» </w:t>
      </w:r>
      <w:hyperlink r:id="rId29" w:history="1">
        <w:r w:rsidR="00070844" w:rsidRPr="003662E1">
          <w:rPr>
            <w:rStyle w:val="af"/>
            <w:sz w:val="24"/>
            <w:szCs w:val="24"/>
          </w:rPr>
          <w:t>www.astgoz.ru</w:t>
        </w:r>
      </w:hyperlink>
      <w:r w:rsidRPr="003662E1">
        <w:rPr>
          <w:snapToGrid/>
          <w:sz w:val="24"/>
          <w:szCs w:val="24"/>
        </w:rPr>
        <w:t xml:space="preserve">   № </w:t>
      </w:r>
      <w:r w:rsidR="00E920F1" w:rsidRPr="003662E1">
        <w:rPr>
          <w:snapToGrid/>
          <w:sz w:val="24"/>
          <w:szCs w:val="24"/>
        </w:rPr>
        <w:t>_</w:t>
      </w:r>
      <w:r w:rsidRPr="003662E1">
        <w:rPr>
          <w:snapToGrid/>
          <w:sz w:val="24"/>
          <w:szCs w:val="24"/>
        </w:rPr>
        <w:t>__________</w:t>
      </w:r>
      <w:r w:rsidRPr="003662E1">
        <w:rPr>
          <w:i/>
          <w:snapToGrid/>
          <w:sz w:val="24"/>
          <w:szCs w:val="24"/>
        </w:rPr>
        <w:t xml:space="preserve"> </w:t>
      </w:r>
      <w:r w:rsidR="000C6A8C" w:rsidRPr="003662E1">
        <w:rPr>
          <w:i/>
          <w:snapToGrid/>
          <w:sz w:val="24"/>
          <w:szCs w:val="24"/>
        </w:rPr>
        <w:t>[</w:t>
      </w:r>
      <w:r w:rsidRPr="003662E1">
        <w:rPr>
          <w:i/>
          <w:snapToGrid/>
          <w:sz w:val="24"/>
          <w:szCs w:val="24"/>
        </w:rPr>
        <w:t>указат</w:t>
      </w:r>
      <w:r w:rsidR="00E920F1" w:rsidRPr="003662E1">
        <w:rPr>
          <w:i/>
          <w:snapToGrid/>
          <w:sz w:val="24"/>
          <w:szCs w:val="24"/>
        </w:rPr>
        <w:t>ь</w:t>
      </w:r>
      <w:r w:rsidRPr="003662E1">
        <w:rPr>
          <w:i/>
          <w:snapToGrid/>
          <w:sz w:val="24"/>
          <w:szCs w:val="24"/>
        </w:rPr>
        <w:t xml:space="preserve"> номер процедуры на ЭТП]</w:t>
      </w:r>
      <w:r w:rsidRPr="003662E1">
        <w:rPr>
          <w:snapToGrid/>
          <w:sz w:val="24"/>
          <w:szCs w:val="24"/>
        </w:rPr>
        <w:t xml:space="preserve">, </w:t>
      </w:r>
      <w:r w:rsidR="00C861D1" w:rsidRPr="003662E1">
        <w:rPr>
          <w:snapToGrid/>
          <w:sz w:val="24"/>
          <w:szCs w:val="24"/>
        </w:rPr>
        <w:t xml:space="preserve">закупочную </w:t>
      </w:r>
      <w:r w:rsidRPr="003662E1">
        <w:rPr>
          <w:snapToGrid/>
          <w:sz w:val="24"/>
          <w:szCs w:val="24"/>
        </w:rPr>
        <w:t>документацию и принимая установленные в них требования и условия,</w:t>
      </w:r>
      <w:r w:rsidR="00E6693A" w:rsidRPr="003662E1">
        <w:rPr>
          <w:snapToGrid/>
          <w:sz w:val="24"/>
          <w:szCs w:val="24"/>
        </w:rPr>
        <w:t xml:space="preserve"> </w:t>
      </w:r>
      <w:r w:rsidRPr="003662E1">
        <w:rPr>
          <w:snapToGrid/>
          <w:sz w:val="24"/>
          <w:szCs w:val="24"/>
        </w:rPr>
        <w:t xml:space="preserve">______________________________________________________,    </w:t>
      </w:r>
      <w:r w:rsidRPr="003662E1">
        <w:rPr>
          <w:i/>
          <w:snapToGrid/>
          <w:sz w:val="24"/>
          <w:szCs w:val="24"/>
        </w:rPr>
        <w:t xml:space="preserve">(полное наименование участника (лидера коллективного участника) </w:t>
      </w:r>
      <w:r w:rsidR="00946FF2" w:rsidRPr="003662E1">
        <w:rPr>
          <w:i/>
          <w:snapToGrid/>
          <w:sz w:val="24"/>
          <w:szCs w:val="24"/>
        </w:rPr>
        <w:t>процедуры</w:t>
      </w:r>
      <w:r w:rsidRPr="003662E1">
        <w:rPr>
          <w:i/>
          <w:snapToGrid/>
          <w:sz w:val="24"/>
          <w:szCs w:val="24"/>
        </w:rPr>
        <w:t xml:space="preserve"> с указанием организационно-правовой формы)</w:t>
      </w:r>
    </w:p>
    <w:p w:rsidR="00E91B34" w:rsidRPr="003662E1" w:rsidRDefault="00E91B34" w:rsidP="00E91B34">
      <w:pPr>
        <w:widowControl w:val="0"/>
        <w:spacing w:line="240" w:lineRule="auto"/>
        <w:ind w:firstLine="0"/>
        <w:rPr>
          <w:snapToGrid/>
          <w:sz w:val="24"/>
          <w:szCs w:val="24"/>
        </w:rPr>
      </w:pPr>
      <w:r w:rsidRPr="003662E1">
        <w:rPr>
          <w:snapToGrid/>
          <w:sz w:val="24"/>
          <w:szCs w:val="24"/>
        </w:rPr>
        <w:t xml:space="preserve">ИНН _______________________________________________, </w:t>
      </w:r>
    </w:p>
    <w:p w:rsidR="00E91B34" w:rsidRPr="003662E1" w:rsidRDefault="00E91B34" w:rsidP="00E91B34">
      <w:pPr>
        <w:widowControl w:val="0"/>
        <w:spacing w:line="240" w:lineRule="auto"/>
        <w:ind w:firstLine="0"/>
        <w:rPr>
          <w:i/>
          <w:snapToGrid/>
          <w:sz w:val="24"/>
          <w:szCs w:val="24"/>
        </w:rPr>
      </w:pPr>
      <w:r w:rsidRPr="003662E1">
        <w:rPr>
          <w:snapToGrid/>
          <w:sz w:val="24"/>
          <w:szCs w:val="24"/>
        </w:rPr>
        <w:t xml:space="preserve">         </w:t>
      </w:r>
      <w:r w:rsidRPr="003662E1">
        <w:rPr>
          <w:i/>
          <w:snapToGrid/>
          <w:sz w:val="24"/>
          <w:szCs w:val="24"/>
        </w:rPr>
        <w:t xml:space="preserve">(ИНН участника </w:t>
      </w:r>
      <w:r w:rsidR="00886EB4" w:rsidRPr="003662E1">
        <w:rPr>
          <w:i/>
          <w:snapToGrid/>
          <w:sz w:val="24"/>
          <w:szCs w:val="24"/>
        </w:rPr>
        <w:t>процедуры</w:t>
      </w:r>
      <w:r w:rsidRPr="003662E1">
        <w:rPr>
          <w:i/>
          <w:snapToGrid/>
          <w:sz w:val="24"/>
          <w:szCs w:val="24"/>
        </w:rPr>
        <w:t xml:space="preserve">) </w:t>
      </w:r>
    </w:p>
    <w:p w:rsidR="00E91B34" w:rsidRPr="003662E1" w:rsidRDefault="00E91B34" w:rsidP="00E91B34">
      <w:pPr>
        <w:widowControl w:val="0"/>
        <w:spacing w:line="240" w:lineRule="auto"/>
        <w:ind w:firstLine="0"/>
        <w:rPr>
          <w:snapToGrid/>
          <w:sz w:val="24"/>
          <w:szCs w:val="24"/>
        </w:rPr>
      </w:pPr>
      <w:r w:rsidRPr="003662E1">
        <w:rPr>
          <w:snapToGrid/>
          <w:sz w:val="24"/>
          <w:szCs w:val="24"/>
        </w:rPr>
        <w:t xml:space="preserve">зарегистрированное по адресу ________________________________________________________, </w:t>
      </w:r>
      <w:r w:rsidRPr="003662E1">
        <w:rPr>
          <w:i/>
          <w:snapToGrid/>
          <w:sz w:val="24"/>
          <w:szCs w:val="24"/>
        </w:rPr>
        <w:t xml:space="preserve">(юридический адрес участника </w:t>
      </w:r>
      <w:r w:rsidR="00886EB4" w:rsidRPr="003662E1">
        <w:rPr>
          <w:i/>
          <w:snapToGrid/>
          <w:sz w:val="24"/>
          <w:szCs w:val="24"/>
        </w:rPr>
        <w:t>процедуры</w:t>
      </w:r>
      <w:r w:rsidRPr="003662E1">
        <w:rPr>
          <w:i/>
          <w:snapToGrid/>
          <w:sz w:val="24"/>
          <w:szCs w:val="24"/>
        </w:rPr>
        <w:t xml:space="preserve">), </w:t>
      </w:r>
      <w:r w:rsidRPr="003662E1">
        <w:rPr>
          <w:snapToGrid/>
          <w:sz w:val="24"/>
          <w:szCs w:val="24"/>
        </w:rPr>
        <w:t xml:space="preserve">почтовый адрес _____________________ </w:t>
      </w:r>
      <w:r w:rsidRPr="003662E1">
        <w:rPr>
          <w:i/>
          <w:snapToGrid/>
          <w:sz w:val="24"/>
          <w:szCs w:val="24"/>
        </w:rPr>
        <w:t>(почтовый адрес участника), по Лоту №_______ (указ</w:t>
      </w:r>
      <w:r w:rsidR="00E920F1" w:rsidRPr="003662E1">
        <w:rPr>
          <w:i/>
          <w:snapToGrid/>
          <w:sz w:val="24"/>
          <w:szCs w:val="24"/>
        </w:rPr>
        <w:t>ать</w:t>
      </w:r>
      <w:r w:rsidRPr="003662E1">
        <w:rPr>
          <w:i/>
          <w:snapToGrid/>
          <w:sz w:val="24"/>
          <w:szCs w:val="24"/>
        </w:rPr>
        <w:t xml:space="preserve"> номер и наименование лота) </w:t>
      </w:r>
      <w:r w:rsidRPr="003662E1">
        <w:rPr>
          <w:spacing w:val="-1"/>
          <w:sz w:val="24"/>
          <w:szCs w:val="24"/>
        </w:rPr>
        <w:t xml:space="preserve">дает согласие с условиями проекта договора, приведенными в разделе </w:t>
      </w:r>
      <w:r w:rsidR="00C861D1" w:rsidRPr="003662E1">
        <w:rPr>
          <w:spacing w:val="-1"/>
          <w:sz w:val="24"/>
          <w:szCs w:val="24"/>
        </w:rPr>
        <w:t>6</w:t>
      </w:r>
      <w:r w:rsidRPr="003662E1">
        <w:rPr>
          <w:spacing w:val="-1"/>
          <w:sz w:val="24"/>
          <w:szCs w:val="24"/>
        </w:rPr>
        <w:t xml:space="preserve"> Закупочной документации и предлагает заключить договор на </w:t>
      </w:r>
      <w:r w:rsidRPr="003662E1">
        <w:rPr>
          <w:snapToGrid/>
          <w:sz w:val="24"/>
          <w:szCs w:val="24"/>
        </w:rPr>
        <w:t xml:space="preserve">___________________________________________________________ </w:t>
      </w:r>
      <w:r w:rsidRPr="003662E1">
        <w:rPr>
          <w:i/>
          <w:snapToGrid/>
          <w:sz w:val="24"/>
          <w:szCs w:val="24"/>
        </w:rPr>
        <w:t xml:space="preserve">(указывается предмет договора(лота)) </w:t>
      </w:r>
      <w:r w:rsidRPr="003662E1">
        <w:rPr>
          <w:snapToGrid/>
          <w:sz w:val="24"/>
          <w:szCs w:val="24"/>
        </w:rPr>
        <w:t xml:space="preserve">в соответствии с </w:t>
      </w:r>
      <w:r w:rsidRPr="003662E1">
        <w:rPr>
          <w:sz w:val="24"/>
          <w:szCs w:val="24"/>
        </w:rPr>
        <w:t>Техническим заданием</w:t>
      </w:r>
      <w:r w:rsidR="000C6A8C" w:rsidRPr="003662E1">
        <w:rPr>
          <w:sz w:val="24"/>
          <w:szCs w:val="24"/>
        </w:rPr>
        <w:t>, являющегося неотъемлемым приложением к настоящей заявке</w:t>
      </w:r>
      <w:r w:rsidRPr="003662E1">
        <w:rPr>
          <w:snapToGrid/>
          <w:sz w:val="24"/>
          <w:szCs w:val="24"/>
        </w:rPr>
        <w:t xml:space="preserve">, </w:t>
      </w:r>
      <w:r w:rsidRPr="003662E1">
        <w:rPr>
          <w:spacing w:val="-1"/>
          <w:sz w:val="24"/>
          <w:szCs w:val="24"/>
        </w:rPr>
        <w:t>путем включения условий нашей заявки в проект договора, с учетом следующего ценового предложения:</w:t>
      </w:r>
    </w:p>
    <w:p w:rsidR="00E91B34" w:rsidRPr="003662E1" w:rsidRDefault="00E91B34" w:rsidP="00E91B34">
      <w:pPr>
        <w:widowControl w:val="0"/>
        <w:spacing w:line="240" w:lineRule="auto"/>
        <w:ind w:firstLine="708"/>
        <w:rPr>
          <w:snapToGrid/>
          <w:sz w:val="24"/>
          <w:szCs w:val="24"/>
        </w:rPr>
      </w:pPr>
    </w:p>
    <w:tbl>
      <w:tblPr>
        <w:tblStyle w:val="63"/>
        <w:tblW w:w="9668" w:type="dxa"/>
        <w:tblInd w:w="108" w:type="dxa"/>
        <w:tblLook w:val="04A0" w:firstRow="1" w:lastRow="0" w:firstColumn="1" w:lastColumn="0" w:noHBand="0" w:noVBand="1"/>
        <w:tblCaption w:val="Ценовое предложение участника процедуры"/>
        <w:tblDescription w:val="Ценовое предложение участника процедуры"/>
      </w:tblPr>
      <w:tblGrid>
        <w:gridCol w:w="993"/>
        <w:gridCol w:w="4252"/>
        <w:gridCol w:w="4423"/>
      </w:tblGrid>
      <w:tr w:rsidR="00E91B34" w:rsidRPr="003662E1" w:rsidTr="000C6A8C">
        <w:trPr>
          <w:trHeight w:val="635"/>
        </w:trPr>
        <w:tc>
          <w:tcPr>
            <w:tcW w:w="993" w:type="dxa"/>
          </w:tcPr>
          <w:p w:rsidR="00E91B34" w:rsidRPr="00790989" w:rsidRDefault="00E91B34" w:rsidP="00E91B34">
            <w:pPr>
              <w:widowControl w:val="0"/>
              <w:spacing w:line="240" w:lineRule="auto"/>
              <w:ind w:firstLine="0"/>
              <w:rPr>
                <w:sz w:val="24"/>
                <w:szCs w:val="24"/>
              </w:rPr>
            </w:pPr>
            <w:r w:rsidRPr="00790989">
              <w:rPr>
                <w:sz w:val="24"/>
                <w:szCs w:val="24"/>
              </w:rPr>
              <w:t>1.</w:t>
            </w:r>
          </w:p>
        </w:tc>
        <w:tc>
          <w:tcPr>
            <w:tcW w:w="4252" w:type="dxa"/>
          </w:tcPr>
          <w:p w:rsidR="00E91B34" w:rsidRPr="00790989" w:rsidRDefault="00E91B34" w:rsidP="00E91B34">
            <w:pPr>
              <w:widowControl w:val="0"/>
              <w:spacing w:line="240" w:lineRule="auto"/>
              <w:ind w:firstLine="0"/>
              <w:rPr>
                <w:sz w:val="24"/>
                <w:szCs w:val="24"/>
              </w:rPr>
            </w:pPr>
            <w:r w:rsidRPr="00790989">
              <w:rPr>
                <w:sz w:val="24"/>
                <w:szCs w:val="24"/>
              </w:rPr>
              <w:t>Цена заявки, руб. без НДС</w:t>
            </w:r>
          </w:p>
        </w:tc>
        <w:tc>
          <w:tcPr>
            <w:tcW w:w="4423" w:type="dxa"/>
          </w:tcPr>
          <w:p w:rsidR="00E91B34" w:rsidRPr="003662E1" w:rsidRDefault="000C6A8C" w:rsidP="000C6A8C">
            <w:pPr>
              <w:widowControl w:val="0"/>
              <w:spacing w:line="240" w:lineRule="auto"/>
              <w:ind w:firstLine="0"/>
              <w:rPr>
                <w:i/>
                <w:sz w:val="24"/>
                <w:szCs w:val="24"/>
              </w:rPr>
            </w:pPr>
            <w:r w:rsidRPr="00790989">
              <w:rPr>
                <w:i/>
                <w:sz w:val="24"/>
                <w:szCs w:val="24"/>
                <w:lang w:bidi="ru-RU"/>
              </w:rPr>
              <w:t>[заполняется Участником, указать цену заявки]</w:t>
            </w:r>
          </w:p>
        </w:tc>
      </w:tr>
      <w:tr w:rsidR="00E91B34" w:rsidRPr="003662E1" w:rsidTr="000C6A8C">
        <w:trPr>
          <w:trHeight w:val="635"/>
        </w:trPr>
        <w:tc>
          <w:tcPr>
            <w:tcW w:w="993" w:type="dxa"/>
          </w:tcPr>
          <w:p w:rsidR="00E91B34" w:rsidRPr="003662E1" w:rsidRDefault="00E91B34" w:rsidP="00E91B34">
            <w:pPr>
              <w:widowControl w:val="0"/>
              <w:spacing w:line="240" w:lineRule="auto"/>
              <w:ind w:firstLine="0"/>
              <w:rPr>
                <w:sz w:val="24"/>
                <w:szCs w:val="24"/>
              </w:rPr>
            </w:pPr>
            <w:r w:rsidRPr="003662E1">
              <w:rPr>
                <w:sz w:val="24"/>
                <w:szCs w:val="24"/>
              </w:rPr>
              <w:t>2.</w:t>
            </w:r>
          </w:p>
        </w:tc>
        <w:tc>
          <w:tcPr>
            <w:tcW w:w="4252" w:type="dxa"/>
          </w:tcPr>
          <w:p w:rsidR="00E91B34" w:rsidRPr="003662E1" w:rsidRDefault="00E91B34" w:rsidP="00E91B34">
            <w:pPr>
              <w:widowControl w:val="0"/>
              <w:spacing w:line="240" w:lineRule="auto"/>
              <w:ind w:firstLine="0"/>
              <w:rPr>
                <w:sz w:val="24"/>
                <w:szCs w:val="24"/>
              </w:rPr>
            </w:pPr>
            <w:r w:rsidRPr="003662E1">
              <w:rPr>
                <w:sz w:val="24"/>
                <w:szCs w:val="24"/>
              </w:rPr>
              <w:t>Цена заявки, руб. с НДС</w:t>
            </w:r>
          </w:p>
        </w:tc>
        <w:tc>
          <w:tcPr>
            <w:tcW w:w="4423" w:type="dxa"/>
          </w:tcPr>
          <w:p w:rsidR="00E91B34" w:rsidRPr="003662E1" w:rsidRDefault="000C6A8C" w:rsidP="000C6A8C">
            <w:pPr>
              <w:widowControl w:val="0"/>
              <w:autoSpaceDE w:val="0"/>
              <w:autoSpaceDN w:val="0"/>
              <w:adjustRightInd w:val="0"/>
              <w:spacing w:line="240" w:lineRule="auto"/>
              <w:ind w:firstLine="0"/>
              <w:rPr>
                <w:i/>
                <w:sz w:val="24"/>
                <w:szCs w:val="24"/>
              </w:rPr>
            </w:pPr>
            <w:r w:rsidRPr="003662E1">
              <w:rPr>
                <w:i/>
                <w:sz w:val="24"/>
                <w:szCs w:val="24"/>
                <w:lang w:bidi="ru-RU"/>
              </w:rPr>
              <w:t xml:space="preserve">[заполняется Участником, указать цену заявки </w:t>
            </w:r>
            <w:r w:rsidR="00E91B34" w:rsidRPr="003662E1">
              <w:rPr>
                <w:i/>
                <w:sz w:val="24"/>
                <w:szCs w:val="24"/>
              </w:rPr>
              <w:t>с отражением</w:t>
            </w:r>
            <w:r w:rsidRPr="003662E1">
              <w:rPr>
                <w:i/>
                <w:sz w:val="24"/>
                <w:szCs w:val="24"/>
              </w:rPr>
              <w:t xml:space="preserve"> размера НДС]</w:t>
            </w:r>
          </w:p>
        </w:tc>
      </w:tr>
    </w:tbl>
    <w:p w:rsidR="00E91B34" w:rsidRPr="003662E1" w:rsidRDefault="00E91B34" w:rsidP="00E91B34">
      <w:pPr>
        <w:widowControl w:val="0"/>
        <w:autoSpaceDE w:val="0"/>
        <w:autoSpaceDN w:val="0"/>
        <w:adjustRightInd w:val="0"/>
        <w:spacing w:line="240" w:lineRule="auto"/>
        <w:ind w:firstLine="0"/>
        <w:rPr>
          <w:snapToGrid/>
          <w:sz w:val="24"/>
          <w:szCs w:val="24"/>
        </w:rPr>
      </w:pPr>
    </w:p>
    <w:p w:rsidR="00E91B34" w:rsidRPr="003662E1" w:rsidRDefault="00E91B34" w:rsidP="00E91B34">
      <w:pPr>
        <w:widowControl w:val="0"/>
        <w:autoSpaceDE w:val="0"/>
        <w:autoSpaceDN w:val="0"/>
        <w:adjustRightInd w:val="0"/>
        <w:spacing w:line="240" w:lineRule="auto"/>
        <w:ind w:firstLine="709"/>
        <w:rPr>
          <w:snapToGrid/>
          <w:sz w:val="24"/>
          <w:szCs w:val="24"/>
        </w:rPr>
      </w:pPr>
      <w:r w:rsidRPr="003662E1">
        <w:rPr>
          <w:snapToGrid/>
          <w:sz w:val="24"/>
          <w:szCs w:val="24"/>
        </w:rPr>
        <w:t xml:space="preserve">Настоящая заявка на участие в </w:t>
      </w:r>
      <w:r w:rsidR="00886EB4" w:rsidRPr="003662E1">
        <w:rPr>
          <w:snapToGrid/>
          <w:sz w:val="24"/>
          <w:szCs w:val="24"/>
        </w:rPr>
        <w:t>процедуре</w:t>
      </w:r>
      <w:r w:rsidRPr="003662E1">
        <w:rPr>
          <w:snapToGrid/>
          <w:sz w:val="24"/>
          <w:szCs w:val="24"/>
        </w:rPr>
        <w:t xml:space="preserve"> действует до "___" __________ 20___ года. </w:t>
      </w:r>
    </w:p>
    <w:p w:rsidR="00D0243A" w:rsidRPr="003662E1" w:rsidRDefault="00D0243A" w:rsidP="00E920F1">
      <w:pPr>
        <w:widowControl w:val="0"/>
        <w:spacing w:line="240" w:lineRule="auto"/>
        <w:ind w:firstLine="709"/>
        <w:jc w:val="center"/>
        <w:rPr>
          <w:snapToGrid/>
          <w:sz w:val="24"/>
          <w:szCs w:val="24"/>
        </w:rPr>
      </w:pPr>
    </w:p>
    <w:p w:rsidR="00886EB4" w:rsidRPr="003662E1" w:rsidRDefault="00886EB4" w:rsidP="00E920F1">
      <w:pPr>
        <w:widowControl w:val="0"/>
        <w:autoSpaceDE w:val="0"/>
        <w:autoSpaceDN w:val="0"/>
        <w:adjustRightInd w:val="0"/>
        <w:spacing w:line="240" w:lineRule="auto"/>
        <w:ind w:firstLine="709"/>
        <w:jc w:val="left"/>
        <w:rPr>
          <w:snapToGrid/>
          <w:sz w:val="24"/>
          <w:szCs w:val="24"/>
        </w:rPr>
      </w:pPr>
      <w:r w:rsidRPr="003662E1">
        <w:rPr>
          <w:i/>
          <w:snapToGrid/>
          <w:sz w:val="24"/>
          <w:szCs w:val="24"/>
        </w:rPr>
        <w:t>Для юридических лиц:</w:t>
      </w:r>
      <w:r w:rsidRPr="003662E1">
        <w:rPr>
          <w:snapToGrid/>
          <w:sz w:val="24"/>
          <w:szCs w:val="24"/>
        </w:rPr>
        <w:t xml:space="preserve"> </w:t>
      </w:r>
    </w:p>
    <w:p w:rsidR="00886EB4" w:rsidRPr="003662E1" w:rsidRDefault="00886EB4" w:rsidP="00E920F1">
      <w:pPr>
        <w:widowControl w:val="0"/>
        <w:autoSpaceDE w:val="0"/>
        <w:autoSpaceDN w:val="0"/>
        <w:adjustRightInd w:val="0"/>
        <w:spacing w:line="240" w:lineRule="auto"/>
        <w:ind w:firstLine="709"/>
        <w:rPr>
          <w:snapToGrid/>
          <w:sz w:val="24"/>
          <w:szCs w:val="24"/>
        </w:rPr>
      </w:pPr>
      <w:r w:rsidRPr="003662E1">
        <w:rPr>
          <w:snapToGrid/>
          <w:sz w:val="24"/>
          <w:szCs w:val="24"/>
        </w:rPr>
        <w:t xml:space="preserve">Настоящим подтверждаем, что: против __________________________________________ </w:t>
      </w:r>
      <w:r w:rsidRPr="003662E1">
        <w:rPr>
          <w:i/>
          <w:snapToGrid/>
          <w:sz w:val="24"/>
          <w:szCs w:val="24"/>
        </w:rPr>
        <w:t xml:space="preserve">[наименование участника процедуры] </w:t>
      </w:r>
      <w:r w:rsidRPr="003662E1">
        <w:rPr>
          <w:snapToGrid/>
          <w:sz w:val="24"/>
          <w:szCs w:val="24"/>
        </w:rPr>
        <w:t xml:space="preserve">не проводится процедура ликвидации, не принято арбитражным судом решения о признании _________________________ </w:t>
      </w:r>
      <w:r w:rsidRPr="003662E1">
        <w:rPr>
          <w:i/>
          <w:snapToGrid/>
          <w:sz w:val="24"/>
          <w:szCs w:val="24"/>
        </w:rPr>
        <w:t xml:space="preserve">[наименование участника процедуры] </w:t>
      </w:r>
      <w:r w:rsidRPr="003662E1">
        <w:rPr>
          <w:snapToGrid/>
          <w:sz w:val="24"/>
          <w:szCs w:val="24"/>
        </w:rPr>
        <w:t xml:space="preserve">банкротом, деятельность ________________________ </w:t>
      </w:r>
      <w:r w:rsidRPr="003662E1">
        <w:rPr>
          <w:i/>
          <w:snapToGrid/>
          <w:sz w:val="24"/>
          <w:szCs w:val="24"/>
        </w:rPr>
        <w:t>[наименование участника процедуры]</w:t>
      </w:r>
      <w:r w:rsidRPr="003662E1">
        <w:rPr>
          <w:snapToGrid/>
          <w:sz w:val="24"/>
          <w:szCs w:val="24"/>
        </w:rPr>
        <w:t xml:space="preserve"> не приостановлена, на имущество не наложен арест по решению суда, административного органа; </w:t>
      </w:r>
    </w:p>
    <w:p w:rsidR="00886EB4" w:rsidRPr="003662E1" w:rsidRDefault="00886EB4" w:rsidP="00E920F1">
      <w:pPr>
        <w:widowControl w:val="0"/>
        <w:autoSpaceDE w:val="0"/>
        <w:autoSpaceDN w:val="0"/>
        <w:adjustRightInd w:val="0"/>
        <w:spacing w:line="240" w:lineRule="auto"/>
        <w:ind w:firstLine="0"/>
        <w:rPr>
          <w:i/>
          <w:snapToGrid/>
          <w:sz w:val="24"/>
          <w:szCs w:val="24"/>
        </w:rPr>
      </w:pPr>
      <w:r w:rsidRPr="003662E1">
        <w:rPr>
          <w:i/>
          <w:snapToGrid/>
          <w:sz w:val="24"/>
          <w:szCs w:val="24"/>
        </w:rPr>
        <w:t>[участнику процедуры необходимо выбрать одно из следующих положений, подходящих для его состояния по задолженности по уплате налогов, сборов, пеней и штрафов:]</w:t>
      </w:r>
    </w:p>
    <w:p w:rsidR="00886EB4" w:rsidRPr="003662E1" w:rsidRDefault="00886EB4" w:rsidP="00E920F1">
      <w:pPr>
        <w:widowControl w:val="0"/>
        <w:autoSpaceDE w:val="0"/>
        <w:autoSpaceDN w:val="0"/>
        <w:adjustRightInd w:val="0"/>
        <w:spacing w:line="240" w:lineRule="auto"/>
        <w:ind w:firstLine="709"/>
        <w:rPr>
          <w:snapToGrid/>
          <w:sz w:val="24"/>
          <w:szCs w:val="24"/>
        </w:rPr>
      </w:pPr>
      <w:r w:rsidRPr="003662E1">
        <w:rPr>
          <w:snapToGrid/>
          <w:sz w:val="24"/>
          <w:szCs w:val="24"/>
        </w:rPr>
        <w:t xml:space="preserve">- задолженность _____________ </w:t>
      </w:r>
      <w:r w:rsidRPr="003662E1">
        <w:rPr>
          <w:i/>
          <w:snapToGrid/>
          <w:sz w:val="24"/>
          <w:szCs w:val="24"/>
        </w:rPr>
        <w:t>[наименование участника процедуры]</w:t>
      </w:r>
      <w:r w:rsidRPr="003662E1">
        <w:rPr>
          <w:snapToGrid/>
          <w:sz w:val="24"/>
          <w:szCs w:val="24"/>
        </w:rPr>
        <w:t xml:space="preserve"> по уплате налогов, сборов, пеней и штрафов отсутствует.</w:t>
      </w:r>
    </w:p>
    <w:p w:rsidR="00886EB4" w:rsidRPr="003662E1" w:rsidRDefault="00886EB4" w:rsidP="00E920F1">
      <w:pPr>
        <w:widowControl w:val="0"/>
        <w:autoSpaceDE w:val="0"/>
        <w:autoSpaceDN w:val="0"/>
        <w:adjustRightInd w:val="0"/>
        <w:spacing w:line="240" w:lineRule="auto"/>
        <w:ind w:firstLine="709"/>
        <w:rPr>
          <w:snapToGrid/>
          <w:sz w:val="24"/>
          <w:szCs w:val="24"/>
        </w:rPr>
      </w:pPr>
      <w:r w:rsidRPr="003662E1">
        <w:rPr>
          <w:snapToGrid/>
          <w:sz w:val="24"/>
          <w:szCs w:val="24"/>
        </w:rPr>
        <w:t>- л</w:t>
      </w:r>
      <w:r w:rsidRPr="003662E1">
        <w:rPr>
          <w:i/>
          <w:snapToGrid/>
          <w:sz w:val="24"/>
          <w:szCs w:val="24"/>
        </w:rPr>
        <w:t>ибо</w:t>
      </w:r>
      <w:r w:rsidRPr="003662E1">
        <w:rPr>
          <w:snapToGrid/>
          <w:sz w:val="24"/>
          <w:szCs w:val="24"/>
        </w:rPr>
        <w:t xml:space="preserve"> задолженность _____________ </w:t>
      </w:r>
      <w:r w:rsidRPr="003662E1">
        <w:rPr>
          <w:i/>
          <w:snapToGrid/>
          <w:sz w:val="24"/>
          <w:szCs w:val="24"/>
        </w:rPr>
        <w:t>[наименование участника процедуры]</w:t>
      </w:r>
      <w:r w:rsidRPr="003662E1">
        <w:rPr>
          <w:snapToGrid/>
          <w:sz w:val="24"/>
          <w:szCs w:val="24"/>
        </w:rPr>
        <w:t xml:space="preserve"> по уплате налогов, сборов, пеней и штрафов не превышает 25% балансовой стоимости активов </w:t>
      </w:r>
      <w:r w:rsidRPr="003662E1">
        <w:rPr>
          <w:snapToGrid/>
          <w:sz w:val="24"/>
          <w:szCs w:val="24"/>
        </w:rPr>
        <w:lastRenderedPageBreak/>
        <w:t xml:space="preserve">_____________ </w:t>
      </w:r>
      <w:r w:rsidRPr="003662E1">
        <w:rPr>
          <w:i/>
          <w:snapToGrid/>
          <w:sz w:val="24"/>
          <w:szCs w:val="24"/>
        </w:rPr>
        <w:t>[наименование участника процедуры]</w:t>
      </w:r>
      <w:r w:rsidRPr="003662E1">
        <w:rPr>
          <w:snapToGrid/>
          <w:sz w:val="24"/>
          <w:szCs w:val="24"/>
        </w:rPr>
        <w:t xml:space="preserve"> по данным бухгалтерской (финансовой) отчетности за истекший _____ </w:t>
      </w:r>
      <w:r w:rsidRPr="003662E1">
        <w:rPr>
          <w:i/>
          <w:snapToGrid/>
          <w:sz w:val="24"/>
          <w:szCs w:val="24"/>
        </w:rPr>
        <w:t>[указать период: год, квартал, полугодие, 9 месяцев]</w:t>
      </w:r>
      <w:r w:rsidRPr="003662E1">
        <w:rPr>
          <w:snapToGrid/>
          <w:sz w:val="24"/>
          <w:szCs w:val="24"/>
        </w:rPr>
        <w:t>.</w:t>
      </w:r>
    </w:p>
    <w:p w:rsidR="005E727E" w:rsidRPr="003662E1" w:rsidRDefault="005E727E" w:rsidP="005E727E">
      <w:pPr>
        <w:widowControl w:val="0"/>
        <w:autoSpaceDE w:val="0"/>
        <w:autoSpaceDN w:val="0"/>
        <w:adjustRightInd w:val="0"/>
        <w:spacing w:line="240" w:lineRule="auto"/>
        <w:ind w:firstLine="709"/>
        <w:rPr>
          <w:snapToGrid/>
          <w:sz w:val="24"/>
          <w:szCs w:val="24"/>
        </w:rPr>
      </w:pPr>
      <w:r w:rsidRPr="003662E1">
        <w:rPr>
          <w:snapToGrid/>
          <w:sz w:val="24"/>
          <w:szCs w:val="24"/>
        </w:rPr>
        <w:t xml:space="preserve">- _____________ </w:t>
      </w:r>
      <w:r w:rsidRPr="003662E1">
        <w:rPr>
          <w:i/>
          <w:snapToGrid/>
          <w:sz w:val="24"/>
          <w:szCs w:val="24"/>
        </w:rPr>
        <w:t xml:space="preserve">[наименование участника процедуры] </w:t>
      </w:r>
      <w:r w:rsidRPr="003662E1">
        <w:rPr>
          <w:snapToGrid/>
          <w:sz w:val="24"/>
          <w:szCs w:val="24"/>
        </w:rPr>
        <w:t>не имеет вступивших в законную силу неисполненных судебных решений об удовлетворении исковых заявлений, по которым участник выступал ответчиком перед обществом группы ОСК.</w:t>
      </w:r>
    </w:p>
    <w:p w:rsidR="005E727E" w:rsidRPr="003662E1" w:rsidRDefault="005E727E" w:rsidP="005E727E">
      <w:pPr>
        <w:widowControl w:val="0"/>
        <w:autoSpaceDE w:val="0"/>
        <w:autoSpaceDN w:val="0"/>
        <w:adjustRightInd w:val="0"/>
        <w:spacing w:line="240" w:lineRule="auto"/>
        <w:ind w:firstLine="709"/>
        <w:rPr>
          <w:snapToGrid/>
          <w:sz w:val="24"/>
          <w:szCs w:val="24"/>
        </w:rPr>
      </w:pPr>
      <w:r w:rsidRPr="003662E1">
        <w:rPr>
          <w:snapToGrid/>
          <w:sz w:val="24"/>
          <w:szCs w:val="24"/>
        </w:rPr>
        <w:t xml:space="preserve">- _____________ </w:t>
      </w:r>
      <w:r w:rsidRPr="003662E1">
        <w:rPr>
          <w:i/>
          <w:snapToGrid/>
          <w:sz w:val="24"/>
          <w:szCs w:val="24"/>
        </w:rPr>
        <w:t>[наименование участника процедуры]</w:t>
      </w:r>
      <w:r w:rsidRPr="003662E1">
        <w:rPr>
          <w:snapToGrid/>
          <w:sz w:val="24"/>
          <w:szCs w:val="24"/>
        </w:rPr>
        <w:tab/>
        <w:t>не имеет фактов расторжения договоров по решению суда в связи с существенным нарушением участником условий договора с обществом группы ОСК.</w:t>
      </w:r>
    </w:p>
    <w:p w:rsidR="00886EB4" w:rsidRPr="003662E1" w:rsidRDefault="00886EB4" w:rsidP="00E920F1">
      <w:pPr>
        <w:widowControl w:val="0"/>
        <w:autoSpaceDE w:val="0"/>
        <w:autoSpaceDN w:val="0"/>
        <w:adjustRightInd w:val="0"/>
        <w:spacing w:line="240" w:lineRule="auto"/>
        <w:ind w:firstLine="709"/>
        <w:rPr>
          <w:snapToGrid/>
          <w:sz w:val="24"/>
          <w:szCs w:val="24"/>
        </w:rPr>
      </w:pPr>
      <w:r w:rsidRPr="003662E1">
        <w:rPr>
          <w:snapToGrid/>
          <w:sz w:val="24"/>
          <w:szCs w:val="24"/>
        </w:rPr>
        <w:t xml:space="preserve">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 сведения о ________________________ </w:t>
      </w:r>
      <w:r w:rsidRPr="003662E1">
        <w:rPr>
          <w:i/>
          <w:snapToGrid/>
          <w:sz w:val="24"/>
          <w:szCs w:val="24"/>
        </w:rPr>
        <w:t xml:space="preserve">[наименование участника процедуры] </w:t>
      </w:r>
      <w:r w:rsidRPr="003662E1">
        <w:rPr>
          <w:snapToGrid/>
          <w:sz w:val="24"/>
          <w:szCs w:val="24"/>
        </w:rPr>
        <w:t>отсутствуют.</w:t>
      </w:r>
    </w:p>
    <w:p w:rsidR="00886EB4" w:rsidRPr="003662E1" w:rsidRDefault="00886EB4" w:rsidP="00E920F1">
      <w:pPr>
        <w:widowControl w:val="0"/>
        <w:autoSpaceDE w:val="0"/>
        <w:autoSpaceDN w:val="0"/>
        <w:adjustRightInd w:val="0"/>
        <w:spacing w:line="240" w:lineRule="auto"/>
        <w:ind w:firstLine="709"/>
        <w:rPr>
          <w:snapToGrid/>
          <w:sz w:val="24"/>
          <w:szCs w:val="24"/>
        </w:rPr>
      </w:pPr>
      <w:r w:rsidRPr="003662E1">
        <w:rPr>
          <w:snapToGrid/>
          <w:sz w:val="24"/>
          <w:szCs w:val="24"/>
        </w:rPr>
        <w:t xml:space="preserve">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заявке заинтересованных или причастных к данным сведениям лиц, на обработку предоставленных сведений заказчиком (организатором процедуры),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Российской Федерации, Правительству Российской Федерации) и последующую обработку данных сведений такими органами. </w:t>
      </w:r>
    </w:p>
    <w:p w:rsidR="00886EB4" w:rsidRPr="003662E1" w:rsidRDefault="00886EB4" w:rsidP="00E920F1">
      <w:pPr>
        <w:widowControl w:val="0"/>
        <w:autoSpaceDE w:val="0"/>
        <w:autoSpaceDN w:val="0"/>
        <w:adjustRightInd w:val="0"/>
        <w:spacing w:line="240" w:lineRule="auto"/>
        <w:ind w:firstLine="709"/>
        <w:rPr>
          <w:snapToGrid/>
          <w:sz w:val="24"/>
          <w:szCs w:val="24"/>
        </w:rPr>
      </w:pPr>
      <w:r w:rsidRPr="003662E1">
        <w:rPr>
          <w:i/>
          <w:snapToGrid/>
          <w:sz w:val="24"/>
          <w:szCs w:val="24"/>
        </w:rPr>
        <w:t>Для физических лиц:</w:t>
      </w:r>
      <w:r w:rsidRPr="003662E1">
        <w:rPr>
          <w:snapToGrid/>
          <w:sz w:val="24"/>
          <w:szCs w:val="24"/>
        </w:rPr>
        <w:t xml:space="preserve"> Настоящим даем свое согласие на обработку заказчиком (организатором процедуры)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w:t>
      </w:r>
    </w:p>
    <w:p w:rsidR="00886EB4" w:rsidRPr="003662E1" w:rsidRDefault="00886EB4" w:rsidP="00E920F1">
      <w:pPr>
        <w:widowControl w:val="0"/>
        <w:autoSpaceDE w:val="0"/>
        <w:autoSpaceDN w:val="0"/>
        <w:adjustRightInd w:val="0"/>
        <w:spacing w:line="240" w:lineRule="auto"/>
        <w:ind w:firstLine="709"/>
        <w:rPr>
          <w:snapToGrid/>
          <w:sz w:val="24"/>
          <w:szCs w:val="24"/>
        </w:rPr>
      </w:pPr>
      <w:r w:rsidRPr="003662E1">
        <w:rPr>
          <w:snapToGrid/>
          <w:sz w:val="24"/>
          <w:szCs w:val="24"/>
        </w:rPr>
        <w:t xml:space="preserve">В случае признания нас победителем процедуры, либо при поступлении в наш адрес предложения о заключении договора, мы берем на себя следующие обязательства подписать со своей стороны договор в соответствии с требованиями закупочной документации и условиями нашей заявки на участие в процедуре; </w:t>
      </w:r>
    </w:p>
    <w:p w:rsidR="00886EB4" w:rsidRPr="003662E1" w:rsidRDefault="00886EB4" w:rsidP="00E920F1">
      <w:pPr>
        <w:widowControl w:val="0"/>
        <w:autoSpaceDE w:val="0"/>
        <w:autoSpaceDN w:val="0"/>
        <w:adjustRightInd w:val="0"/>
        <w:spacing w:line="240" w:lineRule="auto"/>
        <w:ind w:firstLine="709"/>
        <w:rPr>
          <w:snapToGrid/>
          <w:sz w:val="24"/>
          <w:szCs w:val="24"/>
        </w:rPr>
      </w:pPr>
      <w:r w:rsidRPr="003662E1">
        <w:rPr>
          <w:snapToGrid/>
          <w:sz w:val="24"/>
          <w:szCs w:val="24"/>
        </w:rPr>
        <w:t>Мы уведомлены и согласны с условием, что в случае предоставления нами недостоверных сведений мы можем быть отстранены от участия в процедуре,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rsidR="00886EB4" w:rsidRPr="003662E1" w:rsidRDefault="00886EB4" w:rsidP="00E920F1">
      <w:pPr>
        <w:widowControl w:val="0"/>
        <w:autoSpaceDE w:val="0"/>
        <w:autoSpaceDN w:val="0"/>
        <w:adjustRightInd w:val="0"/>
        <w:spacing w:line="240" w:lineRule="auto"/>
        <w:ind w:firstLine="709"/>
        <w:rPr>
          <w:snapToGrid/>
          <w:sz w:val="24"/>
          <w:szCs w:val="24"/>
        </w:rPr>
      </w:pPr>
      <w:r w:rsidRPr="003662E1">
        <w:rPr>
          <w:snapToGrid/>
          <w:sz w:val="24"/>
          <w:szCs w:val="24"/>
        </w:rPr>
        <w:t>Мы, _________________________________________________</w:t>
      </w:r>
      <w:r w:rsidR="00E920F1" w:rsidRPr="003662E1">
        <w:rPr>
          <w:snapToGrid/>
          <w:sz w:val="24"/>
          <w:szCs w:val="24"/>
        </w:rPr>
        <w:t xml:space="preserve"> </w:t>
      </w:r>
      <w:r w:rsidRPr="003662E1">
        <w:rPr>
          <w:i/>
          <w:snapToGrid/>
          <w:sz w:val="24"/>
          <w:szCs w:val="24"/>
        </w:rPr>
        <w:t>[наименование организации или Ф.И.О. участника процедуры]</w:t>
      </w:r>
      <w:r w:rsidRPr="003662E1">
        <w:rPr>
          <w:snapToGrid/>
          <w:sz w:val="24"/>
          <w:szCs w:val="24"/>
        </w:rPr>
        <w:t>осведомлены и согласны с условием, что в случае признания на</w:t>
      </w:r>
      <w:r w:rsidRPr="003662E1">
        <w:rPr>
          <w:snapToGrid/>
          <w:sz w:val="24"/>
          <w:szCs w:val="24"/>
          <w:lang w:val="en-US"/>
        </w:rPr>
        <w:t>c</w:t>
      </w:r>
      <w:r w:rsidRPr="003662E1">
        <w:rPr>
          <w:snapToGrid/>
          <w:sz w:val="24"/>
          <w:szCs w:val="24"/>
        </w:rPr>
        <w:t xml:space="preserve"> уклонившимися от заключения договора, сведения о нас будут внесены в реестр недобросовестных поставщиков сроком на два года. </w:t>
      </w:r>
    </w:p>
    <w:p w:rsidR="00886EB4" w:rsidRPr="003662E1" w:rsidRDefault="00886EB4" w:rsidP="00E920F1">
      <w:pPr>
        <w:widowControl w:val="0"/>
        <w:autoSpaceDE w:val="0"/>
        <w:autoSpaceDN w:val="0"/>
        <w:adjustRightInd w:val="0"/>
        <w:spacing w:line="240" w:lineRule="auto"/>
        <w:ind w:firstLine="709"/>
        <w:rPr>
          <w:snapToGrid/>
          <w:sz w:val="24"/>
          <w:szCs w:val="24"/>
        </w:rPr>
      </w:pPr>
      <w:r w:rsidRPr="003662E1">
        <w:rPr>
          <w:snapToGrid/>
          <w:sz w:val="24"/>
          <w:szCs w:val="24"/>
        </w:rPr>
        <w:t>В соответствии с инструкциями, полученными от Вас в закупочной документации, информация по сути нашей заявки в данной процедуры представлена в следующих документах, которые являются неотъемлемой частью нашей заявки на участие в процедуре.</w:t>
      </w:r>
    </w:p>
    <w:p w:rsidR="00886EB4" w:rsidRPr="003662E1" w:rsidRDefault="00E920F1" w:rsidP="00E920F1">
      <w:pPr>
        <w:widowControl w:val="0"/>
        <w:spacing w:line="240" w:lineRule="auto"/>
        <w:ind w:firstLine="709"/>
        <w:rPr>
          <w:snapToGrid/>
          <w:sz w:val="24"/>
          <w:szCs w:val="24"/>
        </w:rPr>
      </w:pPr>
      <w:r w:rsidRPr="003662E1">
        <w:rPr>
          <w:b/>
          <w:snapToGrid/>
          <w:sz w:val="24"/>
          <w:szCs w:val="24"/>
        </w:rPr>
        <w:t>Опись документов</w:t>
      </w:r>
      <w:r w:rsidR="00886EB4" w:rsidRPr="003662E1">
        <w:rPr>
          <w:b/>
          <w:snapToGrid/>
          <w:sz w:val="24"/>
          <w:szCs w:val="24"/>
          <w:lang w:val="en-US"/>
        </w:rPr>
        <w:t xml:space="preserve"> </w:t>
      </w:r>
      <w:r w:rsidR="00886EB4" w:rsidRPr="003662E1">
        <w:rPr>
          <w:b/>
          <w:snapToGrid/>
          <w:sz w:val="24"/>
          <w:szCs w:val="24"/>
        </w:rPr>
        <w:t>заявки:</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Форма для подписи документов"/>
        <w:tblDescription w:val="Форма для подписи документов"/>
      </w:tblPr>
      <w:tblGrid>
        <w:gridCol w:w="1588"/>
        <w:gridCol w:w="4678"/>
        <w:gridCol w:w="2081"/>
        <w:gridCol w:w="1463"/>
      </w:tblGrid>
      <w:tr w:rsidR="00886EB4" w:rsidRPr="003662E1" w:rsidTr="00E920F1">
        <w:trPr>
          <w:trHeight w:val="378"/>
        </w:trPr>
        <w:tc>
          <w:tcPr>
            <w:tcW w:w="1588" w:type="dxa"/>
            <w:tcBorders>
              <w:top w:val="single" w:sz="4" w:space="0" w:color="auto"/>
              <w:left w:val="single" w:sz="4" w:space="0" w:color="auto"/>
              <w:bottom w:val="single" w:sz="4" w:space="0" w:color="auto"/>
              <w:right w:val="single" w:sz="4" w:space="0" w:color="auto"/>
            </w:tcBorders>
            <w:vAlign w:val="center"/>
          </w:tcPr>
          <w:p w:rsidR="00886EB4" w:rsidRPr="003662E1" w:rsidRDefault="00886EB4" w:rsidP="00E920F1">
            <w:pPr>
              <w:widowControl w:val="0"/>
              <w:spacing w:line="240" w:lineRule="auto"/>
              <w:ind w:firstLine="0"/>
              <w:jc w:val="left"/>
              <w:rPr>
                <w:snapToGrid/>
                <w:sz w:val="24"/>
                <w:szCs w:val="24"/>
              </w:rPr>
            </w:pPr>
            <w:r w:rsidRPr="003662E1">
              <w:rPr>
                <w:snapToGrid/>
                <w:sz w:val="24"/>
                <w:szCs w:val="24"/>
              </w:rPr>
              <w:t>№ приложения</w:t>
            </w:r>
          </w:p>
        </w:tc>
        <w:tc>
          <w:tcPr>
            <w:tcW w:w="4678" w:type="dxa"/>
            <w:tcBorders>
              <w:top w:val="single" w:sz="4" w:space="0" w:color="auto"/>
              <w:left w:val="single" w:sz="4" w:space="0" w:color="auto"/>
              <w:bottom w:val="single" w:sz="4" w:space="0" w:color="auto"/>
              <w:right w:val="single" w:sz="4" w:space="0" w:color="auto"/>
            </w:tcBorders>
            <w:vAlign w:val="center"/>
          </w:tcPr>
          <w:p w:rsidR="00886EB4" w:rsidRPr="003662E1" w:rsidRDefault="00886EB4" w:rsidP="00E920F1">
            <w:pPr>
              <w:widowControl w:val="0"/>
              <w:spacing w:line="240" w:lineRule="auto"/>
              <w:ind w:firstLine="0"/>
              <w:jc w:val="center"/>
              <w:rPr>
                <w:snapToGrid/>
                <w:sz w:val="24"/>
                <w:szCs w:val="24"/>
              </w:rPr>
            </w:pPr>
            <w:r w:rsidRPr="003662E1">
              <w:rPr>
                <w:snapToGrid/>
                <w:sz w:val="24"/>
                <w:szCs w:val="24"/>
              </w:rPr>
              <w:t>Наименование приложения</w:t>
            </w:r>
          </w:p>
        </w:tc>
        <w:tc>
          <w:tcPr>
            <w:tcW w:w="2081" w:type="dxa"/>
            <w:tcBorders>
              <w:top w:val="single" w:sz="4" w:space="0" w:color="auto"/>
              <w:left w:val="single" w:sz="4" w:space="0" w:color="auto"/>
              <w:bottom w:val="single" w:sz="4" w:space="0" w:color="auto"/>
              <w:right w:val="single" w:sz="4" w:space="0" w:color="auto"/>
            </w:tcBorders>
            <w:vAlign w:val="center"/>
          </w:tcPr>
          <w:p w:rsidR="00886EB4" w:rsidRPr="003662E1" w:rsidRDefault="00886EB4" w:rsidP="00E920F1">
            <w:pPr>
              <w:widowControl w:val="0"/>
              <w:spacing w:line="240" w:lineRule="auto"/>
              <w:ind w:firstLine="0"/>
              <w:jc w:val="left"/>
              <w:rPr>
                <w:snapToGrid/>
                <w:sz w:val="24"/>
                <w:szCs w:val="24"/>
              </w:rPr>
            </w:pPr>
            <w:r w:rsidRPr="003662E1">
              <w:rPr>
                <w:snapToGrid/>
                <w:sz w:val="24"/>
                <w:szCs w:val="24"/>
              </w:rPr>
              <w:t>№ страницы</w:t>
            </w:r>
          </w:p>
        </w:tc>
        <w:tc>
          <w:tcPr>
            <w:tcW w:w="1463" w:type="dxa"/>
            <w:tcBorders>
              <w:top w:val="single" w:sz="4" w:space="0" w:color="auto"/>
              <w:left w:val="single" w:sz="4" w:space="0" w:color="auto"/>
              <w:bottom w:val="single" w:sz="4" w:space="0" w:color="auto"/>
              <w:right w:val="single" w:sz="4" w:space="0" w:color="auto"/>
            </w:tcBorders>
            <w:vAlign w:val="center"/>
          </w:tcPr>
          <w:p w:rsidR="00886EB4" w:rsidRPr="003662E1" w:rsidRDefault="00886EB4" w:rsidP="00E920F1">
            <w:pPr>
              <w:widowControl w:val="0"/>
              <w:spacing w:line="240" w:lineRule="auto"/>
              <w:ind w:firstLine="0"/>
              <w:jc w:val="left"/>
              <w:rPr>
                <w:snapToGrid/>
                <w:sz w:val="24"/>
                <w:szCs w:val="24"/>
              </w:rPr>
            </w:pPr>
            <w:r w:rsidRPr="003662E1">
              <w:rPr>
                <w:snapToGrid/>
                <w:sz w:val="24"/>
                <w:szCs w:val="24"/>
              </w:rPr>
              <w:t>Число    страниц</w:t>
            </w:r>
          </w:p>
        </w:tc>
      </w:tr>
      <w:tr w:rsidR="00886EB4" w:rsidRPr="003662E1" w:rsidTr="002D51AA">
        <w:tc>
          <w:tcPr>
            <w:tcW w:w="1588"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left"/>
              <w:rPr>
                <w:snapToGrid/>
                <w:sz w:val="24"/>
                <w:szCs w:val="24"/>
              </w:rPr>
            </w:pPr>
            <w:r w:rsidRPr="003662E1">
              <w:rPr>
                <w:snapToGrid/>
                <w:sz w:val="24"/>
                <w:szCs w:val="24"/>
              </w:rPr>
              <w:t>1.</w:t>
            </w:r>
          </w:p>
        </w:tc>
        <w:tc>
          <w:tcPr>
            <w:tcW w:w="4678"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left"/>
              <w:rPr>
                <w:snapToGrid/>
                <w:sz w:val="24"/>
                <w:szCs w:val="24"/>
              </w:rPr>
            </w:pPr>
            <w:r w:rsidRPr="003662E1">
              <w:rPr>
                <w:snapToGrid/>
                <w:sz w:val="24"/>
                <w:szCs w:val="24"/>
              </w:rPr>
              <w:t>Техническое задание (Приложение №1)</w:t>
            </w:r>
          </w:p>
        </w:tc>
        <w:tc>
          <w:tcPr>
            <w:tcW w:w="2081"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center"/>
              <w:rPr>
                <w:snapToGrid/>
                <w:sz w:val="24"/>
                <w:szCs w:val="24"/>
              </w:rPr>
            </w:pPr>
          </w:p>
        </w:tc>
      </w:tr>
      <w:tr w:rsidR="00886EB4" w:rsidRPr="003662E1" w:rsidTr="002D51AA">
        <w:trPr>
          <w:trHeight w:val="251"/>
        </w:trPr>
        <w:tc>
          <w:tcPr>
            <w:tcW w:w="1588"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left"/>
              <w:rPr>
                <w:snapToGrid/>
                <w:sz w:val="24"/>
                <w:szCs w:val="24"/>
              </w:rPr>
            </w:pPr>
            <w:r w:rsidRPr="003662E1">
              <w:rPr>
                <w:snapToGrid/>
                <w:sz w:val="24"/>
                <w:szCs w:val="24"/>
              </w:rPr>
              <w:t>2.</w:t>
            </w:r>
          </w:p>
        </w:tc>
        <w:tc>
          <w:tcPr>
            <w:tcW w:w="4678"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left"/>
              <w:rPr>
                <w:snapToGrid/>
                <w:sz w:val="24"/>
                <w:szCs w:val="24"/>
              </w:rPr>
            </w:pPr>
            <w:r w:rsidRPr="003662E1">
              <w:rPr>
                <w:snapToGrid/>
                <w:sz w:val="24"/>
                <w:szCs w:val="24"/>
              </w:rPr>
              <w:t>Анкета (Приложение№ 2)</w:t>
            </w:r>
          </w:p>
        </w:tc>
        <w:tc>
          <w:tcPr>
            <w:tcW w:w="2081"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center"/>
              <w:rPr>
                <w:snapToGrid/>
                <w:sz w:val="24"/>
                <w:szCs w:val="24"/>
              </w:rPr>
            </w:pPr>
          </w:p>
        </w:tc>
      </w:tr>
      <w:tr w:rsidR="00886EB4" w:rsidRPr="003662E1" w:rsidTr="002D51AA">
        <w:trPr>
          <w:trHeight w:val="251"/>
        </w:trPr>
        <w:tc>
          <w:tcPr>
            <w:tcW w:w="1588"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left"/>
              <w:rPr>
                <w:snapToGrid/>
                <w:sz w:val="24"/>
                <w:szCs w:val="24"/>
              </w:rPr>
            </w:pPr>
            <w:r w:rsidRPr="003662E1">
              <w:rPr>
                <w:snapToGrid/>
                <w:sz w:val="24"/>
                <w:szCs w:val="24"/>
              </w:rPr>
              <w:t>3.</w:t>
            </w:r>
          </w:p>
        </w:tc>
        <w:tc>
          <w:tcPr>
            <w:tcW w:w="4678"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left"/>
              <w:rPr>
                <w:snapToGrid/>
                <w:sz w:val="24"/>
                <w:szCs w:val="24"/>
              </w:rPr>
            </w:pPr>
          </w:p>
        </w:tc>
        <w:tc>
          <w:tcPr>
            <w:tcW w:w="2081"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center"/>
              <w:rPr>
                <w:snapToGrid/>
                <w:sz w:val="24"/>
                <w:szCs w:val="24"/>
              </w:rPr>
            </w:pPr>
          </w:p>
        </w:tc>
      </w:tr>
      <w:tr w:rsidR="00886EB4" w:rsidRPr="003662E1" w:rsidTr="002D51AA">
        <w:trPr>
          <w:trHeight w:val="251"/>
        </w:trPr>
        <w:tc>
          <w:tcPr>
            <w:tcW w:w="1588"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left"/>
              <w:rPr>
                <w:snapToGrid/>
                <w:sz w:val="24"/>
                <w:szCs w:val="24"/>
              </w:rPr>
            </w:pPr>
            <w:r w:rsidRPr="003662E1">
              <w:rPr>
                <w:snapToGrid/>
                <w:sz w:val="24"/>
                <w:szCs w:val="24"/>
              </w:rPr>
              <w:t>4.</w:t>
            </w:r>
          </w:p>
        </w:tc>
        <w:tc>
          <w:tcPr>
            <w:tcW w:w="4678"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left"/>
              <w:rPr>
                <w:snapToGrid/>
                <w:sz w:val="24"/>
                <w:szCs w:val="24"/>
              </w:rPr>
            </w:pPr>
          </w:p>
        </w:tc>
        <w:tc>
          <w:tcPr>
            <w:tcW w:w="2081"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center"/>
              <w:rPr>
                <w:snapToGrid/>
                <w:sz w:val="24"/>
                <w:szCs w:val="24"/>
              </w:rPr>
            </w:pPr>
          </w:p>
        </w:tc>
      </w:tr>
      <w:tr w:rsidR="00886EB4" w:rsidRPr="003662E1" w:rsidTr="002D51AA">
        <w:tc>
          <w:tcPr>
            <w:tcW w:w="1588"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left"/>
              <w:rPr>
                <w:snapToGrid/>
                <w:sz w:val="24"/>
                <w:szCs w:val="24"/>
              </w:rPr>
            </w:pPr>
            <w:r w:rsidRPr="003662E1">
              <w:rPr>
                <w:snapToGrid/>
                <w:sz w:val="24"/>
                <w:szCs w:val="24"/>
              </w:rPr>
              <w:t>5.</w:t>
            </w:r>
          </w:p>
        </w:tc>
        <w:tc>
          <w:tcPr>
            <w:tcW w:w="4678"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left"/>
              <w:rPr>
                <w:snapToGrid/>
                <w:sz w:val="24"/>
                <w:szCs w:val="24"/>
              </w:rPr>
            </w:pPr>
          </w:p>
        </w:tc>
        <w:tc>
          <w:tcPr>
            <w:tcW w:w="2081"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center"/>
              <w:rPr>
                <w:snapToGrid/>
                <w:sz w:val="24"/>
                <w:szCs w:val="24"/>
              </w:rPr>
            </w:pPr>
          </w:p>
        </w:tc>
      </w:tr>
      <w:tr w:rsidR="00886EB4" w:rsidRPr="003662E1" w:rsidTr="002D51AA">
        <w:tc>
          <w:tcPr>
            <w:tcW w:w="1588"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left"/>
              <w:rPr>
                <w:snapToGrid/>
                <w:sz w:val="24"/>
                <w:szCs w:val="24"/>
              </w:rPr>
            </w:pPr>
            <w:r w:rsidRPr="003662E1">
              <w:rPr>
                <w:snapToGrid/>
                <w:sz w:val="24"/>
                <w:szCs w:val="24"/>
              </w:rPr>
              <w:t>6.</w:t>
            </w:r>
          </w:p>
        </w:tc>
        <w:tc>
          <w:tcPr>
            <w:tcW w:w="4678"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left"/>
              <w:rPr>
                <w:snapToGrid/>
                <w:sz w:val="24"/>
                <w:szCs w:val="24"/>
              </w:rPr>
            </w:pPr>
            <w:r w:rsidRPr="003662E1">
              <w:rPr>
                <w:snapToGrid/>
                <w:sz w:val="24"/>
                <w:szCs w:val="24"/>
              </w:rPr>
              <w:t>…</w:t>
            </w:r>
          </w:p>
        </w:tc>
        <w:tc>
          <w:tcPr>
            <w:tcW w:w="2081"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center"/>
              <w:rPr>
                <w:snapToGrid/>
                <w:sz w:val="24"/>
                <w:szCs w:val="24"/>
              </w:rPr>
            </w:pPr>
          </w:p>
        </w:tc>
      </w:tr>
    </w:tbl>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Форма для подписи документов"/>
        <w:tblDescription w:val="Форма для подписи документов"/>
      </w:tblPr>
      <w:tblGrid>
        <w:gridCol w:w="3681"/>
        <w:gridCol w:w="430"/>
        <w:gridCol w:w="4252"/>
      </w:tblGrid>
      <w:tr w:rsidR="00886EB4" w:rsidRPr="003662E1" w:rsidTr="002D51AA">
        <w:tc>
          <w:tcPr>
            <w:tcW w:w="3681" w:type="dxa"/>
            <w:tcBorders>
              <w:bottom w:val="single" w:sz="4" w:space="0" w:color="auto"/>
            </w:tcBorders>
          </w:tcPr>
          <w:p w:rsidR="00886EB4" w:rsidRPr="003662E1" w:rsidRDefault="00886EB4" w:rsidP="002D51AA">
            <w:pPr>
              <w:ind w:firstLine="0"/>
              <w:rPr>
                <w:rFonts w:eastAsia="Calibri"/>
                <w:snapToGrid/>
                <w:sz w:val="24"/>
                <w:szCs w:val="24"/>
                <w:lang w:eastAsia="en-US"/>
              </w:rPr>
            </w:pPr>
          </w:p>
          <w:p w:rsidR="00886EB4" w:rsidRPr="003662E1" w:rsidRDefault="00886EB4" w:rsidP="002D51AA">
            <w:pPr>
              <w:ind w:firstLine="0"/>
              <w:rPr>
                <w:rFonts w:eastAsia="Calibri"/>
                <w:snapToGrid/>
                <w:sz w:val="24"/>
                <w:szCs w:val="24"/>
                <w:lang w:eastAsia="en-US"/>
              </w:rPr>
            </w:pPr>
          </w:p>
        </w:tc>
        <w:tc>
          <w:tcPr>
            <w:tcW w:w="430" w:type="dxa"/>
          </w:tcPr>
          <w:p w:rsidR="00886EB4" w:rsidRPr="003662E1" w:rsidRDefault="00886EB4" w:rsidP="002D51AA">
            <w:pPr>
              <w:ind w:firstLine="0"/>
              <w:rPr>
                <w:rFonts w:eastAsia="Calibri"/>
                <w:snapToGrid/>
                <w:sz w:val="24"/>
                <w:szCs w:val="24"/>
                <w:lang w:eastAsia="en-US"/>
              </w:rPr>
            </w:pPr>
          </w:p>
        </w:tc>
        <w:tc>
          <w:tcPr>
            <w:tcW w:w="4252" w:type="dxa"/>
            <w:tcBorders>
              <w:bottom w:val="single" w:sz="4" w:space="0" w:color="auto"/>
            </w:tcBorders>
          </w:tcPr>
          <w:p w:rsidR="00886EB4" w:rsidRPr="003662E1" w:rsidRDefault="00886EB4" w:rsidP="002D51AA">
            <w:pPr>
              <w:ind w:firstLine="0"/>
              <w:rPr>
                <w:rFonts w:eastAsia="Calibri"/>
                <w:snapToGrid/>
                <w:sz w:val="24"/>
                <w:szCs w:val="24"/>
                <w:lang w:eastAsia="en-US"/>
              </w:rPr>
            </w:pPr>
          </w:p>
        </w:tc>
      </w:tr>
      <w:tr w:rsidR="00886EB4" w:rsidRPr="003662E1" w:rsidTr="002D51AA">
        <w:tc>
          <w:tcPr>
            <w:tcW w:w="3681" w:type="dxa"/>
            <w:tcBorders>
              <w:top w:val="single" w:sz="4" w:space="0" w:color="auto"/>
            </w:tcBorders>
          </w:tcPr>
          <w:p w:rsidR="00886EB4" w:rsidRPr="003662E1" w:rsidRDefault="00886EB4" w:rsidP="002D51AA">
            <w:pPr>
              <w:ind w:firstLine="0"/>
              <w:rPr>
                <w:rFonts w:eastAsia="Calibri"/>
                <w:snapToGrid/>
                <w:sz w:val="24"/>
                <w:szCs w:val="24"/>
                <w:lang w:eastAsia="en-US"/>
              </w:rPr>
            </w:pPr>
            <w:r w:rsidRPr="003662E1">
              <w:rPr>
                <w:sz w:val="24"/>
                <w:szCs w:val="24"/>
              </w:rPr>
              <w:t>(подпись уполномоченного лица)</w:t>
            </w:r>
          </w:p>
        </w:tc>
        <w:tc>
          <w:tcPr>
            <w:tcW w:w="430" w:type="dxa"/>
          </w:tcPr>
          <w:p w:rsidR="00886EB4" w:rsidRPr="003662E1" w:rsidRDefault="00886EB4" w:rsidP="002D51AA">
            <w:pPr>
              <w:ind w:firstLine="0"/>
              <w:rPr>
                <w:rFonts w:eastAsia="Calibri"/>
                <w:snapToGrid/>
                <w:sz w:val="24"/>
                <w:szCs w:val="24"/>
                <w:lang w:eastAsia="en-US"/>
              </w:rPr>
            </w:pPr>
          </w:p>
        </w:tc>
        <w:tc>
          <w:tcPr>
            <w:tcW w:w="4252" w:type="dxa"/>
            <w:tcBorders>
              <w:top w:val="single" w:sz="4" w:space="0" w:color="auto"/>
            </w:tcBorders>
          </w:tcPr>
          <w:p w:rsidR="00886EB4" w:rsidRPr="003662E1" w:rsidRDefault="00886EB4" w:rsidP="002D51AA">
            <w:pPr>
              <w:ind w:firstLine="0"/>
              <w:rPr>
                <w:rFonts w:eastAsia="Calibri"/>
                <w:snapToGrid/>
                <w:sz w:val="24"/>
                <w:szCs w:val="24"/>
                <w:lang w:eastAsia="en-US"/>
              </w:rPr>
            </w:pPr>
            <w:r w:rsidRPr="003662E1">
              <w:rPr>
                <w:rFonts w:eastAsia="Calibri"/>
                <w:snapToGrid/>
                <w:sz w:val="24"/>
                <w:szCs w:val="24"/>
                <w:lang w:eastAsia="en-US"/>
              </w:rPr>
              <w:t>(ФИО и должность подписавшего)</w:t>
            </w:r>
          </w:p>
          <w:p w:rsidR="00886EB4" w:rsidRPr="003662E1" w:rsidRDefault="00886EB4" w:rsidP="002D51AA">
            <w:pPr>
              <w:ind w:firstLine="0"/>
              <w:rPr>
                <w:rFonts w:eastAsia="Calibri"/>
                <w:snapToGrid/>
                <w:sz w:val="24"/>
                <w:szCs w:val="24"/>
                <w:lang w:eastAsia="en-US"/>
              </w:rPr>
            </w:pPr>
          </w:p>
        </w:tc>
      </w:tr>
      <w:tr w:rsidR="00886EB4" w:rsidRPr="003662E1" w:rsidTr="002D51AA">
        <w:tc>
          <w:tcPr>
            <w:tcW w:w="3681" w:type="dxa"/>
          </w:tcPr>
          <w:p w:rsidR="00886EB4" w:rsidRPr="003662E1" w:rsidRDefault="00886EB4" w:rsidP="002D51AA">
            <w:pPr>
              <w:ind w:firstLine="0"/>
              <w:rPr>
                <w:rFonts w:eastAsia="Calibri"/>
                <w:snapToGrid/>
                <w:sz w:val="24"/>
                <w:szCs w:val="24"/>
                <w:lang w:eastAsia="en-US"/>
              </w:rPr>
            </w:pPr>
          </w:p>
        </w:tc>
        <w:tc>
          <w:tcPr>
            <w:tcW w:w="430" w:type="dxa"/>
          </w:tcPr>
          <w:p w:rsidR="00886EB4" w:rsidRPr="003662E1" w:rsidRDefault="00886EB4" w:rsidP="002D51AA">
            <w:pPr>
              <w:ind w:firstLine="0"/>
              <w:jc w:val="center"/>
              <w:rPr>
                <w:rFonts w:eastAsia="Calibri"/>
                <w:snapToGrid/>
                <w:sz w:val="24"/>
                <w:szCs w:val="24"/>
                <w:lang w:eastAsia="en-US"/>
              </w:rPr>
            </w:pPr>
          </w:p>
        </w:tc>
        <w:tc>
          <w:tcPr>
            <w:tcW w:w="4252" w:type="dxa"/>
          </w:tcPr>
          <w:p w:rsidR="00886EB4" w:rsidRPr="003662E1" w:rsidRDefault="00886EB4" w:rsidP="002D51AA">
            <w:pPr>
              <w:ind w:firstLine="0"/>
              <w:jc w:val="center"/>
              <w:rPr>
                <w:rFonts w:eastAsia="Calibri"/>
                <w:snapToGrid/>
                <w:sz w:val="24"/>
                <w:szCs w:val="24"/>
                <w:lang w:eastAsia="en-US"/>
              </w:rPr>
            </w:pPr>
            <w:r w:rsidRPr="003662E1">
              <w:rPr>
                <w:rFonts w:eastAsia="Calibri"/>
                <w:snapToGrid/>
                <w:sz w:val="24"/>
                <w:szCs w:val="24"/>
                <w:lang w:eastAsia="en-US"/>
              </w:rPr>
              <w:t>М.П.</w:t>
            </w:r>
          </w:p>
        </w:tc>
      </w:tr>
    </w:tbl>
    <w:p w:rsidR="00886EB4" w:rsidRPr="003662E1" w:rsidRDefault="00886EB4" w:rsidP="00886EB4">
      <w:pPr>
        <w:widowControl w:val="0"/>
        <w:autoSpaceDE w:val="0"/>
        <w:autoSpaceDN w:val="0"/>
        <w:adjustRightInd w:val="0"/>
        <w:ind w:firstLine="708"/>
        <w:rPr>
          <w:iCs/>
          <w:sz w:val="24"/>
          <w:szCs w:val="24"/>
        </w:rPr>
      </w:pPr>
    </w:p>
    <w:p w:rsidR="00886EB4" w:rsidRPr="003662E1" w:rsidRDefault="00886EB4" w:rsidP="00886EB4">
      <w:pPr>
        <w:widowControl w:val="0"/>
        <w:shd w:val="clear" w:color="auto" w:fill="D9D9D9"/>
        <w:autoSpaceDE w:val="0"/>
        <w:autoSpaceDN w:val="0"/>
        <w:adjustRightInd w:val="0"/>
        <w:spacing w:before="240"/>
        <w:ind w:firstLine="0"/>
        <w:jc w:val="center"/>
        <w:rPr>
          <w:iCs/>
          <w:szCs w:val="24"/>
        </w:rPr>
      </w:pPr>
      <w:r w:rsidRPr="003662E1">
        <w:rPr>
          <w:snapToGrid/>
          <w:szCs w:val="24"/>
        </w:rPr>
        <w:t>конец формы</w:t>
      </w:r>
    </w:p>
    <w:p w:rsidR="00886EB4" w:rsidRPr="003662E1" w:rsidRDefault="00886EB4" w:rsidP="00886EB4">
      <w:pPr>
        <w:pStyle w:val="a4"/>
        <w:pageBreakBefore/>
        <w:widowControl w:val="0"/>
        <w:tabs>
          <w:tab w:val="clear" w:pos="1134"/>
          <w:tab w:val="num" w:pos="851"/>
          <w:tab w:val="num" w:pos="5387"/>
        </w:tabs>
        <w:spacing w:line="240" w:lineRule="auto"/>
        <w:ind w:left="0" w:firstLine="0"/>
        <w:rPr>
          <w:b/>
          <w:snapToGrid/>
          <w:sz w:val="24"/>
          <w:szCs w:val="24"/>
        </w:rPr>
      </w:pPr>
      <w:r w:rsidRPr="003662E1">
        <w:rPr>
          <w:b/>
          <w:sz w:val="24"/>
          <w:szCs w:val="24"/>
        </w:rPr>
        <w:lastRenderedPageBreak/>
        <w:t>Инструкция по заполнению</w:t>
      </w:r>
    </w:p>
    <w:p w:rsidR="00886EB4" w:rsidRPr="003662E1" w:rsidRDefault="00886EB4" w:rsidP="00886EB4">
      <w:pPr>
        <w:pStyle w:val="a5"/>
        <w:widowControl w:val="0"/>
        <w:shd w:val="clear" w:color="auto" w:fill="FFFFFF"/>
        <w:tabs>
          <w:tab w:val="num" w:pos="851"/>
        </w:tabs>
        <w:spacing w:line="240" w:lineRule="auto"/>
        <w:ind w:left="851" w:hanging="851"/>
        <w:rPr>
          <w:snapToGrid/>
          <w:sz w:val="24"/>
          <w:szCs w:val="24"/>
        </w:rPr>
      </w:pPr>
      <w:r w:rsidRPr="003662E1">
        <w:rPr>
          <w:snapToGrid/>
          <w:sz w:val="24"/>
          <w:szCs w:val="24"/>
        </w:rPr>
        <w:t xml:space="preserve">Данные инструкции не следует воспроизводить в документах, подготовленных </w:t>
      </w:r>
      <w:r w:rsidRPr="003662E1">
        <w:rPr>
          <w:sz w:val="24"/>
          <w:szCs w:val="24"/>
        </w:rPr>
        <w:t>участником</w:t>
      </w:r>
      <w:r w:rsidRPr="003662E1">
        <w:rPr>
          <w:snapToGrid/>
          <w:sz w:val="24"/>
          <w:szCs w:val="24"/>
        </w:rPr>
        <w:t xml:space="preserve"> процедуры.</w:t>
      </w:r>
    </w:p>
    <w:p w:rsidR="00886EB4" w:rsidRPr="003662E1" w:rsidRDefault="00886EB4" w:rsidP="00886EB4">
      <w:pPr>
        <w:pStyle w:val="a5"/>
        <w:widowControl w:val="0"/>
        <w:shd w:val="clear" w:color="auto" w:fill="FFFFFF"/>
        <w:tabs>
          <w:tab w:val="num" w:pos="851"/>
        </w:tabs>
        <w:spacing w:line="240" w:lineRule="auto"/>
        <w:ind w:left="851" w:hanging="851"/>
        <w:rPr>
          <w:sz w:val="24"/>
          <w:szCs w:val="24"/>
        </w:rPr>
      </w:pPr>
      <w:r w:rsidRPr="003662E1">
        <w:rPr>
          <w:sz w:val="24"/>
          <w:szCs w:val="24"/>
        </w:rPr>
        <w:t>Заявку на участие в процедуре следует оформить на официальном бланке участника процедуры за подписью уполномоченного лица, скрепить печатью организации.</w:t>
      </w:r>
    </w:p>
    <w:p w:rsidR="00886EB4" w:rsidRPr="003662E1" w:rsidRDefault="00886EB4" w:rsidP="00886EB4">
      <w:pPr>
        <w:pStyle w:val="a5"/>
        <w:widowControl w:val="0"/>
        <w:shd w:val="clear" w:color="auto" w:fill="FFFFFF"/>
        <w:tabs>
          <w:tab w:val="num" w:pos="851"/>
        </w:tabs>
        <w:spacing w:line="240" w:lineRule="auto"/>
        <w:ind w:left="851" w:hanging="851"/>
        <w:rPr>
          <w:sz w:val="24"/>
          <w:szCs w:val="24"/>
        </w:rPr>
      </w:pPr>
      <w:r w:rsidRPr="003662E1">
        <w:rPr>
          <w:sz w:val="24"/>
          <w:szCs w:val="24"/>
        </w:rPr>
        <w:t>Участник процедуры присваивает заявке на участие в процедуре дату и номер в соответствии с принятыми у него правилами документооборота.</w:t>
      </w:r>
    </w:p>
    <w:p w:rsidR="00886EB4" w:rsidRPr="003662E1" w:rsidRDefault="00886EB4" w:rsidP="00886EB4">
      <w:pPr>
        <w:pStyle w:val="a5"/>
        <w:widowControl w:val="0"/>
        <w:shd w:val="clear" w:color="auto" w:fill="FFFFFF"/>
        <w:tabs>
          <w:tab w:val="num" w:pos="851"/>
        </w:tabs>
        <w:spacing w:line="240" w:lineRule="auto"/>
        <w:ind w:left="851" w:hanging="851"/>
        <w:rPr>
          <w:sz w:val="24"/>
          <w:szCs w:val="24"/>
        </w:rPr>
      </w:pPr>
      <w:r w:rsidRPr="003662E1">
        <w:rPr>
          <w:sz w:val="24"/>
          <w:szCs w:val="24"/>
        </w:rPr>
        <w:t>Участник процедуры должен указать свое полное наименование (с указанием организационно-правовой формы) и юридический адрес.</w:t>
      </w:r>
    </w:p>
    <w:p w:rsidR="00886EB4" w:rsidRPr="003662E1" w:rsidRDefault="00886EB4" w:rsidP="00886EB4">
      <w:pPr>
        <w:pStyle w:val="a5"/>
        <w:widowControl w:val="0"/>
        <w:shd w:val="clear" w:color="auto" w:fill="FFFFFF"/>
        <w:tabs>
          <w:tab w:val="num" w:pos="851"/>
        </w:tabs>
        <w:spacing w:line="240" w:lineRule="auto"/>
        <w:ind w:left="851" w:hanging="851"/>
        <w:rPr>
          <w:sz w:val="24"/>
          <w:szCs w:val="24"/>
        </w:rPr>
      </w:pPr>
      <w:r w:rsidRPr="003662E1">
        <w:rPr>
          <w:sz w:val="24"/>
          <w:szCs w:val="24"/>
        </w:rPr>
        <w:t xml:space="preserve">Участник процедуры должен указать стоимость поставки товара/выполнения работ/ оказания услуг цифрами и словами, в рублях, в соответствии с Техническим заданием (предложением) (графа «Итого»). Цену следует указывать в формате ХХХ </w:t>
      </w:r>
      <w:proofErr w:type="spellStart"/>
      <w:r w:rsidRPr="003662E1">
        <w:rPr>
          <w:sz w:val="24"/>
          <w:szCs w:val="24"/>
        </w:rPr>
        <w:t>ХХХ</w:t>
      </w:r>
      <w:proofErr w:type="spellEnd"/>
      <w:r w:rsidRPr="003662E1">
        <w:rPr>
          <w:sz w:val="24"/>
          <w:szCs w:val="24"/>
        </w:rPr>
        <w:t xml:space="preserve"> ХХХ,ХХ руб., например: «1 234 567,89 руб. (Один миллион двести тридцать четыре тысячи пятьсот шестьдесят семь руб. восемьдесят девять коп.)».</w:t>
      </w:r>
    </w:p>
    <w:p w:rsidR="00886EB4" w:rsidRPr="003662E1" w:rsidRDefault="00886EB4" w:rsidP="00886EB4">
      <w:pPr>
        <w:pStyle w:val="a5"/>
        <w:widowControl w:val="0"/>
        <w:shd w:val="clear" w:color="auto" w:fill="FFFFFF"/>
        <w:tabs>
          <w:tab w:val="num" w:pos="851"/>
        </w:tabs>
        <w:spacing w:line="240" w:lineRule="auto"/>
        <w:ind w:left="851" w:hanging="851"/>
        <w:rPr>
          <w:sz w:val="24"/>
          <w:szCs w:val="24"/>
        </w:rPr>
      </w:pPr>
      <w:r w:rsidRPr="003662E1">
        <w:rPr>
          <w:sz w:val="24"/>
          <w:szCs w:val="24"/>
        </w:rPr>
        <w:t xml:space="preserve">Участник процедуры должен указать срок действия заявки на участие в процедуре согласно требованиям пункта </w:t>
      </w:r>
      <w:r w:rsidRPr="003662E1">
        <w:rPr>
          <w:sz w:val="24"/>
          <w:szCs w:val="24"/>
        </w:rPr>
        <w:fldChar w:fldCharType="begin"/>
      </w:r>
      <w:r w:rsidRPr="003662E1">
        <w:rPr>
          <w:sz w:val="24"/>
          <w:szCs w:val="24"/>
        </w:rPr>
        <w:instrText xml:space="preserve"> REF _Ref462222282 \w \h  \* MERGEFORMAT </w:instrText>
      </w:r>
      <w:r w:rsidRPr="003662E1">
        <w:rPr>
          <w:sz w:val="24"/>
          <w:szCs w:val="24"/>
        </w:rPr>
      </w:r>
      <w:r w:rsidRPr="003662E1">
        <w:rPr>
          <w:sz w:val="24"/>
          <w:szCs w:val="24"/>
        </w:rPr>
        <w:fldChar w:fldCharType="separate"/>
      </w:r>
      <w:r w:rsidR="00E81DC2">
        <w:rPr>
          <w:sz w:val="24"/>
          <w:szCs w:val="24"/>
        </w:rPr>
        <w:t>2.6</w:t>
      </w:r>
      <w:r w:rsidRPr="003662E1">
        <w:rPr>
          <w:sz w:val="24"/>
          <w:szCs w:val="24"/>
        </w:rPr>
        <w:fldChar w:fldCharType="end"/>
      </w:r>
      <w:r w:rsidRPr="003662E1">
        <w:rPr>
          <w:sz w:val="24"/>
          <w:szCs w:val="24"/>
        </w:rPr>
        <w:t>.</w:t>
      </w:r>
    </w:p>
    <w:p w:rsidR="00D0243A" w:rsidRPr="003662E1" w:rsidRDefault="00886EB4" w:rsidP="00E920F1">
      <w:pPr>
        <w:pStyle w:val="a5"/>
        <w:widowControl w:val="0"/>
        <w:shd w:val="clear" w:color="auto" w:fill="FFFFFF"/>
        <w:tabs>
          <w:tab w:val="num" w:pos="851"/>
        </w:tabs>
        <w:spacing w:line="240" w:lineRule="auto"/>
        <w:ind w:left="851" w:hanging="851"/>
        <w:rPr>
          <w:sz w:val="24"/>
          <w:szCs w:val="24"/>
        </w:rPr>
      </w:pPr>
      <w:r w:rsidRPr="003662E1">
        <w:rPr>
          <w:sz w:val="24"/>
          <w:szCs w:val="24"/>
        </w:rPr>
        <w:t>Участник процедуры должен перечислить и указать объем каждого из прилагаемых к заявке на участие в процедуре документов.</w:t>
      </w:r>
    </w:p>
    <w:p w:rsidR="00D0243A" w:rsidRPr="003662E1" w:rsidRDefault="00D0243A" w:rsidP="00D0243A">
      <w:pPr>
        <w:widowControl w:val="0"/>
        <w:autoSpaceDE w:val="0"/>
        <w:autoSpaceDN w:val="0"/>
        <w:adjustRightInd w:val="0"/>
        <w:spacing w:line="240" w:lineRule="auto"/>
        <w:ind w:firstLine="0"/>
        <w:rPr>
          <w:iCs/>
          <w:szCs w:val="28"/>
        </w:rPr>
      </w:pPr>
    </w:p>
    <w:p w:rsidR="00AF68EE" w:rsidRPr="003662E1" w:rsidRDefault="00AF68EE">
      <w:pPr>
        <w:spacing w:line="240" w:lineRule="auto"/>
        <w:ind w:firstLine="0"/>
        <w:jc w:val="left"/>
        <w:rPr>
          <w:snapToGrid/>
          <w:color w:val="000000"/>
          <w:szCs w:val="28"/>
        </w:rPr>
      </w:pPr>
      <w:r w:rsidRPr="003662E1">
        <w:rPr>
          <w:snapToGrid/>
          <w:color w:val="000000"/>
          <w:szCs w:val="28"/>
        </w:rPr>
        <w:br w:type="page"/>
      </w:r>
    </w:p>
    <w:p w:rsidR="00D0243A" w:rsidRPr="003662E1" w:rsidRDefault="00D0243A" w:rsidP="00D0243A">
      <w:pPr>
        <w:pageBreakBefore/>
        <w:widowControl w:val="0"/>
        <w:numPr>
          <w:ilvl w:val="1"/>
          <w:numId w:val="4"/>
        </w:numPr>
        <w:tabs>
          <w:tab w:val="clear" w:pos="1314"/>
          <w:tab w:val="num" w:pos="567"/>
        </w:tabs>
        <w:spacing w:before="360" w:after="120" w:line="240" w:lineRule="auto"/>
        <w:ind w:left="567" w:hanging="567"/>
        <w:jc w:val="left"/>
        <w:outlineLvl w:val="1"/>
        <w:rPr>
          <w:b/>
          <w:szCs w:val="28"/>
        </w:rPr>
      </w:pPr>
      <w:bookmarkStart w:id="435" w:name="_Toc461123004"/>
      <w:bookmarkStart w:id="436" w:name="_Ref462134038"/>
      <w:bookmarkStart w:id="437" w:name="_Toc462299490"/>
      <w:bookmarkStart w:id="438" w:name="_Toc462645450"/>
      <w:bookmarkStart w:id="439" w:name="_Toc462911316"/>
      <w:bookmarkStart w:id="440" w:name="_Toc462918376"/>
      <w:bookmarkStart w:id="441" w:name="_Toc463433147"/>
      <w:bookmarkStart w:id="442" w:name="_Toc468778223"/>
      <w:bookmarkStart w:id="443" w:name="_Ref946533"/>
      <w:bookmarkStart w:id="444" w:name="_Toc1110059"/>
      <w:r w:rsidRPr="003662E1">
        <w:rPr>
          <w:b/>
          <w:szCs w:val="28"/>
        </w:rPr>
        <w:lastRenderedPageBreak/>
        <w:t>Анкета участника (форма </w:t>
      </w:r>
      <w:r w:rsidR="00504B3E" w:rsidRPr="003662E1">
        <w:rPr>
          <w:b/>
          <w:szCs w:val="28"/>
        </w:rPr>
        <w:t>2</w:t>
      </w:r>
      <w:r w:rsidRPr="003662E1">
        <w:rPr>
          <w:b/>
          <w:szCs w:val="28"/>
        </w:rPr>
        <w:t>)</w:t>
      </w:r>
      <w:bookmarkEnd w:id="435"/>
      <w:bookmarkEnd w:id="436"/>
      <w:bookmarkEnd w:id="437"/>
      <w:bookmarkEnd w:id="438"/>
      <w:bookmarkEnd w:id="439"/>
      <w:bookmarkEnd w:id="440"/>
      <w:bookmarkEnd w:id="441"/>
      <w:bookmarkEnd w:id="442"/>
      <w:bookmarkEnd w:id="443"/>
      <w:bookmarkEnd w:id="444"/>
    </w:p>
    <w:p w:rsidR="00D0243A" w:rsidRPr="003662E1" w:rsidRDefault="00D0243A" w:rsidP="00D0243A">
      <w:pPr>
        <w:widowControl w:val="0"/>
        <w:numPr>
          <w:ilvl w:val="2"/>
          <w:numId w:val="4"/>
        </w:numPr>
        <w:tabs>
          <w:tab w:val="clear" w:pos="1134"/>
          <w:tab w:val="num" w:pos="851"/>
          <w:tab w:val="num" w:pos="5387"/>
        </w:tabs>
        <w:spacing w:line="240" w:lineRule="auto"/>
        <w:ind w:left="0" w:firstLine="0"/>
        <w:rPr>
          <w:szCs w:val="28"/>
        </w:rPr>
      </w:pPr>
      <w:r w:rsidRPr="003662E1">
        <w:rPr>
          <w:szCs w:val="28"/>
        </w:rPr>
        <w:t>Форма анкеты участника</w:t>
      </w:r>
    </w:p>
    <w:p w:rsidR="00D0243A" w:rsidRPr="003662E1" w:rsidRDefault="00D0243A" w:rsidP="00D0243A">
      <w:pPr>
        <w:spacing w:line="240" w:lineRule="auto"/>
        <w:ind w:firstLine="0"/>
        <w:rPr>
          <w:sz w:val="16"/>
          <w:szCs w:val="16"/>
        </w:rPr>
      </w:pPr>
      <w:r w:rsidRPr="003662E1">
        <w:rPr>
          <w:sz w:val="16"/>
          <w:szCs w:val="16"/>
        </w:rPr>
        <w:t>______________________________________________________________________________________________________________</w:t>
      </w:r>
    </w:p>
    <w:p w:rsidR="00D0243A" w:rsidRPr="003662E1" w:rsidRDefault="00D0243A" w:rsidP="00D0243A">
      <w:pPr>
        <w:shd w:val="clear" w:color="auto" w:fill="D9D9D9"/>
        <w:spacing w:line="240" w:lineRule="auto"/>
        <w:ind w:firstLine="0"/>
        <w:jc w:val="center"/>
      </w:pPr>
      <w:r w:rsidRPr="003662E1">
        <w:t>начало формы</w:t>
      </w:r>
    </w:p>
    <w:p w:rsidR="00D0243A" w:rsidRPr="003662E1" w:rsidRDefault="00D0243A" w:rsidP="00D0243A">
      <w:pPr>
        <w:suppressAutoHyphens/>
        <w:spacing w:before="120" w:line="240" w:lineRule="auto"/>
        <w:ind w:firstLine="0"/>
        <w:jc w:val="left"/>
        <w:rPr>
          <w:szCs w:val="28"/>
        </w:rPr>
      </w:pPr>
      <w:r w:rsidRPr="003662E1">
        <w:rPr>
          <w:szCs w:val="28"/>
        </w:rPr>
        <w:t>Приложение №__ к заявке</w:t>
      </w:r>
      <w:r w:rsidRPr="003662E1">
        <w:rPr>
          <w:szCs w:val="28"/>
        </w:rPr>
        <w:br/>
        <w:t>от «____» _____________ 201_ г. № _____</w:t>
      </w:r>
    </w:p>
    <w:p w:rsidR="00D0243A" w:rsidRPr="003662E1" w:rsidRDefault="00D0243A" w:rsidP="00D0243A">
      <w:pPr>
        <w:widowControl w:val="0"/>
        <w:autoSpaceDE w:val="0"/>
        <w:autoSpaceDN w:val="0"/>
        <w:adjustRightInd w:val="0"/>
        <w:spacing w:before="240" w:line="240" w:lineRule="auto"/>
        <w:ind w:firstLine="709"/>
        <w:jc w:val="center"/>
        <w:rPr>
          <w:b/>
          <w:snapToGrid/>
          <w:color w:val="000000"/>
          <w:szCs w:val="28"/>
        </w:rPr>
      </w:pPr>
      <w:r w:rsidRPr="003662E1">
        <w:rPr>
          <w:b/>
          <w:snapToGrid/>
          <w:color w:val="000000"/>
          <w:szCs w:val="28"/>
        </w:rPr>
        <w:t xml:space="preserve">Анкета участника запроса предложения </w:t>
      </w:r>
    </w:p>
    <w:p w:rsidR="00D0243A" w:rsidRPr="003662E1" w:rsidRDefault="00D0243A" w:rsidP="00D0243A">
      <w:pPr>
        <w:widowControl w:val="0"/>
        <w:autoSpaceDE w:val="0"/>
        <w:autoSpaceDN w:val="0"/>
        <w:adjustRightInd w:val="0"/>
        <w:spacing w:line="240" w:lineRule="auto"/>
        <w:ind w:firstLine="0"/>
        <w:jc w:val="right"/>
        <w:rPr>
          <w:snapToGrid/>
          <w:color w:val="000000"/>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379"/>
        <w:gridCol w:w="2835"/>
      </w:tblGrid>
      <w:tr w:rsidR="00D0243A" w:rsidRPr="003662E1"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243A" w:rsidRPr="003662E1" w:rsidRDefault="00D0243A" w:rsidP="00D0243A">
            <w:pPr>
              <w:widowControl w:val="0"/>
              <w:autoSpaceDE w:val="0"/>
              <w:autoSpaceDN w:val="0"/>
              <w:adjustRightInd w:val="0"/>
              <w:spacing w:line="240" w:lineRule="auto"/>
              <w:ind w:firstLine="0"/>
              <w:jc w:val="center"/>
              <w:rPr>
                <w:b/>
                <w:color w:val="000000"/>
                <w:sz w:val="24"/>
                <w:szCs w:val="24"/>
              </w:rPr>
            </w:pPr>
            <w:r w:rsidRPr="003662E1">
              <w:rPr>
                <w:b/>
                <w:color w:val="000000"/>
                <w:sz w:val="24"/>
                <w:szCs w:val="24"/>
              </w:rPr>
              <w:t>№ п/п</w:t>
            </w:r>
          </w:p>
        </w:tc>
        <w:tc>
          <w:tcPr>
            <w:tcW w:w="637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243A" w:rsidRPr="003662E1" w:rsidRDefault="00D0243A" w:rsidP="00D0243A">
            <w:pPr>
              <w:widowControl w:val="0"/>
              <w:autoSpaceDE w:val="0"/>
              <w:autoSpaceDN w:val="0"/>
              <w:adjustRightInd w:val="0"/>
              <w:spacing w:line="240" w:lineRule="auto"/>
              <w:ind w:firstLine="0"/>
              <w:jc w:val="center"/>
              <w:rPr>
                <w:b/>
                <w:color w:val="000000"/>
                <w:sz w:val="24"/>
                <w:szCs w:val="24"/>
              </w:rPr>
            </w:pPr>
            <w:r w:rsidRPr="003662E1">
              <w:rPr>
                <w:b/>
                <w:color w:val="000000"/>
                <w:sz w:val="24"/>
                <w:szCs w:val="24"/>
              </w:rPr>
              <w:t>Наименование</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243A" w:rsidRPr="003662E1" w:rsidRDefault="00D0243A" w:rsidP="00D0243A">
            <w:pPr>
              <w:widowControl w:val="0"/>
              <w:autoSpaceDE w:val="0"/>
              <w:autoSpaceDN w:val="0"/>
              <w:adjustRightInd w:val="0"/>
              <w:spacing w:line="240" w:lineRule="auto"/>
              <w:ind w:firstLine="0"/>
              <w:jc w:val="center"/>
              <w:rPr>
                <w:b/>
                <w:color w:val="000000"/>
                <w:sz w:val="24"/>
                <w:szCs w:val="24"/>
              </w:rPr>
            </w:pPr>
            <w:r w:rsidRPr="003662E1">
              <w:rPr>
                <w:b/>
                <w:color w:val="000000"/>
                <w:sz w:val="24"/>
                <w:szCs w:val="24"/>
              </w:rPr>
              <w:t>Сведения об участнике запроса предложений</w:t>
            </w:r>
          </w:p>
        </w:tc>
      </w:tr>
      <w:tr w:rsidR="00D0243A" w:rsidRPr="003662E1"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jc w:val="center"/>
              <w:rPr>
                <w:color w:val="000000"/>
                <w:szCs w:val="28"/>
              </w:rPr>
            </w:pPr>
            <w:r w:rsidRPr="003662E1">
              <w:rPr>
                <w:color w:val="000000"/>
                <w:szCs w:val="28"/>
              </w:rPr>
              <w:t>1.</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rPr>
                <w:color w:val="000000"/>
                <w:szCs w:val="28"/>
              </w:rPr>
            </w:pPr>
            <w:r w:rsidRPr="003662E1">
              <w:rPr>
                <w:color w:val="000000"/>
                <w:szCs w:val="28"/>
              </w:rPr>
              <w:t>Фирменное наименование (Полное и сокращенное, фирменное (при наличии) наименования организации либо Ф.И.О. участника запроса предложений – физического лица, в том числе, зарегистрированного в качестве индивидуального предпринимателя)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rPr>
                <w:color w:val="000000"/>
                <w:szCs w:val="28"/>
              </w:rPr>
            </w:pPr>
          </w:p>
        </w:tc>
      </w:tr>
      <w:tr w:rsidR="00D0243A" w:rsidRPr="003662E1"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jc w:val="center"/>
              <w:rPr>
                <w:color w:val="000000"/>
                <w:szCs w:val="28"/>
              </w:rPr>
            </w:pPr>
            <w:r w:rsidRPr="003662E1">
              <w:rPr>
                <w:color w:val="000000"/>
                <w:szCs w:val="28"/>
              </w:rPr>
              <w:t>2.</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rPr>
                <w:color w:val="000000"/>
                <w:szCs w:val="28"/>
              </w:rPr>
            </w:pPr>
            <w:r w:rsidRPr="003662E1">
              <w:rPr>
                <w:color w:val="000000"/>
                <w:szCs w:val="28"/>
              </w:rPr>
              <w:t>Организационно - правовая форма (с указанием кода ОКОПФ)</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rPr>
                <w:color w:val="000000"/>
                <w:szCs w:val="28"/>
              </w:rPr>
            </w:pPr>
          </w:p>
        </w:tc>
      </w:tr>
      <w:tr w:rsidR="00D0243A" w:rsidRPr="003662E1"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jc w:val="center"/>
              <w:rPr>
                <w:color w:val="000000"/>
                <w:szCs w:val="28"/>
              </w:rPr>
            </w:pPr>
            <w:r w:rsidRPr="003662E1">
              <w:rPr>
                <w:color w:val="000000"/>
                <w:szCs w:val="28"/>
              </w:rPr>
              <w:t>3.</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rPr>
                <w:color w:val="000000"/>
                <w:szCs w:val="28"/>
              </w:rPr>
            </w:pPr>
            <w:r w:rsidRPr="003662E1">
              <w:rPr>
                <w:color w:val="000000"/>
                <w:szCs w:val="28"/>
              </w:rPr>
              <w:t>Учредители (перечислить наименования и организационно-правовую форму или Ф.И.О. всех учредителей)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rPr>
                <w:color w:val="000000"/>
                <w:szCs w:val="28"/>
              </w:rPr>
            </w:pPr>
          </w:p>
        </w:tc>
      </w:tr>
      <w:tr w:rsidR="00D0243A" w:rsidRPr="003662E1"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jc w:val="center"/>
              <w:rPr>
                <w:color w:val="000000"/>
                <w:szCs w:val="28"/>
              </w:rPr>
            </w:pPr>
            <w:r w:rsidRPr="003662E1">
              <w:rPr>
                <w:color w:val="000000"/>
                <w:szCs w:val="28"/>
              </w:rPr>
              <w:t>4.</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rPr>
                <w:color w:val="000000"/>
                <w:szCs w:val="28"/>
              </w:rPr>
            </w:pPr>
            <w:r w:rsidRPr="003662E1">
              <w:rPr>
                <w:color w:val="000000"/>
                <w:szCs w:val="28"/>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запроса предложений – физического лица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rPr>
                <w:color w:val="000000"/>
                <w:szCs w:val="28"/>
              </w:rPr>
            </w:pPr>
          </w:p>
        </w:tc>
      </w:tr>
      <w:tr w:rsidR="00D0243A" w:rsidRPr="003662E1"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jc w:val="center"/>
              <w:rPr>
                <w:color w:val="000000"/>
                <w:szCs w:val="28"/>
              </w:rPr>
            </w:pPr>
            <w:r w:rsidRPr="003662E1">
              <w:rPr>
                <w:color w:val="000000"/>
                <w:szCs w:val="28"/>
              </w:rPr>
              <w:t>5.</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rPr>
                <w:color w:val="000000"/>
                <w:szCs w:val="28"/>
              </w:rPr>
            </w:pPr>
            <w:r w:rsidRPr="003662E1">
              <w:rPr>
                <w:color w:val="000000"/>
                <w:szCs w:val="28"/>
              </w:rPr>
              <w:t>Виды деятельности (с указанием кодов ОКВЭД2)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rPr>
                <w:color w:val="000000"/>
                <w:szCs w:val="28"/>
              </w:rPr>
            </w:pPr>
          </w:p>
        </w:tc>
      </w:tr>
      <w:tr w:rsidR="00D0243A" w:rsidRPr="003662E1"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jc w:val="center"/>
              <w:rPr>
                <w:color w:val="000000"/>
                <w:szCs w:val="28"/>
              </w:rPr>
            </w:pPr>
            <w:r w:rsidRPr="003662E1">
              <w:rPr>
                <w:color w:val="000000"/>
                <w:szCs w:val="28"/>
              </w:rPr>
              <w:t>6.</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jc w:val="left"/>
              <w:rPr>
                <w:color w:val="000000"/>
                <w:szCs w:val="28"/>
              </w:rPr>
            </w:pPr>
            <w:r w:rsidRPr="003662E1">
              <w:rPr>
                <w:color w:val="000000"/>
                <w:szCs w:val="28"/>
              </w:rPr>
              <w:t>Срок деятельности (с учетом правопреемственности)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rPr>
                <w:color w:val="000000"/>
                <w:szCs w:val="28"/>
              </w:rPr>
            </w:pPr>
          </w:p>
        </w:tc>
      </w:tr>
      <w:tr w:rsidR="00D0243A" w:rsidRPr="003662E1"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jc w:val="center"/>
              <w:rPr>
                <w:color w:val="000000"/>
                <w:szCs w:val="28"/>
              </w:rPr>
            </w:pPr>
            <w:r w:rsidRPr="003662E1">
              <w:rPr>
                <w:color w:val="000000"/>
                <w:szCs w:val="28"/>
              </w:rPr>
              <w:t>7.</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rPr>
                <w:color w:val="000000"/>
                <w:szCs w:val="28"/>
              </w:rPr>
            </w:pPr>
            <w:r w:rsidRPr="003662E1">
              <w:rPr>
                <w:color w:val="000000"/>
                <w:szCs w:val="28"/>
              </w:rPr>
              <w:t>ИНН, КПП, ОГРН, ОКПО</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rPr>
                <w:color w:val="000000"/>
                <w:szCs w:val="28"/>
              </w:rPr>
            </w:pPr>
          </w:p>
        </w:tc>
      </w:tr>
      <w:tr w:rsidR="00D0243A" w:rsidRPr="003662E1"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jc w:val="center"/>
              <w:rPr>
                <w:color w:val="000000"/>
                <w:szCs w:val="28"/>
              </w:rPr>
            </w:pPr>
            <w:r w:rsidRPr="003662E1">
              <w:rPr>
                <w:color w:val="000000"/>
                <w:szCs w:val="28"/>
              </w:rPr>
              <w:t>8.</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rPr>
                <w:color w:val="000000"/>
                <w:szCs w:val="28"/>
              </w:rPr>
            </w:pPr>
            <w:r w:rsidRPr="003662E1">
              <w:rPr>
                <w:color w:val="000000"/>
                <w:szCs w:val="28"/>
              </w:rPr>
              <w:t>Место нахождения (страна, адрес с указанием типа населенного пункта ОКТМО и района (при наличии))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rPr>
                <w:color w:val="000000"/>
                <w:szCs w:val="28"/>
              </w:rPr>
            </w:pPr>
          </w:p>
        </w:tc>
      </w:tr>
      <w:tr w:rsidR="00D0243A" w:rsidRPr="003662E1"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jc w:val="center"/>
              <w:rPr>
                <w:color w:val="000000"/>
                <w:szCs w:val="28"/>
              </w:rPr>
            </w:pPr>
            <w:r w:rsidRPr="003662E1">
              <w:rPr>
                <w:color w:val="000000"/>
                <w:szCs w:val="28"/>
              </w:rPr>
              <w:t>9.</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rPr>
                <w:color w:val="000000"/>
                <w:szCs w:val="28"/>
              </w:rPr>
            </w:pPr>
            <w:r w:rsidRPr="003662E1">
              <w:rPr>
                <w:color w:val="000000"/>
                <w:szCs w:val="28"/>
              </w:rPr>
              <w:t>Почтовый адрес (страна, адрес с указанием типа населенного пункта ОКТМО и района (при наличии)))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rPr>
                <w:color w:val="000000"/>
                <w:szCs w:val="28"/>
              </w:rPr>
            </w:pPr>
          </w:p>
        </w:tc>
      </w:tr>
      <w:tr w:rsidR="00D0243A" w:rsidRPr="003662E1"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jc w:val="center"/>
              <w:rPr>
                <w:color w:val="000000"/>
                <w:szCs w:val="28"/>
              </w:rPr>
            </w:pPr>
            <w:r w:rsidRPr="003662E1">
              <w:rPr>
                <w:color w:val="000000"/>
                <w:szCs w:val="28"/>
              </w:rPr>
              <w:t>10.</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rPr>
                <w:color w:val="000000"/>
                <w:szCs w:val="28"/>
              </w:rPr>
            </w:pPr>
            <w:r w:rsidRPr="003662E1">
              <w:rPr>
                <w:color w:val="000000"/>
                <w:szCs w:val="28"/>
              </w:rPr>
              <w:t>Фактическое местоположение (страна, адрес с указанием типа населенного пункта ОКТМО и района (при наличии))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rPr>
                <w:color w:val="000000"/>
                <w:szCs w:val="28"/>
              </w:rPr>
            </w:pPr>
          </w:p>
        </w:tc>
      </w:tr>
      <w:tr w:rsidR="00D0243A" w:rsidRPr="003662E1"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jc w:val="center"/>
              <w:rPr>
                <w:color w:val="000000"/>
                <w:szCs w:val="28"/>
              </w:rPr>
            </w:pPr>
            <w:r w:rsidRPr="003662E1">
              <w:rPr>
                <w:color w:val="000000"/>
                <w:szCs w:val="28"/>
              </w:rPr>
              <w:t>11.</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rPr>
                <w:color w:val="000000"/>
                <w:szCs w:val="28"/>
              </w:rPr>
            </w:pPr>
            <w:r w:rsidRPr="003662E1">
              <w:rPr>
                <w:color w:val="000000"/>
                <w:szCs w:val="28"/>
              </w:rPr>
              <w:t>Телефоны (с указанием кода города)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rPr>
                <w:color w:val="000000"/>
                <w:szCs w:val="28"/>
              </w:rPr>
            </w:pPr>
          </w:p>
        </w:tc>
      </w:tr>
      <w:tr w:rsidR="00D0243A" w:rsidRPr="003662E1"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jc w:val="center"/>
              <w:rPr>
                <w:color w:val="000000"/>
                <w:szCs w:val="28"/>
              </w:rPr>
            </w:pPr>
            <w:r w:rsidRPr="003662E1">
              <w:rPr>
                <w:color w:val="000000"/>
                <w:szCs w:val="28"/>
              </w:rPr>
              <w:t>12.</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rPr>
                <w:color w:val="000000"/>
                <w:szCs w:val="28"/>
              </w:rPr>
            </w:pPr>
            <w:r w:rsidRPr="003662E1">
              <w:rPr>
                <w:color w:val="000000"/>
                <w:szCs w:val="28"/>
              </w:rPr>
              <w:t>Факс (с указанием кода города)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rPr>
                <w:color w:val="000000"/>
                <w:szCs w:val="28"/>
              </w:rPr>
            </w:pPr>
          </w:p>
        </w:tc>
      </w:tr>
      <w:tr w:rsidR="00D0243A" w:rsidRPr="003662E1"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jc w:val="center"/>
              <w:rPr>
                <w:color w:val="000000"/>
                <w:szCs w:val="28"/>
              </w:rPr>
            </w:pPr>
            <w:r w:rsidRPr="003662E1">
              <w:rPr>
                <w:color w:val="000000"/>
                <w:szCs w:val="28"/>
              </w:rPr>
              <w:lastRenderedPageBreak/>
              <w:t>13.</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rPr>
                <w:color w:val="000000"/>
                <w:szCs w:val="28"/>
              </w:rPr>
            </w:pPr>
            <w:r w:rsidRPr="003662E1">
              <w:rPr>
                <w:color w:val="000000"/>
                <w:szCs w:val="28"/>
              </w:rPr>
              <w:t>Адрес электронной почты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rPr>
                <w:color w:val="000000"/>
                <w:szCs w:val="28"/>
              </w:rPr>
            </w:pPr>
          </w:p>
        </w:tc>
      </w:tr>
      <w:tr w:rsidR="00D0243A" w:rsidRPr="003662E1"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jc w:val="center"/>
              <w:rPr>
                <w:color w:val="000000"/>
                <w:szCs w:val="28"/>
              </w:rPr>
            </w:pPr>
            <w:r w:rsidRPr="003662E1">
              <w:rPr>
                <w:color w:val="000000"/>
                <w:szCs w:val="28"/>
              </w:rPr>
              <w:t>14.</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rPr>
                <w:color w:val="000000"/>
                <w:szCs w:val="28"/>
              </w:rPr>
            </w:pPr>
            <w:r w:rsidRPr="003662E1">
              <w:rPr>
                <w:color w:val="000000"/>
                <w:szCs w:val="28"/>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rPr>
                <w:color w:val="000000"/>
                <w:szCs w:val="28"/>
              </w:rPr>
            </w:pPr>
          </w:p>
        </w:tc>
      </w:tr>
      <w:tr w:rsidR="00D0243A" w:rsidRPr="003662E1"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jc w:val="center"/>
              <w:rPr>
                <w:color w:val="000000"/>
                <w:szCs w:val="28"/>
              </w:rPr>
            </w:pPr>
            <w:r w:rsidRPr="003662E1">
              <w:rPr>
                <w:color w:val="000000"/>
                <w:szCs w:val="28"/>
              </w:rPr>
              <w:t>15.</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rPr>
                <w:color w:val="000000"/>
                <w:szCs w:val="28"/>
              </w:rPr>
            </w:pPr>
            <w:r w:rsidRPr="003662E1">
              <w:rPr>
                <w:color w:val="000000"/>
                <w:szCs w:val="28"/>
              </w:rPr>
              <w:t>Размер уставного капитала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rPr>
                <w:color w:val="000000"/>
                <w:szCs w:val="28"/>
              </w:rPr>
            </w:pPr>
          </w:p>
        </w:tc>
      </w:tr>
      <w:tr w:rsidR="00D0243A" w:rsidRPr="003662E1"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jc w:val="center"/>
              <w:rPr>
                <w:color w:val="000000"/>
                <w:szCs w:val="28"/>
              </w:rPr>
            </w:pPr>
            <w:r w:rsidRPr="003662E1">
              <w:rPr>
                <w:color w:val="000000"/>
                <w:szCs w:val="28"/>
              </w:rPr>
              <w:t>16.</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rPr>
                <w:color w:val="000000"/>
                <w:szCs w:val="28"/>
              </w:rPr>
            </w:pPr>
            <w:r w:rsidRPr="003662E1">
              <w:rPr>
                <w:color w:val="000000"/>
                <w:szCs w:val="28"/>
              </w:rPr>
              <w:t>Стоимость основных фондов (по балансу последнего завершенного периода)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rPr>
                <w:color w:val="000000"/>
                <w:szCs w:val="28"/>
              </w:rPr>
            </w:pPr>
          </w:p>
        </w:tc>
      </w:tr>
      <w:tr w:rsidR="00D0243A" w:rsidRPr="003662E1"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jc w:val="center"/>
              <w:rPr>
                <w:color w:val="000000"/>
                <w:szCs w:val="28"/>
              </w:rPr>
            </w:pPr>
            <w:r w:rsidRPr="003662E1">
              <w:rPr>
                <w:color w:val="000000"/>
                <w:szCs w:val="28"/>
              </w:rPr>
              <w:t>17.</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rPr>
                <w:color w:val="000000"/>
                <w:szCs w:val="28"/>
              </w:rPr>
            </w:pPr>
            <w:r w:rsidRPr="003662E1">
              <w:rPr>
                <w:color w:val="000000"/>
                <w:szCs w:val="28"/>
              </w:rPr>
              <w:t>Банковские реквизиты (наименование и адрес банка, номер расчетного счета участника запроса предложений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rPr>
                <w:color w:val="000000"/>
                <w:szCs w:val="28"/>
              </w:rPr>
            </w:pPr>
          </w:p>
        </w:tc>
      </w:tr>
      <w:tr w:rsidR="00D0243A" w:rsidRPr="003662E1"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jc w:val="center"/>
              <w:rPr>
                <w:color w:val="000000"/>
                <w:szCs w:val="28"/>
              </w:rPr>
            </w:pPr>
            <w:r w:rsidRPr="003662E1">
              <w:rPr>
                <w:color w:val="000000"/>
                <w:szCs w:val="28"/>
              </w:rPr>
              <w:t>18.</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rPr>
                <w:color w:val="000000"/>
                <w:szCs w:val="28"/>
              </w:rPr>
            </w:pPr>
            <w:r w:rsidRPr="003662E1">
              <w:rPr>
                <w:color w:val="000000"/>
                <w:szCs w:val="28"/>
              </w:rPr>
              <w:t>Орган управления участника запроса предложений – юридического лица, уполномоченный на одобрение сделки, право на заключение которой является предметом настоящего запроса предложений и порядок одобрения соответствующей сделки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rPr>
                <w:color w:val="000000"/>
                <w:szCs w:val="28"/>
              </w:rPr>
            </w:pPr>
          </w:p>
        </w:tc>
      </w:tr>
      <w:tr w:rsidR="00D0243A" w:rsidRPr="003662E1" w:rsidTr="00504B3E">
        <w:trPr>
          <w:cantSplit/>
          <w:trHeight w:val="432"/>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jc w:val="center"/>
              <w:rPr>
                <w:color w:val="000000"/>
                <w:szCs w:val="28"/>
              </w:rPr>
            </w:pPr>
            <w:r w:rsidRPr="003662E1">
              <w:rPr>
                <w:color w:val="000000"/>
                <w:szCs w:val="28"/>
              </w:rPr>
              <w:t>19.</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rPr>
                <w:color w:val="000000"/>
                <w:szCs w:val="28"/>
              </w:rPr>
            </w:pPr>
            <w:r w:rsidRPr="003662E1">
              <w:rPr>
                <w:color w:val="000000"/>
                <w:szCs w:val="28"/>
              </w:rPr>
              <w:t xml:space="preserve">Принадлежность к субъектам малого и среднего предпринимательства </w:t>
            </w:r>
            <w:r w:rsidRPr="003662E1">
              <w:rPr>
                <w:i/>
                <w:color w:val="000000"/>
                <w:szCs w:val="28"/>
              </w:rPr>
              <w:t>(да/нет); (малому/среднему)</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rPr>
                <w:color w:val="000000"/>
                <w:szCs w:val="28"/>
              </w:rPr>
            </w:pPr>
          </w:p>
        </w:tc>
      </w:tr>
      <w:tr w:rsidR="00D0243A" w:rsidRPr="003662E1" w:rsidTr="00504B3E">
        <w:trPr>
          <w:cantSplit/>
          <w:trHeight w:val="112"/>
        </w:trPr>
        <w:tc>
          <w:tcPr>
            <w:tcW w:w="709"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jc w:val="center"/>
              <w:rPr>
                <w:color w:val="000000"/>
                <w:szCs w:val="28"/>
              </w:rPr>
            </w:pPr>
            <w:r w:rsidRPr="003662E1">
              <w:rPr>
                <w:color w:val="000000"/>
                <w:szCs w:val="28"/>
              </w:rPr>
              <w:t>20.</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rPr>
                <w:color w:val="000000"/>
                <w:szCs w:val="28"/>
              </w:rPr>
            </w:pPr>
            <w:r w:rsidRPr="003662E1">
              <w:rPr>
                <w:color w:val="000000"/>
                <w:szCs w:val="28"/>
              </w:rPr>
              <w:t>Фамилия, Имя и Отчество руководителя участника запроса предложений, имеющего право подписи согласно учредительным документам,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hanging="108"/>
              <w:rPr>
                <w:color w:val="000000"/>
                <w:szCs w:val="28"/>
              </w:rPr>
            </w:pPr>
          </w:p>
        </w:tc>
      </w:tr>
      <w:tr w:rsidR="00D0243A" w:rsidRPr="003662E1" w:rsidTr="00504B3E">
        <w:trPr>
          <w:cantSplit/>
          <w:trHeight w:val="195"/>
        </w:trPr>
        <w:tc>
          <w:tcPr>
            <w:tcW w:w="709"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jc w:val="center"/>
              <w:rPr>
                <w:color w:val="000000"/>
                <w:szCs w:val="28"/>
              </w:rPr>
            </w:pPr>
            <w:r w:rsidRPr="003662E1">
              <w:rPr>
                <w:color w:val="000000"/>
                <w:szCs w:val="28"/>
              </w:rPr>
              <w:t>21.</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rPr>
                <w:color w:val="000000"/>
                <w:szCs w:val="28"/>
              </w:rPr>
            </w:pPr>
            <w:r w:rsidRPr="003662E1">
              <w:rPr>
                <w:color w:val="000000"/>
                <w:szCs w:val="28"/>
              </w:rPr>
              <w:t>Фамилия, Имя и Отчество уполномоченного лица участника запроса предложений с указанием должности, контактного телефона, эл. почты.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hanging="108"/>
              <w:rPr>
                <w:color w:val="000000"/>
                <w:szCs w:val="28"/>
              </w:rPr>
            </w:pPr>
          </w:p>
        </w:tc>
      </w:tr>
      <w:tr w:rsidR="002D51AA" w:rsidRPr="003662E1" w:rsidTr="002D51AA">
        <w:trPr>
          <w:cantSplit/>
          <w:trHeight w:val="195"/>
        </w:trPr>
        <w:tc>
          <w:tcPr>
            <w:tcW w:w="709" w:type="dxa"/>
            <w:tcBorders>
              <w:top w:val="single" w:sz="4" w:space="0" w:color="auto"/>
              <w:left w:val="single" w:sz="4" w:space="0" w:color="auto"/>
              <w:bottom w:val="single" w:sz="4" w:space="0" w:color="auto"/>
              <w:right w:val="single" w:sz="4" w:space="0" w:color="auto"/>
            </w:tcBorders>
            <w:shd w:val="clear" w:color="auto" w:fill="auto"/>
          </w:tcPr>
          <w:p w:rsidR="002D51AA" w:rsidRPr="003662E1" w:rsidRDefault="002D51AA" w:rsidP="002D51AA">
            <w:pPr>
              <w:widowControl w:val="0"/>
              <w:autoSpaceDE w:val="0"/>
              <w:autoSpaceDN w:val="0"/>
              <w:adjustRightInd w:val="0"/>
              <w:spacing w:line="240" w:lineRule="auto"/>
              <w:ind w:firstLine="0"/>
              <w:jc w:val="center"/>
              <w:rPr>
                <w:color w:val="000000"/>
                <w:szCs w:val="28"/>
              </w:rPr>
            </w:pPr>
            <w:r w:rsidRPr="003662E1">
              <w:rPr>
                <w:color w:val="000000"/>
                <w:szCs w:val="28"/>
              </w:rPr>
              <w:t>22.</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2D51AA" w:rsidRPr="003662E1" w:rsidRDefault="002D51AA" w:rsidP="002D51AA">
            <w:pPr>
              <w:widowControl w:val="0"/>
              <w:autoSpaceDE w:val="0"/>
              <w:autoSpaceDN w:val="0"/>
              <w:adjustRightInd w:val="0"/>
              <w:spacing w:line="240" w:lineRule="auto"/>
              <w:ind w:firstLine="0"/>
              <w:rPr>
                <w:color w:val="000000"/>
                <w:szCs w:val="28"/>
              </w:rPr>
            </w:pPr>
            <w:r w:rsidRPr="003662E1">
              <w:rPr>
                <w:color w:val="000000"/>
                <w:szCs w:val="28"/>
              </w:rPr>
              <w:t>Статус участника (изготовитель-производитель, дилер, посредник и т.д.)</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D51AA" w:rsidRPr="003662E1" w:rsidRDefault="002D51AA" w:rsidP="002D51AA">
            <w:pPr>
              <w:widowControl w:val="0"/>
              <w:autoSpaceDE w:val="0"/>
              <w:autoSpaceDN w:val="0"/>
              <w:adjustRightInd w:val="0"/>
              <w:spacing w:line="240" w:lineRule="auto"/>
              <w:ind w:hanging="108"/>
              <w:rPr>
                <w:color w:val="000000"/>
                <w:szCs w:val="28"/>
              </w:rPr>
            </w:pPr>
          </w:p>
        </w:tc>
      </w:tr>
    </w:tbl>
    <w:p w:rsidR="00D0243A" w:rsidRPr="003662E1" w:rsidRDefault="00D0243A" w:rsidP="00D0243A">
      <w:pPr>
        <w:widowControl w:val="0"/>
        <w:autoSpaceDE w:val="0"/>
        <w:autoSpaceDN w:val="0"/>
        <w:adjustRightInd w:val="0"/>
        <w:spacing w:line="240" w:lineRule="auto"/>
        <w:ind w:firstLine="0"/>
        <w:rPr>
          <w:rFonts w:eastAsia="Calibri"/>
          <w:iCs/>
          <w:snapToGrid/>
          <w:szCs w:val="28"/>
          <w:lang w:eastAsia="en-US"/>
        </w:rPr>
      </w:pPr>
    </w:p>
    <w:p w:rsidR="00D0243A" w:rsidRPr="003662E1" w:rsidRDefault="00D0243A" w:rsidP="00D0243A">
      <w:pPr>
        <w:widowControl w:val="0"/>
        <w:autoSpaceDE w:val="0"/>
        <w:autoSpaceDN w:val="0"/>
        <w:adjustRightInd w:val="0"/>
        <w:spacing w:line="240" w:lineRule="auto"/>
        <w:ind w:firstLine="0"/>
        <w:rPr>
          <w:rFonts w:eastAsia="Calibri"/>
          <w:iCs/>
          <w:snapToGrid/>
          <w:szCs w:val="28"/>
          <w:lang w:eastAsia="en-US"/>
        </w:rPr>
      </w:pPr>
      <w:r w:rsidRPr="003662E1">
        <w:rPr>
          <w:rFonts w:eastAsia="Calibri"/>
          <w:iCs/>
          <w:snapToGrid/>
          <w:szCs w:val="28"/>
          <w:lang w:eastAsia="en-US"/>
        </w:rPr>
        <w:t>___________________________________          _________________________</w:t>
      </w:r>
    </w:p>
    <w:p w:rsidR="00D0243A" w:rsidRPr="003662E1" w:rsidRDefault="00D0243A" w:rsidP="00D0243A">
      <w:pPr>
        <w:widowControl w:val="0"/>
        <w:autoSpaceDE w:val="0"/>
        <w:autoSpaceDN w:val="0"/>
        <w:adjustRightInd w:val="0"/>
        <w:spacing w:line="240" w:lineRule="auto"/>
        <w:ind w:firstLine="0"/>
        <w:rPr>
          <w:rFonts w:eastAsia="Calibri"/>
          <w:iCs/>
          <w:snapToGrid/>
          <w:szCs w:val="28"/>
          <w:lang w:eastAsia="en-US"/>
        </w:rPr>
      </w:pPr>
      <w:r w:rsidRPr="003662E1">
        <w:rPr>
          <w:rFonts w:eastAsia="Calibri"/>
          <w:iCs/>
          <w:snapToGrid/>
          <w:szCs w:val="28"/>
          <w:lang w:eastAsia="en-US"/>
        </w:rPr>
        <w:t xml:space="preserve">       (</w:t>
      </w:r>
      <w:r w:rsidRPr="003662E1">
        <w:rPr>
          <w:rFonts w:eastAsia="Calibri"/>
          <w:i/>
          <w:iCs/>
          <w:snapToGrid/>
          <w:szCs w:val="28"/>
          <w:shd w:val="clear" w:color="auto" w:fill="FFFFCC"/>
          <w:lang w:eastAsia="en-US"/>
        </w:rPr>
        <w:t>подпись уполномоченного лица</w:t>
      </w:r>
      <w:r w:rsidRPr="003662E1">
        <w:rPr>
          <w:rFonts w:eastAsia="Calibri"/>
          <w:iCs/>
          <w:snapToGrid/>
          <w:szCs w:val="28"/>
          <w:lang w:eastAsia="en-US"/>
        </w:rPr>
        <w:t>)</w:t>
      </w:r>
      <w:r w:rsidRPr="003662E1">
        <w:rPr>
          <w:rFonts w:eastAsia="Calibri"/>
          <w:iCs/>
          <w:snapToGrid/>
          <w:szCs w:val="28"/>
          <w:lang w:eastAsia="en-US"/>
        </w:rPr>
        <w:tab/>
        <w:t xml:space="preserve">       (</w:t>
      </w:r>
      <w:r w:rsidRPr="003662E1">
        <w:rPr>
          <w:rFonts w:eastAsia="Calibri"/>
          <w:i/>
          <w:iCs/>
          <w:snapToGrid/>
          <w:szCs w:val="28"/>
          <w:shd w:val="clear" w:color="auto" w:fill="FFFFCC"/>
          <w:lang w:eastAsia="en-US"/>
        </w:rPr>
        <w:t>ФИО и должность подписавшего</w:t>
      </w:r>
      <w:r w:rsidRPr="003662E1">
        <w:rPr>
          <w:rFonts w:eastAsia="Calibri"/>
          <w:iCs/>
          <w:snapToGrid/>
          <w:szCs w:val="28"/>
          <w:lang w:eastAsia="en-US"/>
        </w:rPr>
        <w:t>)</w:t>
      </w:r>
    </w:p>
    <w:p w:rsidR="00D0243A" w:rsidRPr="003662E1" w:rsidRDefault="00D0243A" w:rsidP="00D0243A">
      <w:pPr>
        <w:widowControl w:val="0"/>
        <w:autoSpaceDE w:val="0"/>
        <w:autoSpaceDN w:val="0"/>
        <w:adjustRightInd w:val="0"/>
        <w:spacing w:line="240" w:lineRule="auto"/>
        <w:ind w:firstLine="708"/>
        <w:rPr>
          <w:rFonts w:eastAsia="Calibri"/>
          <w:b/>
          <w:iCs/>
          <w:snapToGrid/>
          <w:szCs w:val="28"/>
          <w:lang w:eastAsia="en-US"/>
        </w:rPr>
      </w:pPr>
      <w:r w:rsidRPr="003662E1">
        <w:rPr>
          <w:rFonts w:eastAsia="Calibri"/>
          <w:iCs/>
          <w:snapToGrid/>
          <w:szCs w:val="28"/>
          <w:lang w:eastAsia="en-US"/>
        </w:rPr>
        <w:t xml:space="preserve">                 М.П</w:t>
      </w:r>
    </w:p>
    <w:p w:rsidR="00D0243A" w:rsidRPr="003662E1" w:rsidRDefault="00D0243A" w:rsidP="00D0243A">
      <w:pPr>
        <w:widowControl w:val="0"/>
        <w:autoSpaceDE w:val="0"/>
        <w:autoSpaceDN w:val="0"/>
        <w:adjustRightInd w:val="0"/>
        <w:spacing w:line="240" w:lineRule="auto"/>
        <w:ind w:firstLine="0"/>
        <w:rPr>
          <w:rFonts w:eastAsia="Calibri"/>
          <w:iCs/>
          <w:snapToGrid/>
          <w:szCs w:val="28"/>
          <w:lang w:eastAsia="en-US"/>
        </w:rPr>
      </w:pPr>
    </w:p>
    <w:p w:rsidR="00D0243A" w:rsidRPr="003662E1" w:rsidRDefault="00D0243A" w:rsidP="00D0243A">
      <w:pPr>
        <w:widowControl w:val="0"/>
        <w:shd w:val="clear" w:color="auto" w:fill="D9D9D9"/>
        <w:autoSpaceDE w:val="0"/>
        <w:autoSpaceDN w:val="0"/>
        <w:adjustRightInd w:val="0"/>
        <w:spacing w:before="240" w:line="240" w:lineRule="auto"/>
        <w:ind w:firstLine="0"/>
        <w:rPr>
          <w:iCs/>
          <w:szCs w:val="28"/>
        </w:rPr>
      </w:pPr>
      <w:r w:rsidRPr="003662E1">
        <w:rPr>
          <w:snapToGrid/>
          <w:szCs w:val="28"/>
        </w:rPr>
        <w:t>____________________________</w:t>
      </w:r>
      <w:r w:rsidRPr="003662E1">
        <w:rPr>
          <w:snapToGrid/>
          <w:szCs w:val="28"/>
          <w:u w:val="single"/>
        </w:rPr>
        <w:t>конец формы</w:t>
      </w:r>
      <w:r w:rsidRPr="003662E1">
        <w:rPr>
          <w:snapToGrid/>
          <w:szCs w:val="28"/>
        </w:rPr>
        <w:t>___________________________</w:t>
      </w:r>
    </w:p>
    <w:p w:rsidR="00D0243A" w:rsidRPr="003662E1" w:rsidRDefault="00D0243A" w:rsidP="00D0243A">
      <w:pPr>
        <w:widowControl w:val="0"/>
        <w:spacing w:line="240" w:lineRule="auto"/>
        <w:ind w:left="1134" w:firstLine="0"/>
        <w:jc w:val="left"/>
        <w:outlineLvl w:val="2"/>
        <w:rPr>
          <w:b/>
          <w:szCs w:val="28"/>
        </w:rPr>
      </w:pPr>
    </w:p>
    <w:p w:rsidR="00D0243A" w:rsidRPr="003662E1" w:rsidRDefault="00D0243A" w:rsidP="00D0243A">
      <w:pPr>
        <w:widowControl w:val="0"/>
        <w:autoSpaceDE w:val="0"/>
        <w:autoSpaceDN w:val="0"/>
        <w:adjustRightInd w:val="0"/>
        <w:spacing w:line="240" w:lineRule="auto"/>
        <w:ind w:firstLine="708"/>
        <w:rPr>
          <w:rFonts w:eastAsia="Calibri"/>
          <w:b/>
          <w:iCs/>
          <w:snapToGrid/>
          <w:szCs w:val="28"/>
          <w:lang w:eastAsia="en-US"/>
        </w:rPr>
      </w:pPr>
    </w:p>
    <w:p w:rsidR="00D0243A" w:rsidRPr="003662E1" w:rsidRDefault="00D0243A" w:rsidP="00D0243A">
      <w:pPr>
        <w:pageBreakBefore/>
        <w:widowControl w:val="0"/>
        <w:numPr>
          <w:ilvl w:val="2"/>
          <w:numId w:val="4"/>
        </w:numPr>
        <w:tabs>
          <w:tab w:val="clear" w:pos="1134"/>
          <w:tab w:val="num" w:pos="851"/>
          <w:tab w:val="num" w:pos="5387"/>
        </w:tabs>
        <w:spacing w:after="120" w:line="240" w:lineRule="auto"/>
        <w:ind w:left="0" w:firstLine="0"/>
        <w:rPr>
          <w:rFonts w:eastAsia="Calibri"/>
          <w:b/>
          <w:iCs/>
          <w:snapToGrid/>
          <w:szCs w:val="28"/>
          <w:lang w:eastAsia="en-US"/>
        </w:rPr>
      </w:pPr>
      <w:r w:rsidRPr="003662E1">
        <w:rPr>
          <w:b/>
          <w:szCs w:val="28"/>
        </w:rPr>
        <w:lastRenderedPageBreak/>
        <w:t>Инструкция по заполнению</w:t>
      </w:r>
    </w:p>
    <w:p w:rsidR="00D0243A" w:rsidRPr="003662E1" w:rsidRDefault="00D0243A" w:rsidP="00D0243A">
      <w:pPr>
        <w:widowControl w:val="0"/>
        <w:numPr>
          <w:ilvl w:val="3"/>
          <w:numId w:val="4"/>
        </w:numPr>
        <w:shd w:val="clear" w:color="auto" w:fill="FFFFFF"/>
        <w:tabs>
          <w:tab w:val="num" w:pos="851"/>
        </w:tabs>
        <w:spacing w:line="240" w:lineRule="auto"/>
        <w:ind w:left="851" w:hanging="851"/>
        <w:rPr>
          <w:szCs w:val="28"/>
        </w:rPr>
      </w:pPr>
      <w:r w:rsidRPr="003662E1">
        <w:rPr>
          <w:szCs w:val="28"/>
        </w:rPr>
        <w:t>Данные инструкции не следует воспроизводить в документах, подготовленных участником запроса предложений.</w:t>
      </w:r>
    </w:p>
    <w:p w:rsidR="00D0243A" w:rsidRPr="003662E1" w:rsidRDefault="00D0243A" w:rsidP="00D0243A">
      <w:pPr>
        <w:widowControl w:val="0"/>
        <w:numPr>
          <w:ilvl w:val="3"/>
          <w:numId w:val="4"/>
        </w:numPr>
        <w:shd w:val="clear" w:color="auto" w:fill="FFFFFF"/>
        <w:tabs>
          <w:tab w:val="num" w:pos="851"/>
        </w:tabs>
        <w:spacing w:line="240" w:lineRule="auto"/>
        <w:ind w:left="851" w:hanging="851"/>
        <w:rPr>
          <w:szCs w:val="28"/>
        </w:rPr>
      </w:pPr>
      <w:r w:rsidRPr="003662E1">
        <w:rPr>
          <w:szCs w:val="28"/>
        </w:rPr>
        <w:t>Участник запроса предложений приводит номер и дату заявки на участие в запросе предложений, приложением к которой является данная анкета участника запроса предложений.</w:t>
      </w:r>
    </w:p>
    <w:p w:rsidR="00D0243A" w:rsidRPr="003662E1" w:rsidRDefault="00D0243A" w:rsidP="00D0243A">
      <w:pPr>
        <w:widowControl w:val="0"/>
        <w:numPr>
          <w:ilvl w:val="3"/>
          <w:numId w:val="4"/>
        </w:numPr>
        <w:shd w:val="clear" w:color="auto" w:fill="FFFFFF"/>
        <w:tabs>
          <w:tab w:val="num" w:pos="851"/>
        </w:tabs>
        <w:spacing w:line="240" w:lineRule="auto"/>
        <w:ind w:left="851" w:hanging="851"/>
        <w:rPr>
          <w:szCs w:val="28"/>
        </w:rPr>
      </w:pPr>
      <w:r w:rsidRPr="003662E1">
        <w:rPr>
          <w:szCs w:val="28"/>
        </w:rPr>
        <w:t xml:space="preserve">Участник запроса предложений указывает свое фирменное наименование (в </w:t>
      </w:r>
      <w:proofErr w:type="spellStart"/>
      <w:r w:rsidRPr="003662E1">
        <w:rPr>
          <w:szCs w:val="28"/>
        </w:rPr>
        <w:t>т.ч</w:t>
      </w:r>
      <w:proofErr w:type="spellEnd"/>
      <w:r w:rsidRPr="003662E1">
        <w:rPr>
          <w:szCs w:val="28"/>
        </w:rPr>
        <w:t>. организационно-правовую форму).</w:t>
      </w:r>
    </w:p>
    <w:p w:rsidR="00D0243A" w:rsidRPr="003662E1" w:rsidRDefault="00D0243A" w:rsidP="00D0243A">
      <w:pPr>
        <w:widowControl w:val="0"/>
        <w:numPr>
          <w:ilvl w:val="3"/>
          <w:numId w:val="4"/>
        </w:numPr>
        <w:shd w:val="clear" w:color="auto" w:fill="FFFFFF"/>
        <w:tabs>
          <w:tab w:val="num" w:pos="851"/>
        </w:tabs>
        <w:spacing w:line="240" w:lineRule="auto"/>
        <w:ind w:left="851" w:hanging="851"/>
        <w:rPr>
          <w:szCs w:val="28"/>
        </w:rPr>
      </w:pPr>
      <w:r w:rsidRPr="003662E1">
        <w:rPr>
          <w:szCs w:val="28"/>
        </w:rPr>
        <w:t>В пункте 21 указывается уполномоченное лицо участника запроса предложений для оперативного уведомления по вопросам организационного характера и взаимодействия с организатором запроса предложений.</w:t>
      </w:r>
    </w:p>
    <w:p w:rsidR="00D0243A" w:rsidRPr="003662E1" w:rsidRDefault="00D0243A" w:rsidP="00D0243A">
      <w:pPr>
        <w:widowControl w:val="0"/>
        <w:numPr>
          <w:ilvl w:val="3"/>
          <w:numId w:val="4"/>
        </w:numPr>
        <w:shd w:val="clear" w:color="auto" w:fill="FFFFFF"/>
        <w:tabs>
          <w:tab w:val="num" w:pos="851"/>
        </w:tabs>
        <w:spacing w:line="240" w:lineRule="auto"/>
        <w:ind w:left="851" w:hanging="851"/>
        <w:rPr>
          <w:szCs w:val="28"/>
        </w:rPr>
      </w:pPr>
      <w:r w:rsidRPr="003662E1">
        <w:rPr>
          <w:szCs w:val="28"/>
        </w:rPr>
        <w:t>Заполненная участником запроса предложений анкета должна содержать все сведения, указанные в таблице. В случае отсутствия каких-либо данных указывается слово «нет».</w:t>
      </w:r>
    </w:p>
    <w:p w:rsidR="00D0243A" w:rsidRPr="003662E1" w:rsidRDefault="00D0243A" w:rsidP="00D0243A">
      <w:pPr>
        <w:pageBreakBefore/>
        <w:widowControl w:val="0"/>
        <w:numPr>
          <w:ilvl w:val="1"/>
          <w:numId w:val="4"/>
        </w:numPr>
        <w:tabs>
          <w:tab w:val="clear" w:pos="1314"/>
          <w:tab w:val="num" w:pos="567"/>
        </w:tabs>
        <w:spacing w:before="360" w:after="120" w:line="240" w:lineRule="auto"/>
        <w:ind w:left="567" w:hanging="567"/>
        <w:jc w:val="left"/>
        <w:outlineLvl w:val="1"/>
        <w:rPr>
          <w:b/>
          <w:szCs w:val="28"/>
        </w:rPr>
      </w:pPr>
      <w:bookmarkStart w:id="445" w:name="_Toc461123005"/>
      <w:bookmarkStart w:id="446" w:name="_Ref462134074"/>
      <w:bookmarkStart w:id="447" w:name="_Ref462220318"/>
      <w:bookmarkStart w:id="448" w:name="_Toc462299491"/>
      <w:bookmarkStart w:id="449" w:name="_Toc462645451"/>
      <w:bookmarkStart w:id="450" w:name="_Toc462911317"/>
      <w:bookmarkStart w:id="451" w:name="_Toc462918377"/>
      <w:bookmarkStart w:id="452" w:name="_Toc463433148"/>
      <w:bookmarkStart w:id="453" w:name="_Toc468778224"/>
      <w:bookmarkStart w:id="454" w:name="_Ref494728115"/>
      <w:bookmarkStart w:id="455" w:name="_Toc1110060"/>
      <w:r w:rsidRPr="003662E1">
        <w:rPr>
          <w:b/>
          <w:szCs w:val="28"/>
        </w:rPr>
        <w:lastRenderedPageBreak/>
        <w:t>Декларация о принадлежности к субъектам малого/ среднего предпринимательства (форма </w:t>
      </w:r>
      <w:r w:rsidR="00504B3E" w:rsidRPr="003662E1">
        <w:rPr>
          <w:b/>
          <w:szCs w:val="28"/>
        </w:rPr>
        <w:t>3</w:t>
      </w:r>
      <w:r w:rsidRPr="003662E1">
        <w:rPr>
          <w:b/>
          <w:szCs w:val="28"/>
        </w:rPr>
        <w:t>)</w:t>
      </w:r>
      <w:bookmarkEnd w:id="445"/>
      <w:bookmarkEnd w:id="446"/>
      <w:bookmarkEnd w:id="447"/>
      <w:bookmarkEnd w:id="448"/>
      <w:bookmarkEnd w:id="449"/>
      <w:bookmarkEnd w:id="450"/>
      <w:bookmarkEnd w:id="451"/>
      <w:bookmarkEnd w:id="452"/>
      <w:bookmarkEnd w:id="453"/>
      <w:bookmarkEnd w:id="454"/>
      <w:bookmarkEnd w:id="455"/>
    </w:p>
    <w:p w:rsidR="00D0243A" w:rsidRPr="003662E1" w:rsidRDefault="00D0243A" w:rsidP="00D0243A">
      <w:pPr>
        <w:widowControl w:val="0"/>
        <w:numPr>
          <w:ilvl w:val="2"/>
          <w:numId w:val="4"/>
        </w:numPr>
        <w:tabs>
          <w:tab w:val="clear" w:pos="1134"/>
          <w:tab w:val="num" w:pos="851"/>
          <w:tab w:val="num" w:pos="5387"/>
        </w:tabs>
        <w:spacing w:line="240" w:lineRule="auto"/>
        <w:ind w:left="0" w:firstLine="0"/>
        <w:rPr>
          <w:szCs w:val="28"/>
        </w:rPr>
      </w:pPr>
      <w:r w:rsidRPr="003662E1">
        <w:rPr>
          <w:szCs w:val="28"/>
        </w:rPr>
        <w:t xml:space="preserve">Форма </w:t>
      </w:r>
      <w:r w:rsidRPr="003662E1">
        <w:rPr>
          <w:snapToGrid/>
          <w:color w:val="000000"/>
          <w:szCs w:val="28"/>
        </w:rPr>
        <w:t>декларации о принадлежности к субъектам малого/ среднего предпринимательства</w:t>
      </w:r>
    </w:p>
    <w:p w:rsidR="00D0243A" w:rsidRPr="003662E1" w:rsidRDefault="00D0243A" w:rsidP="00D0243A">
      <w:pPr>
        <w:spacing w:line="240" w:lineRule="auto"/>
        <w:ind w:firstLine="0"/>
        <w:rPr>
          <w:sz w:val="16"/>
          <w:szCs w:val="16"/>
        </w:rPr>
      </w:pPr>
      <w:r w:rsidRPr="003662E1">
        <w:rPr>
          <w:sz w:val="16"/>
          <w:szCs w:val="16"/>
        </w:rPr>
        <w:t>______________________________________________________________________________________________________________</w:t>
      </w:r>
    </w:p>
    <w:p w:rsidR="00D0243A" w:rsidRPr="003662E1" w:rsidRDefault="00D0243A" w:rsidP="00D0243A">
      <w:pPr>
        <w:shd w:val="clear" w:color="auto" w:fill="D9D9D9"/>
        <w:spacing w:line="240" w:lineRule="auto"/>
        <w:ind w:firstLine="0"/>
        <w:jc w:val="center"/>
      </w:pPr>
      <w:r w:rsidRPr="003662E1">
        <w:t>начало формы</w:t>
      </w:r>
    </w:p>
    <w:p w:rsidR="00D0243A" w:rsidRPr="003662E1" w:rsidRDefault="00D0243A" w:rsidP="00D0243A">
      <w:pPr>
        <w:suppressAutoHyphens/>
        <w:spacing w:before="120" w:line="240" w:lineRule="auto"/>
        <w:ind w:firstLine="0"/>
        <w:jc w:val="left"/>
        <w:rPr>
          <w:szCs w:val="28"/>
        </w:rPr>
      </w:pPr>
      <w:r w:rsidRPr="003662E1">
        <w:rPr>
          <w:szCs w:val="28"/>
        </w:rPr>
        <w:t>Приложение №__ к заявке</w:t>
      </w:r>
      <w:r w:rsidRPr="003662E1">
        <w:rPr>
          <w:szCs w:val="28"/>
        </w:rPr>
        <w:br/>
        <w:t>от «____» _____________ 201_ г. № _____</w:t>
      </w:r>
    </w:p>
    <w:p w:rsidR="00D0243A" w:rsidRPr="003662E1" w:rsidRDefault="00D0243A" w:rsidP="00D0243A">
      <w:pPr>
        <w:widowControl w:val="0"/>
        <w:autoSpaceDE w:val="0"/>
        <w:autoSpaceDN w:val="0"/>
        <w:adjustRightInd w:val="0"/>
        <w:spacing w:line="240" w:lineRule="auto"/>
        <w:ind w:firstLine="0"/>
        <w:jc w:val="center"/>
        <w:rPr>
          <w:b/>
          <w:snapToGrid/>
          <w:color w:val="000000"/>
          <w:szCs w:val="28"/>
        </w:rPr>
      </w:pPr>
    </w:p>
    <w:p w:rsidR="00D0243A" w:rsidRPr="003662E1" w:rsidRDefault="00D0243A" w:rsidP="00D0243A">
      <w:pPr>
        <w:widowControl w:val="0"/>
        <w:autoSpaceDE w:val="0"/>
        <w:autoSpaceDN w:val="0"/>
        <w:adjustRightInd w:val="0"/>
        <w:spacing w:line="240" w:lineRule="auto"/>
        <w:ind w:firstLine="0"/>
        <w:jc w:val="center"/>
        <w:rPr>
          <w:b/>
          <w:snapToGrid/>
          <w:color w:val="000000"/>
          <w:szCs w:val="28"/>
        </w:rPr>
      </w:pPr>
      <w:r w:rsidRPr="003662E1">
        <w:rPr>
          <w:b/>
          <w:snapToGrid/>
          <w:color w:val="000000"/>
          <w:szCs w:val="28"/>
        </w:rPr>
        <w:t>Декларация о принадлежности к субъектам малого/ среднего предпринимательства</w:t>
      </w:r>
    </w:p>
    <w:p w:rsidR="00D0243A" w:rsidRPr="003662E1" w:rsidRDefault="00D0243A" w:rsidP="00D0243A">
      <w:pPr>
        <w:widowControl w:val="0"/>
        <w:autoSpaceDE w:val="0"/>
        <w:autoSpaceDN w:val="0"/>
        <w:adjustRightInd w:val="0"/>
        <w:spacing w:line="240" w:lineRule="auto"/>
        <w:ind w:firstLine="0"/>
        <w:rPr>
          <w:b/>
          <w:snapToGrid/>
          <w:color w:val="000000"/>
          <w:szCs w:val="28"/>
        </w:rPr>
      </w:pPr>
    </w:p>
    <w:p w:rsidR="00D0243A" w:rsidRPr="003662E1" w:rsidRDefault="00D0243A" w:rsidP="00D0243A">
      <w:pPr>
        <w:widowControl w:val="0"/>
        <w:tabs>
          <w:tab w:val="left" w:pos="1080"/>
        </w:tabs>
        <w:overflowPunct w:val="0"/>
        <w:autoSpaceDE w:val="0"/>
        <w:autoSpaceDN w:val="0"/>
        <w:adjustRightInd w:val="0"/>
        <w:spacing w:line="240" w:lineRule="auto"/>
        <w:ind w:firstLine="0"/>
        <w:rPr>
          <w:bCs/>
          <w:snapToGrid/>
          <w:szCs w:val="28"/>
        </w:rPr>
      </w:pPr>
      <w:r w:rsidRPr="003662E1">
        <w:rPr>
          <w:bCs/>
          <w:snapToGrid/>
          <w:szCs w:val="28"/>
        </w:rPr>
        <w:tab/>
        <w:t xml:space="preserve">Настоящим подтверждаем, что [указывается наименование участника закупки, либо субподрядчика (соисполнителя, </w:t>
      </w:r>
      <w:proofErr w:type="spellStart"/>
      <w:r w:rsidRPr="003662E1">
        <w:rPr>
          <w:bCs/>
          <w:snapToGrid/>
          <w:szCs w:val="28"/>
        </w:rPr>
        <w:t>сопоставщика</w:t>
      </w:r>
      <w:proofErr w:type="spellEnd"/>
      <w:r w:rsidRPr="003662E1">
        <w:rPr>
          <w:bCs/>
          <w:snapToGrid/>
          <w:szCs w:val="28"/>
        </w:rPr>
        <w:t>), либо члена коллективного участника закупки] в соответствии с законодательством РФ  [указать «обладает» либо «не обладает»]  критериями, позволяющими относить организацию к субъектам [указать «малого» либо «среднего»] предпринимательства и сообщаем следующую информацию:</w:t>
      </w:r>
    </w:p>
    <w:p w:rsidR="00D0243A" w:rsidRPr="003662E1" w:rsidRDefault="00D0243A" w:rsidP="00D0243A">
      <w:pPr>
        <w:widowControl w:val="0"/>
        <w:autoSpaceDE w:val="0"/>
        <w:autoSpaceDN w:val="0"/>
        <w:spacing w:line="240" w:lineRule="auto"/>
        <w:ind w:firstLine="709"/>
        <w:rPr>
          <w:snapToGrid/>
          <w:szCs w:val="28"/>
        </w:rPr>
      </w:pPr>
      <w:r w:rsidRPr="003662E1">
        <w:rPr>
          <w:snapToGrid/>
          <w:szCs w:val="28"/>
        </w:rPr>
        <w:t>Подтверждаем, что _______________________________________________</w:t>
      </w:r>
    </w:p>
    <w:p w:rsidR="00D0243A" w:rsidRPr="003662E1" w:rsidRDefault="00D0243A" w:rsidP="00D0243A">
      <w:pPr>
        <w:widowControl w:val="0"/>
        <w:autoSpaceDE w:val="0"/>
        <w:autoSpaceDN w:val="0"/>
        <w:spacing w:line="240" w:lineRule="auto"/>
        <w:ind w:firstLine="0"/>
        <w:rPr>
          <w:snapToGrid/>
          <w:szCs w:val="28"/>
        </w:rPr>
      </w:pPr>
      <w:r w:rsidRPr="003662E1">
        <w:rPr>
          <w:snapToGrid/>
          <w:szCs w:val="28"/>
        </w:rPr>
        <w:t xml:space="preserve">                                                    (</w:t>
      </w:r>
      <w:r w:rsidRPr="003662E1">
        <w:rPr>
          <w:i/>
          <w:snapToGrid/>
          <w:sz w:val="22"/>
          <w:szCs w:val="22"/>
          <w:shd w:val="clear" w:color="auto" w:fill="FFFFCC"/>
        </w:rPr>
        <w:t>указывается наименование участника закупки</w:t>
      </w:r>
      <w:r w:rsidRPr="003662E1">
        <w:rPr>
          <w:snapToGrid/>
          <w:szCs w:val="28"/>
        </w:rPr>
        <w:t>)</w:t>
      </w:r>
    </w:p>
    <w:p w:rsidR="00D0243A" w:rsidRPr="003662E1" w:rsidRDefault="00D0243A" w:rsidP="00D0243A">
      <w:pPr>
        <w:widowControl w:val="0"/>
        <w:autoSpaceDE w:val="0"/>
        <w:autoSpaceDN w:val="0"/>
        <w:spacing w:line="240" w:lineRule="auto"/>
        <w:ind w:firstLine="0"/>
        <w:rPr>
          <w:snapToGrid/>
          <w:szCs w:val="28"/>
        </w:rPr>
      </w:pPr>
      <w:r w:rsidRPr="003662E1">
        <w:rPr>
          <w:snapToGrid/>
          <w:szCs w:val="28"/>
        </w:rPr>
        <w:t xml:space="preserve">в соответствии со </w:t>
      </w:r>
      <w:hyperlink r:id="rId30" w:history="1">
        <w:r w:rsidRPr="003662E1">
          <w:rPr>
            <w:snapToGrid/>
            <w:szCs w:val="28"/>
          </w:rPr>
          <w:t>статьей 4</w:t>
        </w:r>
      </w:hyperlink>
      <w:r w:rsidRPr="003662E1">
        <w:rPr>
          <w:snapToGrid/>
          <w:szCs w:val="28"/>
        </w:rPr>
        <w:t xml:space="preserve">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______________________________________________________________________</w:t>
      </w:r>
    </w:p>
    <w:p w:rsidR="00D0243A" w:rsidRPr="003662E1" w:rsidRDefault="00D0243A" w:rsidP="00D0243A">
      <w:pPr>
        <w:widowControl w:val="0"/>
        <w:autoSpaceDE w:val="0"/>
        <w:autoSpaceDN w:val="0"/>
        <w:spacing w:line="240" w:lineRule="auto"/>
        <w:ind w:firstLine="0"/>
        <w:rPr>
          <w:snapToGrid/>
          <w:sz w:val="22"/>
          <w:szCs w:val="22"/>
        </w:rPr>
      </w:pPr>
      <w:r w:rsidRPr="003662E1">
        <w:rPr>
          <w:snapToGrid/>
          <w:sz w:val="22"/>
          <w:szCs w:val="22"/>
        </w:rPr>
        <w:t>(</w:t>
      </w:r>
      <w:r w:rsidRPr="003662E1">
        <w:rPr>
          <w:i/>
          <w:snapToGrid/>
          <w:sz w:val="22"/>
          <w:szCs w:val="22"/>
          <w:shd w:val="clear" w:color="auto" w:fill="FFFFCC"/>
        </w:rPr>
        <w:t>указывается субъект малого или среднего предпринимательства в зависимости от критериев отнесения</w:t>
      </w:r>
      <w:r w:rsidRPr="003662E1">
        <w:rPr>
          <w:snapToGrid/>
          <w:sz w:val="22"/>
          <w:szCs w:val="22"/>
        </w:rPr>
        <w:t xml:space="preserve">) </w:t>
      </w:r>
    </w:p>
    <w:p w:rsidR="00D0243A" w:rsidRPr="003662E1" w:rsidRDefault="00D0243A" w:rsidP="00D0243A">
      <w:pPr>
        <w:widowControl w:val="0"/>
        <w:autoSpaceDE w:val="0"/>
        <w:autoSpaceDN w:val="0"/>
        <w:spacing w:line="240" w:lineRule="auto"/>
        <w:ind w:firstLine="0"/>
        <w:rPr>
          <w:snapToGrid/>
          <w:szCs w:val="28"/>
        </w:rPr>
      </w:pPr>
      <w:r w:rsidRPr="003662E1">
        <w:rPr>
          <w:snapToGrid/>
          <w:szCs w:val="28"/>
        </w:rPr>
        <w:t>предпринимательства, и сообщаем следующую информацию:</w:t>
      </w:r>
    </w:p>
    <w:p w:rsidR="00D0243A" w:rsidRPr="003662E1" w:rsidRDefault="00D0243A" w:rsidP="00D0243A">
      <w:pPr>
        <w:widowControl w:val="0"/>
        <w:autoSpaceDE w:val="0"/>
        <w:autoSpaceDN w:val="0"/>
        <w:spacing w:line="240" w:lineRule="auto"/>
        <w:ind w:firstLine="0"/>
        <w:rPr>
          <w:snapToGrid/>
          <w:szCs w:val="28"/>
        </w:rPr>
      </w:pPr>
      <w:r w:rsidRPr="003662E1">
        <w:rPr>
          <w:snapToGrid/>
          <w:szCs w:val="28"/>
        </w:rPr>
        <w:t>1. Адрес местонахождения (юридический адрес): _________________________</w:t>
      </w:r>
    </w:p>
    <w:p w:rsidR="00D0243A" w:rsidRPr="003662E1" w:rsidRDefault="00D0243A" w:rsidP="00D0243A">
      <w:pPr>
        <w:widowControl w:val="0"/>
        <w:autoSpaceDE w:val="0"/>
        <w:autoSpaceDN w:val="0"/>
        <w:spacing w:line="240" w:lineRule="auto"/>
        <w:ind w:firstLine="0"/>
        <w:rPr>
          <w:snapToGrid/>
          <w:szCs w:val="28"/>
        </w:rPr>
      </w:pPr>
      <w:r w:rsidRPr="003662E1">
        <w:rPr>
          <w:snapToGrid/>
          <w:szCs w:val="28"/>
        </w:rPr>
        <w:t>2. ИНН/КПП: __________________________________________________________.</w:t>
      </w:r>
    </w:p>
    <w:p w:rsidR="00D0243A" w:rsidRPr="003662E1" w:rsidRDefault="00D0243A" w:rsidP="00D0243A">
      <w:pPr>
        <w:widowControl w:val="0"/>
        <w:autoSpaceDE w:val="0"/>
        <w:autoSpaceDN w:val="0"/>
        <w:spacing w:line="240" w:lineRule="auto"/>
        <w:ind w:firstLine="0"/>
        <w:rPr>
          <w:snapToGrid/>
          <w:szCs w:val="28"/>
        </w:rPr>
      </w:pPr>
      <w:r w:rsidRPr="003662E1">
        <w:rPr>
          <w:snapToGrid/>
          <w:szCs w:val="28"/>
        </w:rPr>
        <w:t xml:space="preserve">                                 (</w:t>
      </w:r>
      <w:r w:rsidRPr="003662E1">
        <w:rPr>
          <w:i/>
          <w:snapToGrid/>
          <w:sz w:val="22"/>
          <w:szCs w:val="22"/>
          <w:shd w:val="clear" w:color="auto" w:fill="FFFFCC"/>
        </w:rPr>
        <w:t>N, сведения о дате выдачи документа и выдавшем его органе</w:t>
      </w:r>
      <w:r w:rsidRPr="003662E1">
        <w:rPr>
          <w:snapToGrid/>
          <w:szCs w:val="28"/>
        </w:rPr>
        <w:t>)</w:t>
      </w:r>
    </w:p>
    <w:p w:rsidR="00D0243A" w:rsidRPr="003662E1" w:rsidRDefault="00D0243A" w:rsidP="00D0243A">
      <w:pPr>
        <w:widowControl w:val="0"/>
        <w:autoSpaceDE w:val="0"/>
        <w:autoSpaceDN w:val="0"/>
        <w:spacing w:line="240" w:lineRule="auto"/>
        <w:ind w:firstLine="0"/>
        <w:rPr>
          <w:snapToGrid/>
          <w:szCs w:val="28"/>
        </w:rPr>
      </w:pPr>
      <w:r w:rsidRPr="003662E1">
        <w:rPr>
          <w:snapToGrid/>
          <w:szCs w:val="28"/>
        </w:rPr>
        <w:t>3. ОГРН: _____________________________________________________________.</w:t>
      </w:r>
    </w:p>
    <w:p w:rsidR="00D0243A" w:rsidRPr="003662E1" w:rsidRDefault="00D0243A" w:rsidP="00D0243A">
      <w:pPr>
        <w:widowControl w:val="0"/>
        <w:autoSpaceDE w:val="0"/>
        <w:autoSpaceDN w:val="0"/>
        <w:spacing w:line="240" w:lineRule="auto"/>
        <w:ind w:firstLine="0"/>
        <w:rPr>
          <w:snapToGrid/>
          <w:szCs w:val="28"/>
        </w:rPr>
      </w:pPr>
      <w:r w:rsidRPr="003662E1">
        <w:rPr>
          <w:snapToGrid/>
          <w:szCs w:val="28"/>
        </w:rPr>
        <w:t>4. Сведения о наличии (об отсутствии) сведений в реестре субъектов малого и среднего предпринимательства субъекта Российской Федерации (в случае ведения такого реестра органом государственной власти субъекта Российской Федерации) ________________________________________________________________.</w:t>
      </w:r>
    </w:p>
    <w:p w:rsidR="00D0243A" w:rsidRPr="003662E1" w:rsidRDefault="00D0243A" w:rsidP="00D0243A">
      <w:pPr>
        <w:widowControl w:val="0"/>
        <w:autoSpaceDE w:val="0"/>
        <w:autoSpaceDN w:val="0"/>
        <w:spacing w:line="240" w:lineRule="auto"/>
        <w:ind w:firstLine="0"/>
        <w:rPr>
          <w:snapToGrid/>
          <w:szCs w:val="28"/>
        </w:rPr>
      </w:pPr>
      <w:r w:rsidRPr="003662E1">
        <w:rPr>
          <w:snapToGrid/>
          <w:szCs w:val="28"/>
        </w:rPr>
        <w:t>(</w:t>
      </w:r>
      <w:r w:rsidRPr="003662E1">
        <w:rPr>
          <w:i/>
          <w:snapToGrid/>
          <w:sz w:val="22"/>
          <w:szCs w:val="22"/>
          <w:shd w:val="clear" w:color="auto" w:fill="FFFFCC"/>
        </w:rPr>
        <w:t>наименование уполномоченного органа, дата внесения в реестр и номер в реестре</w:t>
      </w:r>
      <w:r w:rsidRPr="003662E1">
        <w:rPr>
          <w:snapToGrid/>
          <w:szCs w:val="28"/>
        </w:rPr>
        <w:t>)</w:t>
      </w:r>
    </w:p>
    <w:p w:rsidR="00D0243A" w:rsidRPr="003662E1" w:rsidRDefault="00D0243A" w:rsidP="00D0243A">
      <w:pPr>
        <w:widowControl w:val="0"/>
        <w:autoSpaceDE w:val="0"/>
        <w:autoSpaceDN w:val="0"/>
        <w:spacing w:line="240" w:lineRule="auto"/>
        <w:ind w:firstLine="0"/>
        <w:rPr>
          <w:snapToGrid/>
          <w:szCs w:val="28"/>
        </w:rPr>
      </w:pPr>
      <w:r w:rsidRPr="003662E1">
        <w:rPr>
          <w:snapToGrid/>
          <w:szCs w:val="28"/>
        </w:rPr>
        <w:t>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p>
    <w:p w:rsidR="00D0243A" w:rsidRPr="003662E1" w:rsidRDefault="00D0243A" w:rsidP="00D0243A">
      <w:pPr>
        <w:widowControl w:val="0"/>
        <w:autoSpaceDE w:val="0"/>
        <w:autoSpaceDN w:val="0"/>
        <w:spacing w:line="240" w:lineRule="auto"/>
        <w:ind w:firstLine="0"/>
        <w:rPr>
          <w:snapToGrid/>
          <w:szCs w:val="28"/>
        </w:rPr>
      </w:pPr>
    </w:p>
    <w:p w:rsidR="00D0243A" w:rsidRPr="003662E1" w:rsidRDefault="00D0243A" w:rsidP="00D0243A">
      <w:pPr>
        <w:widowControl w:val="0"/>
        <w:autoSpaceDE w:val="0"/>
        <w:autoSpaceDN w:val="0"/>
        <w:spacing w:line="240" w:lineRule="auto"/>
        <w:ind w:firstLine="0"/>
        <w:rPr>
          <w:snapToGrid/>
          <w:szCs w:val="28"/>
        </w:rPr>
      </w:pPr>
    </w:p>
    <w:p w:rsidR="00D0243A" w:rsidRPr="003662E1" w:rsidRDefault="00D0243A" w:rsidP="00D0243A">
      <w:pPr>
        <w:widowControl w:val="0"/>
        <w:autoSpaceDE w:val="0"/>
        <w:autoSpaceDN w:val="0"/>
        <w:spacing w:line="240" w:lineRule="auto"/>
        <w:ind w:firstLine="0"/>
        <w:rPr>
          <w:snapToGrid/>
          <w:szCs w:val="28"/>
        </w:rPr>
      </w:pPr>
    </w:p>
    <w:p w:rsidR="00D0243A" w:rsidRPr="003662E1" w:rsidRDefault="00D0243A" w:rsidP="00D0243A">
      <w:pPr>
        <w:widowControl w:val="0"/>
        <w:autoSpaceDE w:val="0"/>
        <w:autoSpaceDN w:val="0"/>
        <w:spacing w:line="240" w:lineRule="auto"/>
        <w:ind w:firstLine="0"/>
        <w:rPr>
          <w:snapToGrid/>
          <w:szCs w:val="28"/>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7"/>
        <w:gridCol w:w="5459"/>
        <w:gridCol w:w="1276"/>
        <w:gridCol w:w="1259"/>
        <w:gridCol w:w="16"/>
        <w:gridCol w:w="1418"/>
      </w:tblGrid>
      <w:tr w:rsidR="00D0243A" w:rsidRPr="003662E1" w:rsidTr="00D0243A">
        <w:tc>
          <w:tcPr>
            <w:tcW w:w="557" w:type="dxa"/>
            <w:shd w:val="clear" w:color="auto" w:fill="D9D9D9"/>
            <w:vAlign w:val="center"/>
          </w:tcPr>
          <w:p w:rsidR="00D0243A" w:rsidRPr="003662E1" w:rsidRDefault="00D0243A" w:rsidP="00D0243A">
            <w:pPr>
              <w:widowControl w:val="0"/>
              <w:autoSpaceDE w:val="0"/>
              <w:autoSpaceDN w:val="0"/>
              <w:spacing w:line="240" w:lineRule="auto"/>
              <w:ind w:firstLine="0"/>
              <w:jc w:val="center"/>
              <w:rPr>
                <w:b/>
                <w:snapToGrid/>
                <w:sz w:val="24"/>
                <w:szCs w:val="24"/>
              </w:rPr>
            </w:pPr>
            <w:r w:rsidRPr="003662E1">
              <w:rPr>
                <w:b/>
                <w:snapToGrid/>
                <w:sz w:val="24"/>
                <w:szCs w:val="24"/>
              </w:rPr>
              <w:lastRenderedPageBreak/>
              <w:t>№ п/п</w:t>
            </w:r>
          </w:p>
        </w:tc>
        <w:tc>
          <w:tcPr>
            <w:tcW w:w="5459" w:type="dxa"/>
            <w:shd w:val="clear" w:color="auto" w:fill="D9D9D9"/>
            <w:vAlign w:val="center"/>
          </w:tcPr>
          <w:p w:rsidR="00D0243A" w:rsidRPr="003662E1" w:rsidRDefault="00D0243A" w:rsidP="00D0243A">
            <w:pPr>
              <w:keepNext/>
              <w:keepLines/>
              <w:widowControl w:val="0"/>
              <w:autoSpaceDE w:val="0"/>
              <w:autoSpaceDN w:val="0"/>
              <w:spacing w:line="240" w:lineRule="auto"/>
              <w:ind w:firstLine="0"/>
              <w:jc w:val="center"/>
              <w:rPr>
                <w:b/>
                <w:snapToGrid/>
                <w:sz w:val="24"/>
                <w:szCs w:val="24"/>
              </w:rPr>
            </w:pPr>
            <w:r w:rsidRPr="003662E1">
              <w:rPr>
                <w:b/>
                <w:snapToGrid/>
                <w:sz w:val="24"/>
                <w:szCs w:val="24"/>
              </w:rPr>
              <w:t>Наименование сведений</w:t>
            </w:r>
          </w:p>
        </w:tc>
        <w:tc>
          <w:tcPr>
            <w:tcW w:w="1276" w:type="dxa"/>
            <w:shd w:val="clear" w:color="auto" w:fill="D9D9D9"/>
            <w:vAlign w:val="center"/>
          </w:tcPr>
          <w:p w:rsidR="00D0243A" w:rsidRPr="003662E1" w:rsidRDefault="00D0243A" w:rsidP="00D0243A">
            <w:pPr>
              <w:keepNext/>
              <w:keepLines/>
              <w:widowControl w:val="0"/>
              <w:autoSpaceDE w:val="0"/>
              <w:autoSpaceDN w:val="0"/>
              <w:spacing w:line="240" w:lineRule="auto"/>
              <w:ind w:firstLine="0"/>
              <w:jc w:val="center"/>
              <w:rPr>
                <w:b/>
                <w:snapToGrid/>
                <w:sz w:val="24"/>
                <w:szCs w:val="24"/>
              </w:rPr>
            </w:pPr>
            <w:r w:rsidRPr="003662E1">
              <w:rPr>
                <w:b/>
                <w:snapToGrid/>
                <w:sz w:val="24"/>
                <w:szCs w:val="24"/>
              </w:rPr>
              <w:t>Малые предприятия</w:t>
            </w:r>
          </w:p>
        </w:tc>
        <w:tc>
          <w:tcPr>
            <w:tcW w:w="1275" w:type="dxa"/>
            <w:gridSpan w:val="2"/>
            <w:shd w:val="clear" w:color="auto" w:fill="D9D9D9"/>
            <w:vAlign w:val="center"/>
          </w:tcPr>
          <w:p w:rsidR="00D0243A" w:rsidRPr="003662E1" w:rsidRDefault="00D0243A" w:rsidP="00D0243A">
            <w:pPr>
              <w:keepNext/>
              <w:keepLines/>
              <w:widowControl w:val="0"/>
              <w:autoSpaceDE w:val="0"/>
              <w:autoSpaceDN w:val="0"/>
              <w:spacing w:line="240" w:lineRule="auto"/>
              <w:ind w:firstLine="0"/>
              <w:jc w:val="center"/>
              <w:rPr>
                <w:b/>
                <w:snapToGrid/>
                <w:sz w:val="24"/>
                <w:szCs w:val="24"/>
              </w:rPr>
            </w:pPr>
            <w:r w:rsidRPr="003662E1">
              <w:rPr>
                <w:b/>
                <w:snapToGrid/>
                <w:sz w:val="24"/>
                <w:szCs w:val="24"/>
              </w:rPr>
              <w:t>Средние предприятия</w:t>
            </w:r>
          </w:p>
        </w:tc>
        <w:tc>
          <w:tcPr>
            <w:tcW w:w="1418" w:type="dxa"/>
            <w:shd w:val="clear" w:color="auto" w:fill="D9D9D9"/>
            <w:vAlign w:val="center"/>
          </w:tcPr>
          <w:p w:rsidR="00D0243A" w:rsidRPr="003662E1" w:rsidRDefault="00D0243A" w:rsidP="00D0243A">
            <w:pPr>
              <w:keepNext/>
              <w:keepLines/>
              <w:widowControl w:val="0"/>
              <w:autoSpaceDE w:val="0"/>
              <w:autoSpaceDN w:val="0"/>
              <w:spacing w:line="240" w:lineRule="auto"/>
              <w:ind w:firstLine="0"/>
              <w:jc w:val="center"/>
              <w:rPr>
                <w:b/>
                <w:snapToGrid/>
                <w:sz w:val="24"/>
                <w:szCs w:val="24"/>
              </w:rPr>
            </w:pPr>
            <w:r w:rsidRPr="003662E1">
              <w:rPr>
                <w:b/>
                <w:snapToGrid/>
                <w:sz w:val="24"/>
                <w:szCs w:val="24"/>
              </w:rPr>
              <w:t>Показатель</w:t>
            </w:r>
          </w:p>
        </w:tc>
      </w:tr>
      <w:tr w:rsidR="00D0243A" w:rsidRPr="003662E1" w:rsidTr="00D0243A">
        <w:trPr>
          <w:trHeight w:val="257"/>
        </w:trPr>
        <w:tc>
          <w:tcPr>
            <w:tcW w:w="557" w:type="dxa"/>
          </w:tcPr>
          <w:p w:rsidR="00D0243A" w:rsidRPr="003662E1" w:rsidRDefault="00D0243A" w:rsidP="00D0243A">
            <w:pPr>
              <w:widowControl w:val="0"/>
              <w:autoSpaceDE w:val="0"/>
              <w:autoSpaceDN w:val="0"/>
              <w:spacing w:line="240" w:lineRule="auto"/>
              <w:ind w:firstLine="0"/>
              <w:jc w:val="center"/>
              <w:rPr>
                <w:snapToGrid/>
                <w:sz w:val="24"/>
                <w:szCs w:val="24"/>
              </w:rPr>
            </w:pPr>
            <w:r w:rsidRPr="003662E1">
              <w:rPr>
                <w:snapToGrid/>
                <w:sz w:val="24"/>
                <w:szCs w:val="24"/>
              </w:rPr>
              <w:t>1</w:t>
            </w:r>
            <w:r w:rsidRPr="003662E1">
              <w:rPr>
                <w:snapToGrid/>
                <w:sz w:val="24"/>
                <w:szCs w:val="24"/>
                <w:vertAlign w:val="superscript"/>
              </w:rPr>
              <w:t>3</w:t>
            </w:r>
            <w:r w:rsidRPr="003662E1">
              <w:rPr>
                <w:snapToGrid/>
                <w:sz w:val="24"/>
                <w:szCs w:val="24"/>
              </w:rPr>
              <w:t xml:space="preserve"> </w:t>
            </w:r>
          </w:p>
        </w:tc>
        <w:tc>
          <w:tcPr>
            <w:tcW w:w="5459" w:type="dxa"/>
          </w:tcPr>
          <w:p w:rsidR="00D0243A" w:rsidRPr="003662E1" w:rsidRDefault="00D0243A" w:rsidP="00D0243A">
            <w:pPr>
              <w:keepNext/>
              <w:keepLines/>
              <w:widowControl w:val="0"/>
              <w:autoSpaceDE w:val="0"/>
              <w:autoSpaceDN w:val="0"/>
              <w:spacing w:line="240" w:lineRule="auto"/>
              <w:ind w:firstLine="0"/>
              <w:jc w:val="center"/>
              <w:rPr>
                <w:snapToGrid/>
                <w:sz w:val="24"/>
                <w:szCs w:val="24"/>
              </w:rPr>
            </w:pPr>
            <w:r w:rsidRPr="003662E1">
              <w:rPr>
                <w:snapToGrid/>
                <w:sz w:val="24"/>
                <w:szCs w:val="24"/>
              </w:rPr>
              <w:t>2</w:t>
            </w:r>
          </w:p>
        </w:tc>
        <w:tc>
          <w:tcPr>
            <w:tcW w:w="1276" w:type="dxa"/>
          </w:tcPr>
          <w:p w:rsidR="00D0243A" w:rsidRPr="003662E1" w:rsidRDefault="00D0243A" w:rsidP="00D0243A">
            <w:pPr>
              <w:keepNext/>
              <w:keepLines/>
              <w:widowControl w:val="0"/>
              <w:autoSpaceDE w:val="0"/>
              <w:autoSpaceDN w:val="0"/>
              <w:spacing w:line="240" w:lineRule="auto"/>
              <w:ind w:firstLine="0"/>
              <w:jc w:val="center"/>
              <w:rPr>
                <w:snapToGrid/>
                <w:sz w:val="24"/>
                <w:szCs w:val="24"/>
              </w:rPr>
            </w:pPr>
            <w:r w:rsidRPr="003662E1">
              <w:rPr>
                <w:snapToGrid/>
                <w:sz w:val="24"/>
                <w:szCs w:val="24"/>
              </w:rPr>
              <w:t>3</w:t>
            </w:r>
          </w:p>
        </w:tc>
        <w:tc>
          <w:tcPr>
            <w:tcW w:w="1275" w:type="dxa"/>
            <w:gridSpan w:val="2"/>
          </w:tcPr>
          <w:p w:rsidR="00D0243A" w:rsidRPr="003662E1" w:rsidRDefault="00D0243A" w:rsidP="00D0243A">
            <w:pPr>
              <w:keepNext/>
              <w:keepLines/>
              <w:widowControl w:val="0"/>
              <w:autoSpaceDE w:val="0"/>
              <w:autoSpaceDN w:val="0"/>
              <w:spacing w:line="240" w:lineRule="auto"/>
              <w:ind w:firstLine="0"/>
              <w:jc w:val="center"/>
              <w:rPr>
                <w:snapToGrid/>
                <w:sz w:val="24"/>
                <w:szCs w:val="24"/>
              </w:rPr>
            </w:pPr>
            <w:r w:rsidRPr="003662E1">
              <w:rPr>
                <w:snapToGrid/>
                <w:sz w:val="24"/>
                <w:szCs w:val="24"/>
              </w:rPr>
              <w:t>4</w:t>
            </w:r>
          </w:p>
        </w:tc>
        <w:tc>
          <w:tcPr>
            <w:tcW w:w="1418" w:type="dxa"/>
          </w:tcPr>
          <w:p w:rsidR="00D0243A" w:rsidRPr="003662E1" w:rsidRDefault="00D0243A" w:rsidP="00D0243A">
            <w:pPr>
              <w:keepNext/>
              <w:keepLines/>
              <w:widowControl w:val="0"/>
              <w:autoSpaceDE w:val="0"/>
              <w:autoSpaceDN w:val="0"/>
              <w:spacing w:line="240" w:lineRule="auto"/>
              <w:ind w:firstLine="0"/>
              <w:jc w:val="center"/>
              <w:rPr>
                <w:snapToGrid/>
                <w:sz w:val="24"/>
                <w:szCs w:val="24"/>
              </w:rPr>
            </w:pPr>
            <w:r w:rsidRPr="003662E1">
              <w:rPr>
                <w:snapToGrid/>
                <w:sz w:val="24"/>
                <w:szCs w:val="24"/>
              </w:rPr>
              <w:t>5</w:t>
            </w:r>
          </w:p>
        </w:tc>
      </w:tr>
      <w:tr w:rsidR="00D0243A" w:rsidRPr="003662E1" w:rsidTr="00D0243A">
        <w:tc>
          <w:tcPr>
            <w:tcW w:w="557" w:type="dxa"/>
          </w:tcPr>
          <w:p w:rsidR="00D0243A" w:rsidRPr="003662E1" w:rsidRDefault="00D0243A" w:rsidP="00D0243A">
            <w:pPr>
              <w:widowControl w:val="0"/>
              <w:autoSpaceDE w:val="0"/>
              <w:autoSpaceDN w:val="0"/>
              <w:spacing w:line="240" w:lineRule="auto"/>
              <w:ind w:firstLine="0"/>
              <w:jc w:val="center"/>
              <w:rPr>
                <w:snapToGrid/>
                <w:sz w:val="24"/>
                <w:szCs w:val="24"/>
              </w:rPr>
            </w:pPr>
            <w:r w:rsidRPr="003662E1">
              <w:rPr>
                <w:snapToGrid/>
                <w:sz w:val="24"/>
                <w:szCs w:val="24"/>
              </w:rPr>
              <w:t>1.</w:t>
            </w:r>
          </w:p>
        </w:tc>
        <w:tc>
          <w:tcPr>
            <w:tcW w:w="5459" w:type="dxa"/>
          </w:tcPr>
          <w:p w:rsidR="00D0243A" w:rsidRPr="003662E1" w:rsidRDefault="00D0243A" w:rsidP="00D0243A">
            <w:pPr>
              <w:keepNext/>
              <w:keepLines/>
              <w:widowControl w:val="0"/>
              <w:autoSpaceDE w:val="0"/>
              <w:autoSpaceDN w:val="0"/>
              <w:spacing w:line="240" w:lineRule="auto"/>
              <w:ind w:firstLine="0"/>
              <w:rPr>
                <w:snapToGrid/>
                <w:sz w:val="24"/>
                <w:szCs w:val="24"/>
              </w:rPr>
            </w:pPr>
            <w:r w:rsidRPr="003662E1">
              <w:rPr>
                <w:snapToGrid/>
                <w:sz w:val="24"/>
                <w:szCs w:val="24"/>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551" w:type="dxa"/>
            <w:gridSpan w:val="3"/>
          </w:tcPr>
          <w:p w:rsidR="00D0243A" w:rsidRPr="003662E1" w:rsidRDefault="00D0243A" w:rsidP="00D0243A">
            <w:pPr>
              <w:keepNext/>
              <w:keepLines/>
              <w:widowControl w:val="0"/>
              <w:autoSpaceDE w:val="0"/>
              <w:autoSpaceDN w:val="0"/>
              <w:spacing w:line="240" w:lineRule="auto"/>
              <w:ind w:firstLine="0"/>
              <w:jc w:val="center"/>
              <w:rPr>
                <w:snapToGrid/>
                <w:sz w:val="24"/>
                <w:szCs w:val="24"/>
              </w:rPr>
            </w:pPr>
            <w:r w:rsidRPr="003662E1">
              <w:rPr>
                <w:snapToGrid/>
                <w:sz w:val="24"/>
                <w:szCs w:val="24"/>
              </w:rPr>
              <w:t>не более 25</w:t>
            </w:r>
          </w:p>
        </w:tc>
        <w:tc>
          <w:tcPr>
            <w:tcW w:w="1418" w:type="dxa"/>
          </w:tcPr>
          <w:p w:rsidR="00D0243A" w:rsidRPr="003662E1" w:rsidRDefault="00D0243A" w:rsidP="00D0243A">
            <w:pPr>
              <w:keepNext/>
              <w:keepLines/>
              <w:widowControl w:val="0"/>
              <w:autoSpaceDE w:val="0"/>
              <w:autoSpaceDN w:val="0"/>
              <w:spacing w:line="240" w:lineRule="auto"/>
              <w:ind w:firstLine="0"/>
              <w:jc w:val="left"/>
              <w:rPr>
                <w:snapToGrid/>
                <w:sz w:val="24"/>
                <w:szCs w:val="24"/>
              </w:rPr>
            </w:pPr>
            <w:r w:rsidRPr="003662E1">
              <w:rPr>
                <w:snapToGrid/>
                <w:sz w:val="24"/>
                <w:szCs w:val="24"/>
              </w:rPr>
              <w:t>-</w:t>
            </w:r>
          </w:p>
        </w:tc>
      </w:tr>
      <w:tr w:rsidR="00D0243A" w:rsidRPr="003662E1" w:rsidTr="00D0243A">
        <w:tc>
          <w:tcPr>
            <w:tcW w:w="557" w:type="dxa"/>
          </w:tcPr>
          <w:p w:rsidR="00D0243A" w:rsidRPr="003662E1" w:rsidRDefault="00D0243A" w:rsidP="00D0243A">
            <w:pPr>
              <w:widowControl w:val="0"/>
              <w:autoSpaceDE w:val="0"/>
              <w:autoSpaceDN w:val="0"/>
              <w:spacing w:line="240" w:lineRule="auto"/>
              <w:ind w:firstLine="0"/>
              <w:jc w:val="center"/>
              <w:rPr>
                <w:snapToGrid/>
                <w:sz w:val="24"/>
                <w:szCs w:val="24"/>
              </w:rPr>
            </w:pPr>
            <w:r w:rsidRPr="003662E1">
              <w:rPr>
                <w:snapToGrid/>
                <w:sz w:val="24"/>
                <w:szCs w:val="24"/>
              </w:rPr>
              <w:t>2.</w:t>
            </w:r>
          </w:p>
        </w:tc>
        <w:tc>
          <w:tcPr>
            <w:tcW w:w="5459" w:type="dxa"/>
          </w:tcPr>
          <w:p w:rsidR="00D0243A" w:rsidRPr="003662E1" w:rsidRDefault="00D0243A" w:rsidP="00D0243A">
            <w:pPr>
              <w:autoSpaceDE w:val="0"/>
              <w:autoSpaceDN w:val="0"/>
              <w:adjustRightInd w:val="0"/>
              <w:spacing w:line="240" w:lineRule="auto"/>
              <w:ind w:firstLine="0"/>
              <w:jc w:val="left"/>
              <w:rPr>
                <w:rFonts w:eastAsia="Calibri"/>
                <w:snapToGrid/>
                <w:sz w:val="24"/>
                <w:szCs w:val="24"/>
                <w:lang w:eastAsia="en-US"/>
              </w:rPr>
            </w:pPr>
            <w:r w:rsidRPr="003662E1">
              <w:rPr>
                <w:rFonts w:eastAsia="Calibri"/>
                <w:snapToGrid/>
                <w:sz w:val="24"/>
                <w:szCs w:val="24"/>
                <w:lang w:eastAsia="en-US"/>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w:t>
            </w:r>
          </w:p>
        </w:tc>
        <w:tc>
          <w:tcPr>
            <w:tcW w:w="2551" w:type="dxa"/>
            <w:gridSpan w:val="3"/>
          </w:tcPr>
          <w:p w:rsidR="00D0243A" w:rsidRPr="003662E1" w:rsidRDefault="00D0243A" w:rsidP="00D0243A">
            <w:pPr>
              <w:keepNext/>
              <w:keepLines/>
              <w:widowControl w:val="0"/>
              <w:autoSpaceDE w:val="0"/>
              <w:autoSpaceDN w:val="0"/>
              <w:spacing w:line="240" w:lineRule="auto"/>
              <w:ind w:firstLine="0"/>
              <w:jc w:val="center"/>
              <w:rPr>
                <w:snapToGrid/>
                <w:sz w:val="24"/>
                <w:szCs w:val="24"/>
              </w:rPr>
            </w:pPr>
            <w:r w:rsidRPr="003662E1">
              <w:rPr>
                <w:snapToGrid/>
                <w:sz w:val="24"/>
                <w:szCs w:val="24"/>
              </w:rPr>
              <w:t>не более 49</w:t>
            </w:r>
          </w:p>
        </w:tc>
        <w:tc>
          <w:tcPr>
            <w:tcW w:w="1418" w:type="dxa"/>
          </w:tcPr>
          <w:p w:rsidR="00D0243A" w:rsidRPr="003662E1" w:rsidRDefault="00D0243A" w:rsidP="00D0243A">
            <w:pPr>
              <w:keepNext/>
              <w:keepLines/>
              <w:widowControl w:val="0"/>
              <w:autoSpaceDE w:val="0"/>
              <w:autoSpaceDN w:val="0"/>
              <w:spacing w:line="240" w:lineRule="auto"/>
              <w:ind w:firstLine="0"/>
              <w:jc w:val="left"/>
              <w:rPr>
                <w:snapToGrid/>
                <w:sz w:val="24"/>
                <w:szCs w:val="24"/>
              </w:rPr>
            </w:pPr>
            <w:r w:rsidRPr="003662E1">
              <w:rPr>
                <w:snapToGrid/>
                <w:sz w:val="24"/>
                <w:szCs w:val="24"/>
              </w:rPr>
              <w:t>-</w:t>
            </w:r>
          </w:p>
        </w:tc>
      </w:tr>
      <w:tr w:rsidR="00D0243A" w:rsidRPr="003662E1" w:rsidTr="00D0243A">
        <w:trPr>
          <w:trHeight w:val="1380"/>
        </w:trPr>
        <w:tc>
          <w:tcPr>
            <w:tcW w:w="557" w:type="dxa"/>
          </w:tcPr>
          <w:p w:rsidR="00D0243A" w:rsidRPr="003662E1" w:rsidRDefault="00D0243A" w:rsidP="00D0243A">
            <w:pPr>
              <w:widowControl w:val="0"/>
              <w:autoSpaceDE w:val="0"/>
              <w:autoSpaceDN w:val="0"/>
              <w:spacing w:line="240" w:lineRule="auto"/>
              <w:ind w:firstLine="0"/>
              <w:jc w:val="center"/>
              <w:rPr>
                <w:snapToGrid/>
                <w:sz w:val="24"/>
                <w:szCs w:val="24"/>
              </w:rPr>
            </w:pPr>
            <w:r w:rsidRPr="003662E1">
              <w:rPr>
                <w:snapToGrid/>
                <w:sz w:val="24"/>
                <w:szCs w:val="24"/>
              </w:rPr>
              <w:t>3.</w:t>
            </w:r>
          </w:p>
        </w:tc>
        <w:tc>
          <w:tcPr>
            <w:tcW w:w="5459" w:type="dxa"/>
          </w:tcPr>
          <w:p w:rsidR="00D0243A" w:rsidRPr="003662E1" w:rsidRDefault="00D0243A" w:rsidP="00D0243A">
            <w:pPr>
              <w:autoSpaceDE w:val="0"/>
              <w:autoSpaceDN w:val="0"/>
              <w:adjustRightInd w:val="0"/>
              <w:spacing w:line="240" w:lineRule="auto"/>
              <w:ind w:firstLine="0"/>
              <w:jc w:val="left"/>
              <w:rPr>
                <w:rFonts w:eastAsia="Calibri"/>
                <w:snapToGrid/>
                <w:sz w:val="24"/>
                <w:szCs w:val="24"/>
                <w:lang w:eastAsia="en-US"/>
              </w:rPr>
            </w:pPr>
            <w:r w:rsidRPr="003662E1">
              <w:rPr>
                <w:rFonts w:eastAsia="Calibri"/>
                <w:snapToGrid/>
                <w:sz w:val="24"/>
                <w:szCs w:val="24"/>
                <w:lang w:eastAsia="en-US"/>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551" w:type="dxa"/>
            <w:gridSpan w:val="3"/>
          </w:tcPr>
          <w:p w:rsidR="00D0243A" w:rsidRPr="003662E1" w:rsidRDefault="00D0243A" w:rsidP="00D0243A">
            <w:pPr>
              <w:keepNext/>
              <w:keepLines/>
              <w:widowControl w:val="0"/>
              <w:autoSpaceDE w:val="0"/>
              <w:autoSpaceDN w:val="0"/>
              <w:spacing w:line="240" w:lineRule="auto"/>
              <w:ind w:firstLine="0"/>
              <w:jc w:val="center"/>
              <w:rPr>
                <w:snapToGrid/>
                <w:sz w:val="24"/>
                <w:szCs w:val="24"/>
              </w:rPr>
            </w:pPr>
            <w:r w:rsidRPr="003662E1">
              <w:rPr>
                <w:rFonts w:eastAsia="Calibri"/>
                <w:snapToGrid/>
                <w:sz w:val="24"/>
                <w:szCs w:val="24"/>
                <w:lang w:eastAsia="en-US"/>
              </w:rPr>
              <w:t>да (нет)</w:t>
            </w:r>
          </w:p>
        </w:tc>
        <w:tc>
          <w:tcPr>
            <w:tcW w:w="1418" w:type="dxa"/>
          </w:tcPr>
          <w:p w:rsidR="00D0243A" w:rsidRPr="003662E1" w:rsidRDefault="00D0243A" w:rsidP="00D0243A">
            <w:pPr>
              <w:keepNext/>
              <w:keepLines/>
              <w:widowControl w:val="0"/>
              <w:autoSpaceDE w:val="0"/>
              <w:autoSpaceDN w:val="0"/>
              <w:spacing w:line="240" w:lineRule="auto"/>
              <w:ind w:firstLine="0"/>
              <w:jc w:val="left"/>
              <w:rPr>
                <w:snapToGrid/>
                <w:sz w:val="24"/>
                <w:szCs w:val="24"/>
              </w:rPr>
            </w:pPr>
            <w:r w:rsidRPr="003662E1">
              <w:rPr>
                <w:snapToGrid/>
                <w:sz w:val="24"/>
                <w:szCs w:val="24"/>
              </w:rPr>
              <w:t>-</w:t>
            </w:r>
          </w:p>
        </w:tc>
      </w:tr>
      <w:tr w:rsidR="00D0243A" w:rsidRPr="003662E1" w:rsidTr="00D0243A">
        <w:trPr>
          <w:trHeight w:val="300"/>
        </w:trPr>
        <w:tc>
          <w:tcPr>
            <w:tcW w:w="557" w:type="dxa"/>
          </w:tcPr>
          <w:p w:rsidR="00D0243A" w:rsidRPr="003662E1" w:rsidRDefault="00D0243A" w:rsidP="00D0243A">
            <w:pPr>
              <w:widowControl w:val="0"/>
              <w:autoSpaceDE w:val="0"/>
              <w:autoSpaceDN w:val="0"/>
              <w:spacing w:line="240" w:lineRule="auto"/>
              <w:ind w:firstLine="0"/>
              <w:jc w:val="center"/>
              <w:rPr>
                <w:snapToGrid/>
                <w:sz w:val="24"/>
                <w:szCs w:val="24"/>
              </w:rPr>
            </w:pPr>
            <w:r w:rsidRPr="003662E1">
              <w:rPr>
                <w:snapToGrid/>
                <w:sz w:val="24"/>
                <w:szCs w:val="24"/>
              </w:rPr>
              <w:t>4</w:t>
            </w:r>
          </w:p>
        </w:tc>
        <w:tc>
          <w:tcPr>
            <w:tcW w:w="5459" w:type="dxa"/>
          </w:tcPr>
          <w:p w:rsidR="00D0243A" w:rsidRPr="003662E1" w:rsidRDefault="00D0243A" w:rsidP="00D0243A">
            <w:pPr>
              <w:autoSpaceDE w:val="0"/>
              <w:autoSpaceDN w:val="0"/>
              <w:adjustRightInd w:val="0"/>
              <w:spacing w:line="240" w:lineRule="auto"/>
              <w:ind w:firstLine="0"/>
              <w:jc w:val="left"/>
              <w:rPr>
                <w:rFonts w:eastAsia="Calibri"/>
                <w:snapToGrid/>
                <w:sz w:val="24"/>
                <w:szCs w:val="24"/>
                <w:lang w:eastAsia="en-US"/>
              </w:rPr>
            </w:pPr>
            <w:r w:rsidRPr="003662E1">
              <w:rPr>
                <w:rFonts w:eastAsia="Calibri"/>
                <w:snapToGrid/>
                <w:sz w:val="24"/>
                <w:szCs w:val="24"/>
                <w:lang w:eastAsia="en-US"/>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551" w:type="dxa"/>
            <w:gridSpan w:val="3"/>
          </w:tcPr>
          <w:p w:rsidR="00D0243A" w:rsidRPr="003662E1" w:rsidRDefault="00D0243A" w:rsidP="00D0243A">
            <w:pPr>
              <w:keepNext/>
              <w:keepLines/>
              <w:widowControl w:val="0"/>
              <w:autoSpaceDE w:val="0"/>
              <w:autoSpaceDN w:val="0"/>
              <w:spacing w:line="240" w:lineRule="auto"/>
              <w:jc w:val="center"/>
              <w:rPr>
                <w:rFonts w:eastAsia="Calibri"/>
                <w:snapToGrid/>
                <w:sz w:val="24"/>
                <w:szCs w:val="24"/>
                <w:lang w:eastAsia="en-US"/>
              </w:rPr>
            </w:pPr>
            <w:r w:rsidRPr="003662E1">
              <w:rPr>
                <w:rFonts w:eastAsia="Calibri"/>
                <w:snapToGrid/>
                <w:sz w:val="24"/>
                <w:szCs w:val="24"/>
                <w:lang w:eastAsia="en-US"/>
              </w:rPr>
              <w:t>да (нет)</w:t>
            </w:r>
          </w:p>
        </w:tc>
        <w:tc>
          <w:tcPr>
            <w:tcW w:w="1418" w:type="dxa"/>
          </w:tcPr>
          <w:p w:rsidR="00D0243A" w:rsidRPr="003662E1" w:rsidRDefault="00D0243A" w:rsidP="00D0243A">
            <w:pPr>
              <w:keepNext/>
              <w:keepLines/>
              <w:widowControl w:val="0"/>
              <w:autoSpaceDE w:val="0"/>
              <w:autoSpaceDN w:val="0"/>
              <w:spacing w:line="240" w:lineRule="auto"/>
              <w:jc w:val="left"/>
              <w:rPr>
                <w:snapToGrid/>
                <w:sz w:val="24"/>
                <w:szCs w:val="24"/>
              </w:rPr>
            </w:pPr>
          </w:p>
        </w:tc>
      </w:tr>
      <w:tr w:rsidR="00D0243A" w:rsidRPr="003662E1" w:rsidTr="00D0243A">
        <w:trPr>
          <w:trHeight w:val="885"/>
        </w:trPr>
        <w:tc>
          <w:tcPr>
            <w:tcW w:w="557" w:type="dxa"/>
          </w:tcPr>
          <w:p w:rsidR="00D0243A" w:rsidRPr="003662E1" w:rsidRDefault="00D0243A" w:rsidP="00D0243A">
            <w:pPr>
              <w:widowControl w:val="0"/>
              <w:autoSpaceDE w:val="0"/>
              <w:autoSpaceDN w:val="0"/>
              <w:spacing w:line="240" w:lineRule="auto"/>
              <w:ind w:firstLine="0"/>
              <w:jc w:val="center"/>
              <w:rPr>
                <w:snapToGrid/>
                <w:sz w:val="24"/>
                <w:szCs w:val="24"/>
              </w:rPr>
            </w:pPr>
            <w:r w:rsidRPr="003662E1">
              <w:rPr>
                <w:snapToGrid/>
                <w:sz w:val="24"/>
                <w:szCs w:val="24"/>
              </w:rPr>
              <w:t>5</w:t>
            </w:r>
          </w:p>
        </w:tc>
        <w:tc>
          <w:tcPr>
            <w:tcW w:w="5459" w:type="dxa"/>
          </w:tcPr>
          <w:p w:rsidR="00D0243A" w:rsidRPr="003662E1" w:rsidRDefault="00D0243A" w:rsidP="00D0243A">
            <w:pPr>
              <w:autoSpaceDE w:val="0"/>
              <w:autoSpaceDN w:val="0"/>
              <w:adjustRightInd w:val="0"/>
              <w:spacing w:line="240" w:lineRule="auto"/>
              <w:ind w:firstLine="0"/>
              <w:jc w:val="left"/>
              <w:rPr>
                <w:rFonts w:eastAsia="Calibri"/>
                <w:snapToGrid/>
                <w:sz w:val="24"/>
                <w:szCs w:val="24"/>
                <w:lang w:eastAsia="en-US"/>
              </w:rPr>
            </w:pPr>
            <w:r w:rsidRPr="003662E1">
              <w:rPr>
                <w:rFonts w:eastAsia="Calibri"/>
                <w:snapToGrid/>
                <w:sz w:val="24"/>
                <w:szCs w:val="24"/>
                <w:lang w:eastAsia="en-US"/>
              </w:rPr>
              <w:t xml:space="preserve">Наличие у хозяйственного общества, хозяйственного партнерства статуса участника проекта в соответствии с Федеральным </w:t>
            </w:r>
            <w:hyperlink r:id="rId31" w:history="1">
              <w:r w:rsidRPr="003662E1">
                <w:rPr>
                  <w:rFonts w:eastAsia="Calibri"/>
                  <w:snapToGrid/>
                  <w:sz w:val="24"/>
                  <w:szCs w:val="24"/>
                  <w:lang w:eastAsia="en-US"/>
                </w:rPr>
                <w:t>законом</w:t>
              </w:r>
            </w:hyperlink>
            <w:r w:rsidRPr="003662E1">
              <w:rPr>
                <w:rFonts w:eastAsia="Calibri"/>
                <w:snapToGrid/>
                <w:sz w:val="24"/>
                <w:szCs w:val="24"/>
                <w:lang w:eastAsia="en-US"/>
              </w:rPr>
              <w:t xml:space="preserve"> «Об инновационном центре «</w:t>
            </w:r>
            <w:proofErr w:type="spellStart"/>
            <w:r w:rsidRPr="003662E1">
              <w:rPr>
                <w:rFonts w:eastAsia="Calibri"/>
                <w:snapToGrid/>
                <w:sz w:val="24"/>
                <w:szCs w:val="24"/>
                <w:lang w:eastAsia="en-US"/>
              </w:rPr>
              <w:t>Сколково</w:t>
            </w:r>
            <w:proofErr w:type="spellEnd"/>
            <w:r w:rsidRPr="003662E1">
              <w:rPr>
                <w:rFonts w:eastAsia="Calibri"/>
                <w:snapToGrid/>
                <w:sz w:val="24"/>
                <w:szCs w:val="24"/>
                <w:lang w:eastAsia="en-US"/>
              </w:rPr>
              <w:t>»</w:t>
            </w:r>
          </w:p>
        </w:tc>
        <w:tc>
          <w:tcPr>
            <w:tcW w:w="2551" w:type="dxa"/>
            <w:gridSpan w:val="3"/>
          </w:tcPr>
          <w:p w:rsidR="00D0243A" w:rsidRPr="003662E1" w:rsidRDefault="00D0243A" w:rsidP="00D0243A">
            <w:pPr>
              <w:keepNext/>
              <w:keepLines/>
              <w:widowControl w:val="0"/>
              <w:autoSpaceDE w:val="0"/>
              <w:autoSpaceDN w:val="0"/>
              <w:spacing w:line="240" w:lineRule="auto"/>
              <w:jc w:val="center"/>
              <w:rPr>
                <w:rFonts w:eastAsia="Calibri"/>
                <w:snapToGrid/>
                <w:sz w:val="24"/>
                <w:szCs w:val="24"/>
                <w:lang w:eastAsia="en-US"/>
              </w:rPr>
            </w:pPr>
            <w:r w:rsidRPr="003662E1">
              <w:rPr>
                <w:rFonts w:eastAsia="Calibri"/>
                <w:snapToGrid/>
                <w:sz w:val="24"/>
                <w:szCs w:val="24"/>
                <w:lang w:eastAsia="en-US"/>
              </w:rPr>
              <w:t>да (нет)</w:t>
            </w:r>
          </w:p>
        </w:tc>
        <w:tc>
          <w:tcPr>
            <w:tcW w:w="1418" w:type="dxa"/>
          </w:tcPr>
          <w:p w:rsidR="00D0243A" w:rsidRPr="003662E1" w:rsidRDefault="00D0243A" w:rsidP="00D0243A">
            <w:pPr>
              <w:keepNext/>
              <w:keepLines/>
              <w:widowControl w:val="0"/>
              <w:autoSpaceDE w:val="0"/>
              <w:autoSpaceDN w:val="0"/>
              <w:spacing w:line="240" w:lineRule="auto"/>
              <w:jc w:val="left"/>
              <w:rPr>
                <w:snapToGrid/>
                <w:sz w:val="24"/>
                <w:szCs w:val="24"/>
              </w:rPr>
            </w:pPr>
          </w:p>
        </w:tc>
      </w:tr>
      <w:tr w:rsidR="00D0243A" w:rsidRPr="003662E1" w:rsidTr="00D0243A">
        <w:tc>
          <w:tcPr>
            <w:tcW w:w="557" w:type="dxa"/>
          </w:tcPr>
          <w:p w:rsidR="00D0243A" w:rsidRPr="003662E1" w:rsidRDefault="00D0243A" w:rsidP="00D0243A">
            <w:pPr>
              <w:widowControl w:val="0"/>
              <w:autoSpaceDE w:val="0"/>
              <w:autoSpaceDN w:val="0"/>
              <w:spacing w:line="240" w:lineRule="auto"/>
              <w:ind w:firstLine="0"/>
              <w:jc w:val="center"/>
              <w:rPr>
                <w:snapToGrid/>
                <w:sz w:val="24"/>
                <w:szCs w:val="24"/>
              </w:rPr>
            </w:pPr>
            <w:r w:rsidRPr="003662E1">
              <w:rPr>
                <w:snapToGrid/>
                <w:sz w:val="24"/>
                <w:szCs w:val="24"/>
              </w:rPr>
              <w:t>6</w:t>
            </w:r>
          </w:p>
        </w:tc>
        <w:tc>
          <w:tcPr>
            <w:tcW w:w="5459" w:type="dxa"/>
          </w:tcPr>
          <w:p w:rsidR="00D0243A" w:rsidRPr="003662E1" w:rsidRDefault="00D0243A" w:rsidP="00D0243A">
            <w:pPr>
              <w:autoSpaceDE w:val="0"/>
              <w:autoSpaceDN w:val="0"/>
              <w:adjustRightInd w:val="0"/>
              <w:spacing w:line="240" w:lineRule="auto"/>
              <w:ind w:firstLine="0"/>
              <w:jc w:val="left"/>
              <w:rPr>
                <w:rFonts w:eastAsia="Calibri"/>
                <w:snapToGrid/>
                <w:sz w:val="24"/>
                <w:szCs w:val="24"/>
                <w:lang w:eastAsia="en-US"/>
              </w:rPr>
            </w:pPr>
            <w:r w:rsidRPr="003662E1">
              <w:rPr>
                <w:rFonts w:eastAsia="Calibri"/>
                <w:snapToGrid/>
                <w:sz w:val="24"/>
                <w:szCs w:val="24"/>
                <w:lang w:eastAsia="en-US"/>
              </w:rPr>
              <w:t xml:space="preserve">Учредителями (участниками) хозяйственных </w:t>
            </w:r>
            <w:r w:rsidRPr="003662E1">
              <w:rPr>
                <w:rFonts w:eastAsia="Calibri"/>
                <w:snapToGrid/>
                <w:sz w:val="24"/>
                <w:szCs w:val="24"/>
                <w:lang w:eastAsia="en-US"/>
              </w:rPr>
              <w:lastRenderedPageBreak/>
              <w:t xml:space="preserve">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32" w:history="1">
              <w:r w:rsidRPr="003662E1">
                <w:rPr>
                  <w:rFonts w:eastAsia="Calibri"/>
                  <w:snapToGrid/>
                  <w:sz w:val="24"/>
                  <w:szCs w:val="24"/>
                  <w:lang w:eastAsia="en-US"/>
                </w:rPr>
                <w:t>законом</w:t>
              </w:r>
            </w:hyperlink>
            <w:r w:rsidRPr="003662E1">
              <w:rPr>
                <w:rFonts w:eastAsia="Calibri"/>
                <w:snapToGrid/>
                <w:sz w:val="24"/>
                <w:szCs w:val="24"/>
                <w:lang w:eastAsia="en-US"/>
              </w:rPr>
              <w:t xml:space="preserve"> «О науке и государственной научно-технической политике»</w:t>
            </w:r>
          </w:p>
        </w:tc>
        <w:tc>
          <w:tcPr>
            <w:tcW w:w="2551" w:type="dxa"/>
            <w:gridSpan w:val="3"/>
          </w:tcPr>
          <w:p w:rsidR="00D0243A" w:rsidRPr="003662E1" w:rsidRDefault="00D0243A" w:rsidP="00D0243A">
            <w:pPr>
              <w:keepNext/>
              <w:keepLines/>
              <w:widowControl w:val="0"/>
              <w:autoSpaceDE w:val="0"/>
              <w:autoSpaceDN w:val="0"/>
              <w:spacing w:line="240" w:lineRule="auto"/>
              <w:jc w:val="center"/>
              <w:rPr>
                <w:rFonts w:eastAsia="Calibri"/>
                <w:snapToGrid/>
                <w:sz w:val="24"/>
                <w:szCs w:val="24"/>
                <w:lang w:eastAsia="en-US"/>
              </w:rPr>
            </w:pPr>
            <w:r w:rsidRPr="003662E1">
              <w:rPr>
                <w:rFonts w:eastAsia="Calibri"/>
                <w:snapToGrid/>
                <w:sz w:val="24"/>
                <w:szCs w:val="24"/>
                <w:lang w:eastAsia="en-US"/>
              </w:rPr>
              <w:lastRenderedPageBreak/>
              <w:t>да (нет)</w:t>
            </w:r>
          </w:p>
        </w:tc>
        <w:tc>
          <w:tcPr>
            <w:tcW w:w="1418" w:type="dxa"/>
          </w:tcPr>
          <w:p w:rsidR="00D0243A" w:rsidRPr="003662E1" w:rsidRDefault="00D0243A" w:rsidP="00D0243A">
            <w:pPr>
              <w:keepNext/>
              <w:keepLines/>
              <w:widowControl w:val="0"/>
              <w:autoSpaceDE w:val="0"/>
              <w:autoSpaceDN w:val="0"/>
              <w:spacing w:line="240" w:lineRule="auto"/>
              <w:jc w:val="left"/>
              <w:rPr>
                <w:snapToGrid/>
                <w:sz w:val="24"/>
                <w:szCs w:val="24"/>
              </w:rPr>
            </w:pPr>
          </w:p>
        </w:tc>
      </w:tr>
      <w:tr w:rsidR="00D0243A" w:rsidRPr="003662E1" w:rsidTr="00D0243A">
        <w:tc>
          <w:tcPr>
            <w:tcW w:w="557" w:type="dxa"/>
            <w:vMerge w:val="restart"/>
          </w:tcPr>
          <w:p w:rsidR="00D0243A" w:rsidRPr="003662E1" w:rsidRDefault="00D0243A" w:rsidP="00D0243A">
            <w:pPr>
              <w:widowControl w:val="0"/>
              <w:autoSpaceDE w:val="0"/>
              <w:autoSpaceDN w:val="0"/>
              <w:spacing w:line="240" w:lineRule="auto"/>
              <w:ind w:firstLine="0"/>
              <w:jc w:val="center"/>
              <w:rPr>
                <w:snapToGrid/>
                <w:sz w:val="24"/>
                <w:szCs w:val="24"/>
              </w:rPr>
            </w:pPr>
            <w:r w:rsidRPr="003662E1">
              <w:rPr>
                <w:snapToGrid/>
                <w:sz w:val="24"/>
                <w:szCs w:val="24"/>
              </w:rPr>
              <w:lastRenderedPageBreak/>
              <w:t>7.</w:t>
            </w:r>
          </w:p>
        </w:tc>
        <w:tc>
          <w:tcPr>
            <w:tcW w:w="5459" w:type="dxa"/>
            <w:vMerge w:val="restart"/>
          </w:tcPr>
          <w:p w:rsidR="00D0243A" w:rsidRPr="003662E1" w:rsidRDefault="00D0243A" w:rsidP="00D0243A">
            <w:pPr>
              <w:autoSpaceDE w:val="0"/>
              <w:autoSpaceDN w:val="0"/>
              <w:adjustRightInd w:val="0"/>
              <w:spacing w:line="240" w:lineRule="auto"/>
              <w:ind w:firstLine="0"/>
              <w:jc w:val="left"/>
              <w:rPr>
                <w:rFonts w:eastAsia="Calibri"/>
                <w:snapToGrid/>
                <w:sz w:val="24"/>
                <w:szCs w:val="24"/>
                <w:lang w:eastAsia="en-US"/>
              </w:rPr>
            </w:pPr>
            <w:r w:rsidRPr="003662E1">
              <w:rPr>
                <w:rFonts w:eastAsia="Calibri"/>
                <w:snapToGrid/>
                <w:sz w:val="24"/>
                <w:szCs w:val="24"/>
                <w:lang w:eastAsia="en-US"/>
              </w:rPr>
              <w:t>Среднесписочная численность работников за предшествующий календарный год, человек</w:t>
            </w:r>
          </w:p>
          <w:p w:rsidR="00D0243A" w:rsidRPr="003662E1" w:rsidRDefault="00D0243A" w:rsidP="00D0243A">
            <w:pPr>
              <w:keepNext/>
              <w:keepLines/>
              <w:widowControl w:val="0"/>
              <w:autoSpaceDE w:val="0"/>
              <w:autoSpaceDN w:val="0"/>
              <w:spacing w:line="240" w:lineRule="auto"/>
              <w:ind w:firstLine="0"/>
              <w:rPr>
                <w:snapToGrid/>
                <w:sz w:val="24"/>
                <w:szCs w:val="24"/>
              </w:rPr>
            </w:pPr>
          </w:p>
        </w:tc>
        <w:tc>
          <w:tcPr>
            <w:tcW w:w="1276" w:type="dxa"/>
          </w:tcPr>
          <w:p w:rsidR="00D0243A" w:rsidRPr="003662E1" w:rsidRDefault="00D0243A" w:rsidP="00D0243A">
            <w:pPr>
              <w:keepNext/>
              <w:keepLines/>
              <w:widowControl w:val="0"/>
              <w:autoSpaceDE w:val="0"/>
              <w:autoSpaceDN w:val="0"/>
              <w:spacing w:line="240" w:lineRule="auto"/>
              <w:ind w:firstLine="0"/>
              <w:jc w:val="center"/>
              <w:rPr>
                <w:snapToGrid/>
                <w:sz w:val="24"/>
                <w:szCs w:val="24"/>
              </w:rPr>
            </w:pPr>
            <w:r w:rsidRPr="003662E1">
              <w:rPr>
                <w:snapToGrid/>
                <w:sz w:val="24"/>
                <w:szCs w:val="24"/>
              </w:rPr>
              <w:t>до 100 включительно</w:t>
            </w:r>
          </w:p>
        </w:tc>
        <w:tc>
          <w:tcPr>
            <w:tcW w:w="1275" w:type="dxa"/>
            <w:gridSpan w:val="2"/>
            <w:vMerge w:val="restart"/>
          </w:tcPr>
          <w:p w:rsidR="00D0243A" w:rsidRPr="003662E1" w:rsidRDefault="00D0243A" w:rsidP="00D0243A">
            <w:pPr>
              <w:keepNext/>
              <w:keepLines/>
              <w:widowControl w:val="0"/>
              <w:autoSpaceDE w:val="0"/>
              <w:autoSpaceDN w:val="0"/>
              <w:spacing w:line="240" w:lineRule="auto"/>
              <w:ind w:firstLine="0"/>
              <w:jc w:val="center"/>
              <w:rPr>
                <w:snapToGrid/>
                <w:sz w:val="24"/>
                <w:szCs w:val="24"/>
              </w:rPr>
            </w:pPr>
            <w:r w:rsidRPr="003662E1">
              <w:rPr>
                <w:snapToGrid/>
                <w:sz w:val="24"/>
                <w:szCs w:val="24"/>
              </w:rPr>
              <w:t>от 101 до 250 включительно</w:t>
            </w:r>
          </w:p>
        </w:tc>
        <w:tc>
          <w:tcPr>
            <w:tcW w:w="1418" w:type="dxa"/>
            <w:vMerge w:val="restart"/>
          </w:tcPr>
          <w:p w:rsidR="00D0243A" w:rsidRPr="003662E1" w:rsidRDefault="00D0243A" w:rsidP="00D0243A">
            <w:pPr>
              <w:keepNext/>
              <w:keepLines/>
              <w:widowControl w:val="0"/>
              <w:autoSpaceDE w:val="0"/>
              <w:autoSpaceDN w:val="0"/>
              <w:spacing w:line="240" w:lineRule="auto"/>
              <w:ind w:firstLine="0"/>
              <w:jc w:val="left"/>
              <w:rPr>
                <w:snapToGrid/>
                <w:sz w:val="24"/>
                <w:szCs w:val="24"/>
              </w:rPr>
            </w:pPr>
            <w:r w:rsidRPr="003662E1">
              <w:rPr>
                <w:rFonts w:eastAsia="Calibri"/>
                <w:snapToGrid/>
                <w:sz w:val="24"/>
                <w:szCs w:val="24"/>
                <w:lang w:eastAsia="en-US"/>
              </w:rPr>
              <w:t>указывается количество человек (за предшествующий календарный год)</w:t>
            </w:r>
          </w:p>
        </w:tc>
      </w:tr>
      <w:tr w:rsidR="00D0243A" w:rsidRPr="003662E1" w:rsidTr="00D0243A">
        <w:trPr>
          <w:trHeight w:val="677"/>
        </w:trPr>
        <w:tc>
          <w:tcPr>
            <w:tcW w:w="557" w:type="dxa"/>
            <w:vMerge/>
          </w:tcPr>
          <w:p w:rsidR="00D0243A" w:rsidRPr="003662E1" w:rsidRDefault="00D0243A" w:rsidP="00D0243A">
            <w:pPr>
              <w:widowControl w:val="0"/>
              <w:spacing w:line="240" w:lineRule="auto"/>
              <w:ind w:firstLine="0"/>
              <w:jc w:val="left"/>
              <w:rPr>
                <w:rFonts w:eastAsia="Calibri"/>
                <w:snapToGrid/>
                <w:sz w:val="24"/>
                <w:szCs w:val="24"/>
                <w:lang w:eastAsia="en-US"/>
              </w:rPr>
            </w:pPr>
          </w:p>
        </w:tc>
        <w:tc>
          <w:tcPr>
            <w:tcW w:w="5459" w:type="dxa"/>
            <w:vMerge/>
          </w:tcPr>
          <w:p w:rsidR="00D0243A" w:rsidRPr="003662E1" w:rsidRDefault="00D0243A" w:rsidP="00D0243A">
            <w:pPr>
              <w:keepNext/>
              <w:keepLines/>
              <w:spacing w:line="240" w:lineRule="auto"/>
              <w:ind w:firstLine="0"/>
              <w:jc w:val="left"/>
              <w:rPr>
                <w:rFonts w:eastAsia="Calibri"/>
                <w:snapToGrid/>
                <w:sz w:val="24"/>
                <w:szCs w:val="24"/>
                <w:lang w:eastAsia="en-US"/>
              </w:rPr>
            </w:pPr>
          </w:p>
        </w:tc>
        <w:tc>
          <w:tcPr>
            <w:tcW w:w="1276" w:type="dxa"/>
          </w:tcPr>
          <w:p w:rsidR="00D0243A" w:rsidRPr="003662E1" w:rsidRDefault="00D0243A" w:rsidP="00D0243A">
            <w:pPr>
              <w:keepNext/>
              <w:keepLines/>
              <w:widowControl w:val="0"/>
              <w:autoSpaceDE w:val="0"/>
              <w:autoSpaceDN w:val="0"/>
              <w:spacing w:line="240" w:lineRule="auto"/>
              <w:ind w:firstLine="0"/>
              <w:jc w:val="center"/>
              <w:rPr>
                <w:snapToGrid/>
                <w:sz w:val="24"/>
                <w:szCs w:val="24"/>
              </w:rPr>
            </w:pPr>
            <w:r w:rsidRPr="003662E1">
              <w:rPr>
                <w:snapToGrid/>
                <w:sz w:val="24"/>
                <w:szCs w:val="24"/>
              </w:rPr>
              <w:t xml:space="preserve">до 15 - </w:t>
            </w:r>
            <w:proofErr w:type="spellStart"/>
            <w:r w:rsidRPr="003662E1">
              <w:rPr>
                <w:snapToGrid/>
                <w:sz w:val="24"/>
                <w:szCs w:val="24"/>
              </w:rPr>
              <w:t>микропредприятие</w:t>
            </w:r>
            <w:proofErr w:type="spellEnd"/>
          </w:p>
        </w:tc>
        <w:tc>
          <w:tcPr>
            <w:tcW w:w="1275" w:type="dxa"/>
            <w:gridSpan w:val="2"/>
            <w:vMerge/>
          </w:tcPr>
          <w:p w:rsidR="00D0243A" w:rsidRPr="003662E1" w:rsidRDefault="00D0243A" w:rsidP="00D0243A">
            <w:pPr>
              <w:keepNext/>
              <w:keepLines/>
              <w:spacing w:line="240" w:lineRule="auto"/>
              <w:ind w:firstLine="0"/>
              <w:jc w:val="left"/>
              <w:rPr>
                <w:rFonts w:eastAsia="Calibri"/>
                <w:snapToGrid/>
                <w:sz w:val="24"/>
                <w:szCs w:val="24"/>
                <w:lang w:eastAsia="en-US"/>
              </w:rPr>
            </w:pPr>
          </w:p>
        </w:tc>
        <w:tc>
          <w:tcPr>
            <w:tcW w:w="1418" w:type="dxa"/>
            <w:vMerge/>
          </w:tcPr>
          <w:p w:rsidR="00D0243A" w:rsidRPr="003662E1" w:rsidRDefault="00D0243A" w:rsidP="00D0243A">
            <w:pPr>
              <w:keepNext/>
              <w:keepLines/>
              <w:spacing w:line="240" w:lineRule="auto"/>
              <w:ind w:firstLine="0"/>
              <w:jc w:val="left"/>
              <w:rPr>
                <w:rFonts w:eastAsia="Calibri"/>
                <w:snapToGrid/>
                <w:sz w:val="24"/>
                <w:szCs w:val="24"/>
                <w:lang w:eastAsia="en-US"/>
              </w:rPr>
            </w:pPr>
          </w:p>
        </w:tc>
      </w:tr>
      <w:tr w:rsidR="00D0243A" w:rsidRPr="003662E1" w:rsidTr="00D0243A">
        <w:trPr>
          <w:trHeight w:val="722"/>
        </w:trPr>
        <w:tc>
          <w:tcPr>
            <w:tcW w:w="557" w:type="dxa"/>
            <w:vMerge w:val="restart"/>
          </w:tcPr>
          <w:p w:rsidR="00D0243A" w:rsidRPr="003662E1" w:rsidRDefault="00D0243A" w:rsidP="00D0243A">
            <w:pPr>
              <w:widowControl w:val="0"/>
              <w:autoSpaceDE w:val="0"/>
              <w:autoSpaceDN w:val="0"/>
              <w:spacing w:line="240" w:lineRule="auto"/>
              <w:ind w:firstLine="0"/>
              <w:jc w:val="center"/>
              <w:rPr>
                <w:snapToGrid/>
                <w:sz w:val="24"/>
                <w:szCs w:val="24"/>
              </w:rPr>
            </w:pPr>
            <w:r w:rsidRPr="003662E1">
              <w:rPr>
                <w:snapToGrid/>
                <w:sz w:val="24"/>
                <w:szCs w:val="24"/>
              </w:rPr>
              <w:t>8.</w:t>
            </w:r>
          </w:p>
        </w:tc>
        <w:tc>
          <w:tcPr>
            <w:tcW w:w="5459" w:type="dxa"/>
            <w:vMerge w:val="restart"/>
          </w:tcPr>
          <w:p w:rsidR="00D0243A" w:rsidRPr="003662E1" w:rsidRDefault="00D0243A" w:rsidP="00D0243A">
            <w:pPr>
              <w:autoSpaceDE w:val="0"/>
              <w:autoSpaceDN w:val="0"/>
              <w:adjustRightInd w:val="0"/>
              <w:spacing w:line="240" w:lineRule="auto"/>
              <w:ind w:firstLine="0"/>
              <w:jc w:val="left"/>
              <w:rPr>
                <w:rFonts w:eastAsia="Calibri"/>
                <w:snapToGrid/>
                <w:sz w:val="24"/>
                <w:szCs w:val="24"/>
                <w:lang w:eastAsia="en-US"/>
              </w:rPr>
            </w:pPr>
            <w:r w:rsidRPr="003662E1">
              <w:rPr>
                <w:rFonts w:eastAsia="Calibri"/>
                <w:snapToGrid/>
                <w:sz w:val="24"/>
                <w:szCs w:val="24"/>
                <w:lang w:eastAsia="en-US"/>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276" w:type="dxa"/>
          </w:tcPr>
          <w:p w:rsidR="00D0243A" w:rsidRPr="003662E1" w:rsidRDefault="00D0243A" w:rsidP="00D0243A">
            <w:pPr>
              <w:keepNext/>
              <w:keepLines/>
              <w:widowControl w:val="0"/>
              <w:autoSpaceDE w:val="0"/>
              <w:autoSpaceDN w:val="0"/>
              <w:spacing w:line="240" w:lineRule="auto"/>
              <w:ind w:firstLine="0"/>
              <w:jc w:val="center"/>
              <w:rPr>
                <w:snapToGrid/>
                <w:sz w:val="24"/>
                <w:szCs w:val="24"/>
              </w:rPr>
            </w:pPr>
            <w:r w:rsidRPr="003662E1">
              <w:rPr>
                <w:snapToGrid/>
                <w:sz w:val="24"/>
                <w:szCs w:val="24"/>
              </w:rPr>
              <w:t>800</w:t>
            </w:r>
          </w:p>
        </w:tc>
        <w:tc>
          <w:tcPr>
            <w:tcW w:w="1275" w:type="dxa"/>
            <w:gridSpan w:val="2"/>
            <w:vMerge w:val="restart"/>
          </w:tcPr>
          <w:p w:rsidR="00D0243A" w:rsidRPr="003662E1" w:rsidRDefault="00D0243A" w:rsidP="00D0243A">
            <w:pPr>
              <w:keepNext/>
              <w:keepLines/>
              <w:widowControl w:val="0"/>
              <w:autoSpaceDE w:val="0"/>
              <w:autoSpaceDN w:val="0"/>
              <w:spacing w:line="240" w:lineRule="auto"/>
              <w:ind w:firstLine="0"/>
              <w:jc w:val="center"/>
              <w:rPr>
                <w:snapToGrid/>
                <w:sz w:val="24"/>
                <w:szCs w:val="24"/>
              </w:rPr>
            </w:pPr>
            <w:r w:rsidRPr="003662E1">
              <w:rPr>
                <w:snapToGrid/>
                <w:sz w:val="24"/>
                <w:szCs w:val="24"/>
              </w:rPr>
              <w:t>2000</w:t>
            </w:r>
          </w:p>
        </w:tc>
        <w:tc>
          <w:tcPr>
            <w:tcW w:w="1418" w:type="dxa"/>
            <w:vMerge w:val="restart"/>
          </w:tcPr>
          <w:p w:rsidR="00D0243A" w:rsidRPr="003662E1" w:rsidRDefault="00D0243A" w:rsidP="00D0243A">
            <w:pPr>
              <w:keepNext/>
              <w:keepLines/>
              <w:widowControl w:val="0"/>
              <w:autoSpaceDE w:val="0"/>
              <w:autoSpaceDN w:val="0"/>
              <w:spacing w:line="240" w:lineRule="auto"/>
              <w:ind w:firstLine="0"/>
              <w:jc w:val="left"/>
              <w:rPr>
                <w:snapToGrid/>
                <w:sz w:val="24"/>
                <w:szCs w:val="24"/>
              </w:rPr>
            </w:pPr>
            <w:r w:rsidRPr="003662E1">
              <w:rPr>
                <w:rFonts w:eastAsia="Calibri"/>
                <w:snapToGrid/>
                <w:sz w:val="24"/>
                <w:szCs w:val="24"/>
                <w:lang w:eastAsia="en-US"/>
              </w:rPr>
              <w:t>указывается в млн. рублей (за предшествующий календарный год)</w:t>
            </w:r>
          </w:p>
        </w:tc>
      </w:tr>
      <w:tr w:rsidR="00D0243A" w:rsidRPr="003662E1" w:rsidTr="00D0243A">
        <w:trPr>
          <w:trHeight w:val="1061"/>
        </w:trPr>
        <w:tc>
          <w:tcPr>
            <w:tcW w:w="557" w:type="dxa"/>
            <w:vMerge/>
          </w:tcPr>
          <w:p w:rsidR="00D0243A" w:rsidRPr="003662E1" w:rsidRDefault="00D0243A" w:rsidP="00D0243A">
            <w:pPr>
              <w:widowControl w:val="0"/>
              <w:spacing w:line="240" w:lineRule="auto"/>
              <w:ind w:firstLine="0"/>
              <w:jc w:val="left"/>
              <w:rPr>
                <w:rFonts w:eastAsia="Calibri"/>
                <w:snapToGrid/>
                <w:sz w:val="24"/>
                <w:szCs w:val="24"/>
                <w:lang w:eastAsia="en-US"/>
              </w:rPr>
            </w:pPr>
          </w:p>
        </w:tc>
        <w:tc>
          <w:tcPr>
            <w:tcW w:w="5459" w:type="dxa"/>
            <w:vMerge/>
          </w:tcPr>
          <w:p w:rsidR="00D0243A" w:rsidRPr="003662E1" w:rsidRDefault="00D0243A" w:rsidP="00D0243A">
            <w:pPr>
              <w:keepNext/>
              <w:keepLines/>
              <w:spacing w:line="240" w:lineRule="auto"/>
              <w:ind w:firstLine="0"/>
              <w:jc w:val="left"/>
              <w:rPr>
                <w:rFonts w:eastAsia="Calibri"/>
                <w:snapToGrid/>
                <w:sz w:val="24"/>
                <w:szCs w:val="24"/>
                <w:lang w:eastAsia="en-US"/>
              </w:rPr>
            </w:pPr>
          </w:p>
        </w:tc>
        <w:tc>
          <w:tcPr>
            <w:tcW w:w="1276" w:type="dxa"/>
          </w:tcPr>
          <w:p w:rsidR="00D0243A" w:rsidRPr="003662E1" w:rsidRDefault="00D0243A" w:rsidP="00D0243A">
            <w:pPr>
              <w:keepNext/>
              <w:keepLines/>
              <w:widowControl w:val="0"/>
              <w:autoSpaceDE w:val="0"/>
              <w:autoSpaceDN w:val="0"/>
              <w:spacing w:line="240" w:lineRule="auto"/>
              <w:ind w:firstLine="0"/>
              <w:jc w:val="center"/>
              <w:rPr>
                <w:snapToGrid/>
                <w:sz w:val="24"/>
                <w:szCs w:val="24"/>
              </w:rPr>
            </w:pPr>
            <w:r w:rsidRPr="003662E1">
              <w:rPr>
                <w:snapToGrid/>
                <w:sz w:val="24"/>
                <w:szCs w:val="24"/>
              </w:rPr>
              <w:t xml:space="preserve">120 в год - </w:t>
            </w:r>
            <w:proofErr w:type="spellStart"/>
            <w:r w:rsidRPr="003662E1">
              <w:rPr>
                <w:snapToGrid/>
                <w:sz w:val="24"/>
                <w:szCs w:val="24"/>
              </w:rPr>
              <w:t>микропредприятие</w:t>
            </w:r>
            <w:proofErr w:type="spellEnd"/>
          </w:p>
        </w:tc>
        <w:tc>
          <w:tcPr>
            <w:tcW w:w="1275" w:type="dxa"/>
            <w:gridSpan w:val="2"/>
            <w:vMerge/>
          </w:tcPr>
          <w:p w:rsidR="00D0243A" w:rsidRPr="003662E1" w:rsidRDefault="00D0243A" w:rsidP="00D0243A">
            <w:pPr>
              <w:keepNext/>
              <w:keepLines/>
              <w:spacing w:line="240" w:lineRule="auto"/>
              <w:ind w:firstLine="0"/>
              <w:jc w:val="left"/>
              <w:rPr>
                <w:rFonts w:eastAsia="Calibri"/>
                <w:snapToGrid/>
                <w:sz w:val="24"/>
                <w:szCs w:val="24"/>
                <w:lang w:eastAsia="en-US"/>
              </w:rPr>
            </w:pPr>
          </w:p>
        </w:tc>
        <w:tc>
          <w:tcPr>
            <w:tcW w:w="1418" w:type="dxa"/>
            <w:vMerge/>
          </w:tcPr>
          <w:p w:rsidR="00D0243A" w:rsidRPr="003662E1" w:rsidRDefault="00D0243A" w:rsidP="00D0243A">
            <w:pPr>
              <w:keepNext/>
              <w:keepLines/>
              <w:widowControl w:val="0"/>
              <w:autoSpaceDE w:val="0"/>
              <w:autoSpaceDN w:val="0"/>
              <w:spacing w:line="240" w:lineRule="auto"/>
              <w:ind w:firstLine="0"/>
              <w:jc w:val="left"/>
              <w:rPr>
                <w:snapToGrid/>
                <w:sz w:val="24"/>
                <w:szCs w:val="24"/>
              </w:rPr>
            </w:pPr>
          </w:p>
        </w:tc>
      </w:tr>
      <w:tr w:rsidR="00D0243A" w:rsidRPr="003662E1" w:rsidTr="00D0243A">
        <w:tc>
          <w:tcPr>
            <w:tcW w:w="557" w:type="dxa"/>
          </w:tcPr>
          <w:p w:rsidR="00D0243A" w:rsidRPr="003662E1" w:rsidRDefault="00D0243A" w:rsidP="00D0243A">
            <w:pPr>
              <w:widowControl w:val="0"/>
              <w:autoSpaceDE w:val="0"/>
              <w:autoSpaceDN w:val="0"/>
              <w:spacing w:line="240" w:lineRule="auto"/>
              <w:ind w:firstLine="0"/>
              <w:jc w:val="center"/>
              <w:rPr>
                <w:snapToGrid/>
                <w:sz w:val="24"/>
                <w:szCs w:val="24"/>
              </w:rPr>
            </w:pPr>
            <w:r w:rsidRPr="003662E1">
              <w:rPr>
                <w:snapToGrid/>
                <w:sz w:val="24"/>
                <w:szCs w:val="24"/>
              </w:rPr>
              <w:t>9.</w:t>
            </w:r>
          </w:p>
        </w:tc>
        <w:tc>
          <w:tcPr>
            <w:tcW w:w="5459" w:type="dxa"/>
          </w:tcPr>
          <w:p w:rsidR="00D0243A" w:rsidRPr="003662E1" w:rsidRDefault="00D0243A" w:rsidP="00D0243A">
            <w:pPr>
              <w:autoSpaceDE w:val="0"/>
              <w:autoSpaceDN w:val="0"/>
              <w:adjustRightInd w:val="0"/>
              <w:spacing w:line="240" w:lineRule="auto"/>
              <w:ind w:firstLine="0"/>
              <w:jc w:val="left"/>
              <w:rPr>
                <w:rFonts w:eastAsia="Calibri"/>
                <w:snapToGrid/>
                <w:sz w:val="24"/>
                <w:szCs w:val="24"/>
                <w:lang w:eastAsia="en-US"/>
              </w:rPr>
            </w:pPr>
            <w:r w:rsidRPr="003662E1">
              <w:rPr>
                <w:rFonts w:eastAsia="Calibri"/>
                <w:snapToGrid/>
                <w:sz w:val="24"/>
                <w:szCs w:val="24"/>
                <w:lang w:eastAsia="en-US"/>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2551" w:type="dxa"/>
            <w:gridSpan w:val="3"/>
          </w:tcPr>
          <w:p w:rsidR="00D0243A" w:rsidRPr="003662E1" w:rsidRDefault="00D0243A" w:rsidP="00D0243A">
            <w:pPr>
              <w:keepNext/>
              <w:keepLines/>
              <w:widowControl w:val="0"/>
              <w:autoSpaceDE w:val="0"/>
              <w:autoSpaceDN w:val="0"/>
              <w:spacing w:line="240" w:lineRule="auto"/>
              <w:ind w:firstLine="0"/>
              <w:jc w:val="center"/>
              <w:rPr>
                <w:snapToGrid/>
                <w:sz w:val="24"/>
                <w:szCs w:val="24"/>
              </w:rPr>
            </w:pPr>
            <w:r w:rsidRPr="003662E1">
              <w:rPr>
                <w:rFonts w:eastAsia="Calibri"/>
                <w:snapToGrid/>
                <w:sz w:val="24"/>
                <w:szCs w:val="24"/>
                <w:lang w:eastAsia="en-US"/>
              </w:rPr>
              <w:t>подлежит заполнению</w:t>
            </w:r>
          </w:p>
        </w:tc>
        <w:tc>
          <w:tcPr>
            <w:tcW w:w="1418" w:type="dxa"/>
          </w:tcPr>
          <w:p w:rsidR="00D0243A" w:rsidRPr="003662E1" w:rsidRDefault="00D0243A" w:rsidP="00D0243A">
            <w:pPr>
              <w:keepNext/>
              <w:keepLines/>
              <w:widowControl w:val="0"/>
              <w:autoSpaceDE w:val="0"/>
              <w:autoSpaceDN w:val="0"/>
              <w:spacing w:line="240" w:lineRule="auto"/>
              <w:ind w:firstLine="0"/>
              <w:jc w:val="center"/>
              <w:rPr>
                <w:snapToGrid/>
                <w:sz w:val="24"/>
                <w:szCs w:val="24"/>
              </w:rPr>
            </w:pPr>
          </w:p>
        </w:tc>
      </w:tr>
      <w:tr w:rsidR="00D0243A" w:rsidRPr="003662E1" w:rsidTr="00D0243A">
        <w:trPr>
          <w:trHeight w:val="566"/>
        </w:trPr>
        <w:tc>
          <w:tcPr>
            <w:tcW w:w="557" w:type="dxa"/>
          </w:tcPr>
          <w:p w:rsidR="00D0243A" w:rsidRPr="003662E1" w:rsidRDefault="00D0243A" w:rsidP="00D0243A">
            <w:pPr>
              <w:widowControl w:val="0"/>
              <w:autoSpaceDE w:val="0"/>
              <w:autoSpaceDN w:val="0"/>
              <w:spacing w:line="240" w:lineRule="auto"/>
              <w:ind w:firstLine="0"/>
              <w:jc w:val="center"/>
              <w:rPr>
                <w:snapToGrid/>
                <w:sz w:val="24"/>
                <w:szCs w:val="24"/>
              </w:rPr>
            </w:pPr>
            <w:r w:rsidRPr="003662E1">
              <w:rPr>
                <w:snapToGrid/>
                <w:sz w:val="24"/>
                <w:szCs w:val="24"/>
              </w:rPr>
              <w:t>10.</w:t>
            </w:r>
          </w:p>
        </w:tc>
        <w:tc>
          <w:tcPr>
            <w:tcW w:w="5459" w:type="dxa"/>
          </w:tcPr>
          <w:p w:rsidR="00D0243A" w:rsidRPr="003662E1" w:rsidRDefault="00D0243A" w:rsidP="00D0243A">
            <w:pPr>
              <w:autoSpaceDE w:val="0"/>
              <w:autoSpaceDN w:val="0"/>
              <w:adjustRightInd w:val="0"/>
              <w:spacing w:line="240" w:lineRule="auto"/>
              <w:ind w:firstLine="0"/>
              <w:jc w:val="left"/>
              <w:rPr>
                <w:rFonts w:eastAsia="Calibri"/>
                <w:snapToGrid/>
                <w:sz w:val="24"/>
                <w:szCs w:val="24"/>
                <w:lang w:eastAsia="en-US"/>
              </w:rPr>
            </w:pPr>
            <w:r w:rsidRPr="003662E1">
              <w:rPr>
                <w:rFonts w:eastAsia="Calibri"/>
                <w:snapToGrid/>
                <w:sz w:val="24"/>
                <w:szCs w:val="24"/>
                <w:lang w:eastAsia="en-US"/>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w:t>
            </w:r>
            <w:hyperlink r:id="rId33" w:history="1">
              <w:r w:rsidRPr="003662E1">
                <w:rPr>
                  <w:rFonts w:eastAsia="Calibri"/>
                  <w:snapToGrid/>
                  <w:sz w:val="24"/>
                  <w:szCs w:val="24"/>
                  <w:lang w:eastAsia="en-US"/>
                </w:rPr>
                <w:t>ОКВЭД2</w:t>
              </w:r>
            </w:hyperlink>
            <w:r w:rsidRPr="003662E1">
              <w:rPr>
                <w:rFonts w:eastAsia="Calibri"/>
                <w:snapToGrid/>
                <w:sz w:val="24"/>
                <w:szCs w:val="24"/>
                <w:lang w:eastAsia="en-US"/>
              </w:rPr>
              <w:t xml:space="preserve"> и </w:t>
            </w:r>
            <w:hyperlink r:id="rId34" w:history="1">
              <w:r w:rsidRPr="003662E1">
                <w:rPr>
                  <w:rFonts w:eastAsia="Calibri"/>
                  <w:snapToGrid/>
                  <w:sz w:val="24"/>
                  <w:szCs w:val="24"/>
                  <w:lang w:eastAsia="en-US"/>
                </w:rPr>
                <w:t>ОКПД2</w:t>
              </w:r>
            </w:hyperlink>
          </w:p>
        </w:tc>
        <w:tc>
          <w:tcPr>
            <w:tcW w:w="2551" w:type="dxa"/>
            <w:gridSpan w:val="3"/>
          </w:tcPr>
          <w:p w:rsidR="00D0243A" w:rsidRPr="003662E1" w:rsidRDefault="00D0243A" w:rsidP="00D0243A">
            <w:pPr>
              <w:keepNext/>
              <w:keepLines/>
              <w:widowControl w:val="0"/>
              <w:autoSpaceDE w:val="0"/>
              <w:autoSpaceDN w:val="0"/>
              <w:spacing w:line="240" w:lineRule="auto"/>
              <w:ind w:firstLine="0"/>
              <w:jc w:val="center"/>
              <w:rPr>
                <w:snapToGrid/>
                <w:sz w:val="24"/>
                <w:szCs w:val="24"/>
              </w:rPr>
            </w:pPr>
            <w:r w:rsidRPr="003662E1">
              <w:rPr>
                <w:rFonts w:eastAsia="Calibri"/>
                <w:snapToGrid/>
                <w:sz w:val="24"/>
                <w:szCs w:val="24"/>
                <w:lang w:eastAsia="en-US"/>
              </w:rPr>
              <w:t>подлежит заполнению</w:t>
            </w:r>
          </w:p>
        </w:tc>
        <w:tc>
          <w:tcPr>
            <w:tcW w:w="1418" w:type="dxa"/>
          </w:tcPr>
          <w:p w:rsidR="00D0243A" w:rsidRPr="003662E1" w:rsidRDefault="00D0243A" w:rsidP="00D0243A">
            <w:pPr>
              <w:keepNext/>
              <w:keepLines/>
              <w:widowControl w:val="0"/>
              <w:autoSpaceDE w:val="0"/>
              <w:autoSpaceDN w:val="0"/>
              <w:spacing w:line="240" w:lineRule="auto"/>
              <w:ind w:firstLine="0"/>
              <w:jc w:val="center"/>
              <w:rPr>
                <w:snapToGrid/>
                <w:sz w:val="24"/>
                <w:szCs w:val="24"/>
              </w:rPr>
            </w:pPr>
          </w:p>
        </w:tc>
      </w:tr>
      <w:tr w:rsidR="00D0243A" w:rsidRPr="003662E1" w:rsidTr="00D0243A">
        <w:trPr>
          <w:trHeight w:val="808"/>
        </w:trPr>
        <w:tc>
          <w:tcPr>
            <w:tcW w:w="557" w:type="dxa"/>
          </w:tcPr>
          <w:p w:rsidR="00D0243A" w:rsidRPr="003662E1" w:rsidRDefault="00D0243A" w:rsidP="00D0243A">
            <w:pPr>
              <w:widowControl w:val="0"/>
              <w:autoSpaceDE w:val="0"/>
              <w:autoSpaceDN w:val="0"/>
              <w:spacing w:line="240" w:lineRule="auto"/>
              <w:ind w:firstLine="0"/>
              <w:jc w:val="center"/>
              <w:rPr>
                <w:snapToGrid/>
                <w:sz w:val="24"/>
                <w:szCs w:val="24"/>
              </w:rPr>
            </w:pPr>
            <w:r w:rsidRPr="003662E1">
              <w:rPr>
                <w:snapToGrid/>
                <w:sz w:val="24"/>
                <w:szCs w:val="24"/>
              </w:rPr>
              <w:t>11.</w:t>
            </w:r>
          </w:p>
        </w:tc>
        <w:tc>
          <w:tcPr>
            <w:tcW w:w="5459" w:type="dxa"/>
          </w:tcPr>
          <w:p w:rsidR="00D0243A" w:rsidRPr="003662E1" w:rsidRDefault="00D0243A" w:rsidP="00D0243A">
            <w:pPr>
              <w:autoSpaceDE w:val="0"/>
              <w:autoSpaceDN w:val="0"/>
              <w:adjustRightInd w:val="0"/>
              <w:spacing w:line="240" w:lineRule="auto"/>
              <w:ind w:firstLine="0"/>
              <w:jc w:val="left"/>
              <w:rPr>
                <w:rFonts w:eastAsia="Calibri"/>
                <w:snapToGrid/>
                <w:sz w:val="24"/>
                <w:szCs w:val="24"/>
                <w:lang w:eastAsia="en-US"/>
              </w:rPr>
            </w:pPr>
            <w:r w:rsidRPr="003662E1">
              <w:rPr>
                <w:rFonts w:eastAsia="Calibri"/>
                <w:snapToGrid/>
                <w:sz w:val="24"/>
                <w:szCs w:val="24"/>
                <w:lang w:eastAsia="en-US"/>
              </w:rPr>
              <w:t xml:space="preserve">Сведения о производимых субъектами малого и среднего предпринимательства товарах, работах, услугах с указанием кодов </w:t>
            </w:r>
            <w:hyperlink r:id="rId35" w:history="1">
              <w:r w:rsidRPr="003662E1">
                <w:rPr>
                  <w:rFonts w:eastAsia="Calibri"/>
                  <w:snapToGrid/>
                  <w:sz w:val="24"/>
                  <w:szCs w:val="24"/>
                  <w:lang w:eastAsia="en-US"/>
                </w:rPr>
                <w:t>ОКВЭД2</w:t>
              </w:r>
            </w:hyperlink>
            <w:r w:rsidRPr="003662E1">
              <w:rPr>
                <w:rFonts w:eastAsia="Calibri"/>
                <w:snapToGrid/>
                <w:sz w:val="24"/>
                <w:szCs w:val="24"/>
                <w:lang w:eastAsia="en-US"/>
              </w:rPr>
              <w:t xml:space="preserve"> и </w:t>
            </w:r>
            <w:hyperlink r:id="rId36" w:history="1">
              <w:r w:rsidRPr="003662E1">
                <w:rPr>
                  <w:rFonts w:eastAsia="Calibri"/>
                  <w:snapToGrid/>
                  <w:sz w:val="24"/>
                  <w:szCs w:val="24"/>
                  <w:lang w:eastAsia="en-US"/>
                </w:rPr>
                <w:t>ОКПД2</w:t>
              </w:r>
            </w:hyperlink>
          </w:p>
        </w:tc>
        <w:tc>
          <w:tcPr>
            <w:tcW w:w="2551" w:type="dxa"/>
            <w:gridSpan w:val="3"/>
          </w:tcPr>
          <w:p w:rsidR="00D0243A" w:rsidRPr="003662E1" w:rsidRDefault="00D0243A" w:rsidP="00D0243A">
            <w:pPr>
              <w:keepNext/>
              <w:keepLines/>
              <w:widowControl w:val="0"/>
              <w:autoSpaceDE w:val="0"/>
              <w:autoSpaceDN w:val="0"/>
              <w:spacing w:line="240" w:lineRule="auto"/>
              <w:ind w:firstLine="0"/>
              <w:jc w:val="center"/>
              <w:rPr>
                <w:snapToGrid/>
                <w:sz w:val="24"/>
                <w:szCs w:val="24"/>
              </w:rPr>
            </w:pPr>
            <w:r w:rsidRPr="003662E1">
              <w:rPr>
                <w:rFonts w:eastAsia="Calibri"/>
                <w:snapToGrid/>
                <w:sz w:val="24"/>
                <w:szCs w:val="24"/>
                <w:lang w:eastAsia="en-US"/>
              </w:rPr>
              <w:t>подлежит заполнению</w:t>
            </w:r>
          </w:p>
        </w:tc>
        <w:tc>
          <w:tcPr>
            <w:tcW w:w="1418" w:type="dxa"/>
          </w:tcPr>
          <w:p w:rsidR="00D0243A" w:rsidRPr="003662E1" w:rsidRDefault="00D0243A" w:rsidP="00D0243A">
            <w:pPr>
              <w:keepNext/>
              <w:keepLines/>
              <w:widowControl w:val="0"/>
              <w:autoSpaceDE w:val="0"/>
              <w:autoSpaceDN w:val="0"/>
              <w:spacing w:line="240" w:lineRule="auto"/>
              <w:ind w:firstLine="0"/>
              <w:jc w:val="center"/>
              <w:rPr>
                <w:snapToGrid/>
                <w:sz w:val="24"/>
                <w:szCs w:val="24"/>
              </w:rPr>
            </w:pPr>
          </w:p>
        </w:tc>
      </w:tr>
      <w:tr w:rsidR="00D0243A" w:rsidRPr="003662E1" w:rsidTr="00D0243A">
        <w:trPr>
          <w:trHeight w:val="911"/>
        </w:trPr>
        <w:tc>
          <w:tcPr>
            <w:tcW w:w="557" w:type="dxa"/>
          </w:tcPr>
          <w:p w:rsidR="00D0243A" w:rsidRPr="003662E1" w:rsidRDefault="00D0243A" w:rsidP="00D0243A">
            <w:pPr>
              <w:widowControl w:val="0"/>
              <w:autoSpaceDE w:val="0"/>
              <w:autoSpaceDN w:val="0"/>
              <w:spacing w:line="240" w:lineRule="auto"/>
              <w:ind w:firstLine="0"/>
              <w:jc w:val="center"/>
              <w:rPr>
                <w:snapToGrid/>
                <w:sz w:val="24"/>
                <w:szCs w:val="24"/>
              </w:rPr>
            </w:pPr>
            <w:r w:rsidRPr="003662E1">
              <w:rPr>
                <w:snapToGrid/>
                <w:sz w:val="24"/>
                <w:szCs w:val="24"/>
              </w:rPr>
              <w:t>12.</w:t>
            </w:r>
          </w:p>
        </w:tc>
        <w:tc>
          <w:tcPr>
            <w:tcW w:w="5459" w:type="dxa"/>
          </w:tcPr>
          <w:p w:rsidR="00D0243A" w:rsidRPr="003662E1" w:rsidRDefault="00D0243A" w:rsidP="00D0243A">
            <w:pPr>
              <w:autoSpaceDE w:val="0"/>
              <w:autoSpaceDN w:val="0"/>
              <w:adjustRightInd w:val="0"/>
              <w:spacing w:line="240" w:lineRule="auto"/>
              <w:ind w:firstLine="0"/>
              <w:jc w:val="left"/>
              <w:rPr>
                <w:rFonts w:eastAsia="Calibri"/>
                <w:snapToGrid/>
                <w:sz w:val="24"/>
                <w:szCs w:val="24"/>
                <w:lang w:eastAsia="en-US"/>
              </w:rPr>
            </w:pPr>
            <w:r w:rsidRPr="003662E1">
              <w:rPr>
                <w:rFonts w:eastAsia="Calibri"/>
                <w:snapToGrid/>
                <w:sz w:val="24"/>
                <w:szCs w:val="24"/>
                <w:lang w:eastAsia="en-US"/>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2551" w:type="dxa"/>
            <w:gridSpan w:val="3"/>
          </w:tcPr>
          <w:p w:rsidR="00D0243A" w:rsidRPr="003662E1" w:rsidRDefault="00D0243A" w:rsidP="00D0243A">
            <w:pPr>
              <w:keepNext/>
              <w:keepLines/>
              <w:widowControl w:val="0"/>
              <w:autoSpaceDE w:val="0"/>
              <w:autoSpaceDN w:val="0"/>
              <w:spacing w:line="240" w:lineRule="auto"/>
              <w:ind w:firstLine="0"/>
              <w:jc w:val="center"/>
              <w:rPr>
                <w:snapToGrid/>
                <w:sz w:val="24"/>
                <w:szCs w:val="24"/>
              </w:rPr>
            </w:pPr>
            <w:r w:rsidRPr="003662E1">
              <w:rPr>
                <w:snapToGrid/>
                <w:sz w:val="24"/>
                <w:szCs w:val="24"/>
              </w:rPr>
              <w:t>да (нет)</w:t>
            </w:r>
          </w:p>
        </w:tc>
        <w:tc>
          <w:tcPr>
            <w:tcW w:w="1418" w:type="dxa"/>
          </w:tcPr>
          <w:p w:rsidR="00D0243A" w:rsidRPr="003662E1" w:rsidRDefault="00D0243A" w:rsidP="00D0243A">
            <w:pPr>
              <w:keepNext/>
              <w:keepLines/>
              <w:widowControl w:val="0"/>
              <w:autoSpaceDE w:val="0"/>
              <w:autoSpaceDN w:val="0"/>
              <w:spacing w:line="240" w:lineRule="auto"/>
              <w:ind w:firstLine="0"/>
              <w:jc w:val="center"/>
              <w:rPr>
                <w:snapToGrid/>
                <w:sz w:val="24"/>
                <w:szCs w:val="24"/>
              </w:rPr>
            </w:pPr>
          </w:p>
        </w:tc>
      </w:tr>
      <w:tr w:rsidR="00D0243A" w:rsidRPr="003662E1" w:rsidTr="00D0243A">
        <w:tc>
          <w:tcPr>
            <w:tcW w:w="557" w:type="dxa"/>
          </w:tcPr>
          <w:p w:rsidR="00D0243A" w:rsidRPr="003662E1" w:rsidRDefault="00D0243A" w:rsidP="00D0243A">
            <w:pPr>
              <w:widowControl w:val="0"/>
              <w:autoSpaceDE w:val="0"/>
              <w:autoSpaceDN w:val="0"/>
              <w:spacing w:line="240" w:lineRule="auto"/>
              <w:ind w:firstLine="0"/>
              <w:jc w:val="center"/>
              <w:rPr>
                <w:snapToGrid/>
                <w:sz w:val="24"/>
                <w:szCs w:val="24"/>
              </w:rPr>
            </w:pPr>
            <w:r w:rsidRPr="003662E1">
              <w:rPr>
                <w:snapToGrid/>
                <w:sz w:val="24"/>
                <w:szCs w:val="24"/>
              </w:rPr>
              <w:lastRenderedPageBreak/>
              <w:t>13.</w:t>
            </w:r>
          </w:p>
        </w:tc>
        <w:tc>
          <w:tcPr>
            <w:tcW w:w="5459" w:type="dxa"/>
          </w:tcPr>
          <w:p w:rsidR="00D0243A" w:rsidRPr="003662E1" w:rsidRDefault="00D0243A" w:rsidP="00D0243A">
            <w:pPr>
              <w:autoSpaceDE w:val="0"/>
              <w:autoSpaceDN w:val="0"/>
              <w:adjustRightInd w:val="0"/>
              <w:spacing w:line="240" w:lineRule="auto"/>
              <w:ind w:firstLine="0"/>
              <w:jc w:val="left"/>
              <w:rPr>
                <w:rFonts w:eastAsia="Calibri"/>
                <w:snapToGrid/>
                <w:sz w:val="24"/>
                <w:szCs w:val="24"/>
                <w:lang w:eastAsia="en-US"/>
              </w:rPr>
            </w:pPr>
            <w:r w:rsidRPr="003662E1">
              <w:rPr>
                <w:rFonts w:eastAsia="Calibri"/>
                <w:snapToGrid/>
                <w:sz w:val="24"/>
                <w:szCs w:val="24"/>
                <w:lang w:eastAsia="en-US"/>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2535" w:type="dxa"/>
            <w:gridSpan w:val="2"/>
          </w:tcPr>
          <w:p w:rsidR="00D0243A" w:rsidRPr="003662E1" w:rsidRDefault="00D0243A" w:rsidP="00D0243A">
            <w:pPr>
              <w:keepNext/>
              <w:keepLines/>
              <w:widowControl w:val="0"/>
              <w:autoSpaceDE w:val="0"/>
              <w:autoSpaceDN w:val="0"/>
              <w:spacing w:line="240" w:lineRule="auto"/>
              <w:ind w:firstLine="0"/>
              <w:jc w:val="center"/>
              <w:rPr>
                <w:rFonts w:eastAsia="Calibri"/>
                <w:snapToGrid/>
                <w:sz w:val="24"/>
                <w:szCs w:val="24"/>
                <w:lang w:eastAsia="en-US"/>
              </w:rPr>
            </w:pPr>
            <w:r w:rsidRPr="003662E1">
              <w:rPr>
                <w:rFonts w:eastAsia="Calibri"/>
                <w:snapToGrid/>
                <w:sz w:val="24"/>
                <w:szCs w:val="24"/>
                <w:lang w:eastAsia="en-US"/>
              </w:rPr>
              <w:t xml:space="preserve">да (нет) </w:t>
            </w:r>
          </w:p>
          <w:p w:rsidR="00D0243A" w:rsidRPr="003662E1" w:rsidRDefault="00D0243A" w:rsidP="00D0243A">
            <w:pPr>
              <w:keepNext/>
              <w:keepLines/>
              <w:widowControl w:val="0"/>
              <w:autoSpaceDE w:val="0"/>
              <w:autoSpaceDN w:val="0"/>
              <w:spacing w:line="240" w:lineRule="auto"/>
              <w:ind w:firstLine="0"/>
              <w:jc w:val="center"/>
              <w:rPr>
                <w:snapToGrid/>
                <w:sz w:val="24"/>
                <w:szCs w:val="24"/>
              </w:rPr>
            </w:pPr>
            <w:r w:rsidRPr="003662E1">
              <w:rPr>
                <w:rFonts w:eastAsia="Calibri"/>
                <w:snapToGrid/>
                <w:sz w:val="24"/>
                <w:szCs w:val="24"/>
                <w:lang w:eastAsia="en-US"/>
              </w:rPr>
              <w:t>(в случае участия - наименование заказчика, реализующего программу партнерства)</w:t>
            </w:r>
          </w:p>
        </w:tc>
        <w:tc>
          <w:tcPr>
            <w:tcW w:w="1434" w:type="dxa"/>
            <w:gridSpan w:val="2"/>
          </w:tcPr>
          <w:p w:rsidR="00D0243A" w:rsidRPr="003662E1" w:rsidRDefault="00D0243A" w:rsidP="00D0243A">
            <w:pPr>
              <w:keepNext/>
              <w:keepLines/>
              <w:widowControl w:val="0"/>
              <w:autoSpaceDE w:val="0"/>
              <w:autoSpaceDN w:val="0"/>
              <w:spacing w:line="240" w:lineRule="auto"/>
              <w:ind w:firstLine="0"/>
              <w:jc w:val="center"/>
              <w:rPr>
                <w:snapToGrid/>
                <w:sz w:val="24"/>
                <w:szCs w:val="24"/>
              </w:rPr>
            </w:pPr>
          </w:p>
        </w:tc>
      </w:tr>
      <w:tr w:rsidR="00D0243A" w:rsidRPr="003662E1" w:rsidTr="00D0243A">
        <w:tc>
          <w:tcPr>
            <w:tcW w:w="557" w:type="dxa"/>
          </w:tcPr>
          <w:p w:rsidR="00D0243A" w:rsidRPr="003662E1" w:rsidRDefault="00D0243A" w:rsidP="00D0243A">
            <w:pPr>
              <w:widowControl w:val="0"/>
              <w:autoSpaceDE w:val="0"/>
              <w:autoSpaceDN w:val="0"/>
              <w:spacing w:line="240" w:lineRule="auto"/>
              <w:ind w:firstLine="0"/>
              <w:jc w:val="center"/>
              <w:rPr>
                <w:snapToGrid/>
                <w:sz w:val="24"/>
                <w:szCs w:val="24"/>
              </w:rPr>
            </w:pPr>
            <w:r w:rsidRPr="003662E1">
              <w:rPr>
                <w:snapToGrid/>
                <w:sz w:val="24"/>
                <w:szCs w:val="24"/>
              </w:rPr>
              <w:t>14.</w:t>
            </w:r>
          </w:p>
        </w:tc>
        <w:tc>
          <w:tcPr>
            <w:tcW w:w="5459" w:type="dxa"/>
          </w:tcPr>
          <w:p w:rsidR="00D0243A" w:rsidRPr="003662E1" w:rsidRDefault="00D0243A" w:rsidP="00D0243A">
            <w:pPr>
              <w:autoSpaceDE w:val="0"/>
              <w:autoSpaceDN w:val="0"/>
              <w:adjustRightInd w:val="0"/>
              <w:spacing w:line="240" w:lineRule="auto"/>
              <w:ind w:firstLine="0"/>
              <w:jc w:val="left"/>
              <w:rPr>
                <w:rFonts w:eastAsia="Calibri"/>
                <w:snapToGrid/>
                <w:sz w:val="24"/>
                <w:szCs w:val="24"/>
                <w:lang w:eastAsia="en-US"/>
              </w:rPr>
            </w:pPr>
            <w:r w:rsidRPr="003662E1">
              <w:rPr>
                <w:rFonts w:eastAsia="Calibri"/>
                <w:snapToGrid/>
                <w:sz w:val="24"/>
                <w:szCs w:val="24"/>
                <w:lang w:eastAsia="en-US"/>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37" w:history="1">
              <w:r w:rsidRPr="003662E1">
                <w:rPr>
                  <w:rFonts w:eastAsia="Calibri"/>
                  <w:snapToGrid/>
                  <w:sz w:val="24"/>
                  <w:szCs w:val="24"/>
                  <w:lang w:eastAsia="en-US"/>
                </w:rPr>
                <w:t>законом</w:t>
              </w:r>
            </w:hyperlink>
            <w:r w:rsidRPr="003662E1">
              <w:rPr>
                <w:rFonts w:eastAsia="Calibri"/>
                <w:snapToGrid/>
                <w:sz w:val="24"/>
                <w:szCs w:val="24"/>
                <w:lang w:eastAsia="en-US"/>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38" w:history="1">
              <w:r w:rsidRPr="003662E1">
                <w:rPr>
                  <w:rFonts w:eastAsia="Calibri"/>
                  <w:snapToGrid/>
                  <w:sz w:val="24"/>
                  <w:szCs w:val="24"/>
                  <w:lang w:eastAsia="en-US"/>
                </w:rPr>
                <w:t>законом</w:t>
              </w:r>
            </w:hyperlink>
            <w:r w:rsidRPr="003662E1">
              <w:rPr>
                <w:rFonts w:eastAsia="Calibri"/>
                <w:snapToGrid/>
                <w:sz w:val="24"/>
                <w:szCs w:val="24"/>
                <w:lang w:eastAsia="en-US"/>
              </w:rPr>
              <w:t xml:space="preserve"> «О закупках товаров, работ, услуг отдельными видами юридических лиц»</w:t>
            </w:r>
          </w:p>
        </w:tc>
        <w:tc>
          <w:tcPr>
            <w:tcW w:w="2535" w:type="dxa"/>
            <w:gridSpan w:val="2"/>
          </w:tcPr>
          <w:p w:rsidR="00D0243A" w:rsidRPr="003662E1" w:rsidRDefault="00D0243A" w:rsidP="00D0243A">
            <w:pPr>
              <w:keepNext/>
              <w:keepLines/>
              <w:widowControl w:val="0"/>
              <w:autoSpaceDE w:val="0"/>
              <w:autoSpaceDN w:val="0"/>
              <w:spacing w:line="240" w:lineRule="auto"/>
              <w:ind w:firstLine="0"/>
              <w:jc w:val="center"/>
              <w:rPr>
                <w:rFonts w:eastAsia="Calibri"/>
                <w:snapToGrid/>
                <w:sz w:val="24"/>
                <w:szCs w:val="24"/>
                <w:lang w:eastAsia="en-US"/>
              </w:rPr>
            </w:pPr>
            <w:r w:rsidRPr="003662E1">
              <w:rPr>
                <w:rFonts w:eastAsia="Calibri"/>
                <w:snapToGrid/>
                <w:sz w:val="24"/>
                <w:szCs w:val="24"/>
                <w:lang w:eastAsia="en-US"/>
              </w:rPr>
              <w:t xml:space="preserve">да (нет) </w:t>
            </w:r>
          </w:p>
          <w:p w:rsidR="00D0243A" w:rsidRPr="003662E1" w:rsidRDefault="00D0243A" w:rsidP="00D0243A">
            <w:pPr>
              <w:keepNext/>
              <w:keepLines/>
              <w:widowControl w:val="0"/>
              <w:autoSpaceDE w:val="0"/>
              <w:autoSpaceDN w:val="0"/>
              <w:spacing w:line="240" w:lineRule="auto"/>
              <w:ind w:firstLine="0"/>
              <w:jc w:val="center"/>
              <w:rPr>
                <w:snapToGrid/>
                <w:sz w:val="24"/>
                <w:szCs w:val="24"/>
              </w:rPr>
            </w:pPr>
            <w:r w:rsidRPr="003662E1">
              <w:rPr>
                <w:rFonts w:eastAsia="Calibri"/>
                <w:snapToGrid/>
                <w:sz w:val="24"/>
                <w:szCs w:val="24"/>
                <w:lang w:eastAsia="en-US"/>
              </w:rPr>
              <w:t>(при наличии - количество исполненных контрактов или договоров и общая сумма)</w:t>
            </w:r>
          </w:p>
        </w:tc>
        <w:tc>
          <w:tcPr>
            <w:tcW w:w="1434" w:type="dxa"/>
            <w:gridSpan w:val="2"/>
          </w:tcPr>
          <w:p w:rsidR="00D0243A" w:rsidRPr="003662E1" w:rsidRDefault="00D0243A" w:rsidP="00D0243A">
            <w:pPr>
              <w:keepNext/>
              <w:keepLines/>
              <w:widowControl w:val="0"/>
              <w:autoSpaceDE w:val="0"/>
              <w:autoSpaceDN w:val="0"/>
              <w:spacing w:line="240" w:lineRule="auto"/>
              <w:ind w:firstLine="0"/>
              <w:jc w:val="center"/>
              <w:rPr>
                <w:snapToGrid/>
                <w:sz w:val="24"/>
                <w:szCs w:val="24"/>
              </w:rPr>
            </w:pPr>
          </w:p>
        </w:tc>
      </w:tr>
      <w:tr w:rsidR="00D0243A" w:rsidRPr="003662E1" w:rsidTr="00D0243A">
        <w:tc>
          <w:tcPr>
            <w:tcW w:w="557" w:type="dxa"/>
          </w:tcPr>
          <w:p w:rsidR="00D0243A" w:rsidRPr="003662E1" w:rsidRDefault="00D0243A" w:rsidP="00D0243A">
            <w:pPr>
              <w:widowControl w:val="0"/>
              <w:autoSpaceDE w:val="0"/>
              <w:autoSpaceDN w:val="0"/>
              <w:spacing w:line="240" w:lineRule="auto"/>
              <w:ind w:firstLine="0"/>
              <w:jc w:val="center"/>
              <w:rPr>
                <w:snapToGrid/>
                <w:sz w:val="24"/>
                <w:szCs w:val="24"/>
              </w:rPr>
            </w:pPr>
            <w:r w:rsidRPr="003662E1">
              <w:rPr>
                <w:snapToGrid/>
                <w:sz w:val="24"/>
                <w:szCs w:val="24"/>
              </w:rPr>
              <w:t>15.</w:t>
            </w:r>
          </w:p>
        </w:tc>
        <w:tc>
          <w:tcPr>
            <w:tcW w:w="5459" w:type="dxa"/>
          </w:tcPr>
          <w:p w:rsidR="00D0243A" w:rsidRPr="003662E1" w:rsidRDefault="00D0243A" w:rsidP="00D0243A">
            <w:pPr>
              <w:autoSpaceDE w:val="0"/>
              <w:autoSpaceDN w:val="0"/>
              <w:adjustRightInd w:val="0"/>
              <w:spacing w:line="240" w:lineRule="auto"/>
              <w:ind w:firstLine="0"/>
              <w:jc w:val="left"/>
              <w:rPr>
                <w:rFonts w:eastAsia="Calibri"/>
                <w:snapToGrid/>
                <w:sz w:val="24"/>
                <w:szCs w:val="24"/>
                <w:lang w:eastAsia="en-US"/>
              </w:rPr>
            </w:pPr>
            <w:r w:rsidRPr="003662E1">
              <w:rPr>
                <w:rFonts w:eastAsia="Calibri"/>
                <w:snapToGrid/>
                <w:sz w:val="24"/>
                <w:szCs w:val="24"/>
                <w:lang w:eastAsia="en-US"/>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2535" w:type="dxa"/>
            <w:gridSpan w:val="2"/>
          </w:tcPr>
          <w:p w:rsidR="00D0243A" w:rsidRPr="003662E1" w:rsidRDefault="00D0243A" w:rsidP="00D0243A">
            <w:pPr>
              <w:keepNext/>
              <w:keepLines/>
              <w:widowControl w:val="0"/>
              <w:autoSpaceDE w:val="0"/>
              <w:autoSpaceDN w:val="0"/>
              <w:spacing w:line="240" w:lineRule="auto"/>
              <w:ind w:firstLine="0"/>
              <w:jc w:val="center"/>
              <w:rPr>
                <w:snapToGrid/>
                <w:sz w:val="24"/>
                <w:szCs w:val="24"/>
              </w:rPr>
            </w:pPr>
            <w:r w:rsidRPr="003662E1">
              <w:rPr>
                <w:rFonts w:eastAsia="Calibri"/>
                <w:snapToGrid/>
                <w:sz w:val="24"/>
                <w:szCs w:val="24"/>
                <w:lang w:eastAsia="en-US"/>
              </w:rPr>
              <w:t>да (нет)</w:t>
            </w:r>
          </w:p>
        </w:tc>
        <w:tc>
          <w:tcPr>
            <w:tcW w:w="1434" w:type="dxa"/>
            <w:gridSpan w:val="2"/>
          </w:tcPr>
          <w:p w:rsidR="00D0243A" w:rsidRPr="003662E1" w:rsidRDefault="00D0243A" w:rsidP="00D0243A">
            <w:pPr>
              <w:keepNext/>
              <w:keepLines/>
              <w:widowControl w:val="0"/>
              <w:autoSpaceDE w:val="0"/>
              <w:autoSpaceDN w:val="0"/>
              <w:spacing w:line="240" w:lineRule="auto"/>
              <w:ind w:firstLine="0"/>
              <w:jc w:val="center"/>
              <w:rPr>
                <w:snapToGrid/>
                <w:sz w:val="24"/>
                <w:szCs w:val="24"/>
              </w:rPr>
            </w:pPr>
          </w:p>
        </w:tc>
      </w:tr>
      <w:tr w:rsidR="00D0243A" w:rsidRPr="003662E1" w:rsidTr="00D0243A">
        <w:tc>
          <w:tcPr>
            <w:tcW w:w="557" w:type="dxa"/>
          </w:tcPr>
          <w:p w:rsidR="00D0243A" w:rsidRPr="003662E1" w:rsidRDefault="00D0243A" w:rsidP="00D0243A">
            <w:pPr>
              <w:widowControl w:val="0"/>
              <w:autoSpaceDE w:val="0"/>
              <w:autoSpaceDN w:val="0"/>
              <w:spacing w:line="240" w:lineRule="auto"/>
              <w:ind w:firstLine="0"/>
              <w:jc w:val="center"/>
              <w:rPr>
                <w:snapToGrid/>
                <w:sz w:val="24"/>
                <w:szCs w:val="24"/>
              </w:rPr>
            </w:pPr>
            <w:r w:rsidRPr="003662E1">
              <w:rPr>
                <w:snapToGrid/>
                <w:sz w:val="24"/>
                <w:szCs w:val="24"/>
              </w:rPr>
              <w:t>16.</w:t>
            </w:r>
          </w:p>
        </w:tc>
        <w:tc>
          <w:tcPr>
            <w:tcW w:w="5459" w:type="dxa"/>
          </w:tcPr>
          <w:p w:rsidR="00D0243A" w:rsidRPr="003662E1" w:rsidRDefault="00D0243A" w:rsidP="00D0243A">
            <w:pPr>
              <w:autoSpaceDE w:val="0"/>
              <w:autoSpaceDN w:val="0"/>
              <w:adjustRightInd w:val="0"/>
              <w:spacing w:line="240" w:lineRule="auto"/>
              <w:ind w:firstLine="0"/>
              <w:jc w:val="left"/>
              <w:rPr>
                <w:rFonts w:eastAsia="Calibri"/>
                <w:snapToGrid/>
                <w:sz w:val="24"/>
                <w:szCs w:val="24"/>
                <w:lang w:eastAsia="en-US"/>
              </w:rPr>
            </w:pPr>
            <w:r w:rsidRPr="003662E1">
              <w:rPr>
                <w:rFonts w:eastAsia="Calibri"/>
                <w:snapToGrid/>
                <w:sz w:val="24"/>
                <w:szCs w:val="24"/>
                <w:lang w:eastAsia="en-US"/>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w:t>
            </w:r>
            <w:hyperlink r:id="rId39" w:history="1">
              <w:r w:rsidRPr="003662E1">
                <w:rPr>
                  <w:rFonts w:eastAsia="Calibri"/>
                  <w:snapToGrid/>
                  <w:sz w:val="24"/>
                  <w:szCs w:val="24"/>
                  <w:lang w:eastAsia="en-US"/>
                </w:rPr>
                <w:t>О закупках товаров</w:t>
              </w:r>
            </w:hyperlink>
            <w:r w:rsidRPr="003662E1">
              <w:rPr>
                <w:rFonts w:eastAsia="Calibri"/>
                <w:snapToGrid/>
                <w:sz w:val="24"/>
                <w:szCs w:val="24"/>
                <w:lang w:eastAsia="en-US"/>
              </w:rPr>
              <w:t>, работ, услуг отдельными видами юридических лиц» и «</w:t>
            </w:r>
            <w:hyperlink r:id="rId40" w:history="1">
              <w:r w:rsidRPr="003662E1">
                <w:rPr>
                  <w:rFonts w:eastAsia="Calibri"/>
                  <w:snapToGrid/>
                  <w:sz w:val="24"/>
                  <w:szCs w:val="24"/>
                  <w:lang w:eastAsia="en-US"/>
                </w:rPr>
                <w:t>О контрактной системе</w:t>
              </w:r>
            </w:hyperlink>
            <w:r w:rsidRPr="003662E1">
              <w:rPr>
                <w:rFonts w:eastAsia="Calibri"/>
                <w:snapToGrid/>
                <w:sz w:val="24"/>
                <w:szCs w:val="24"/>
                <w:lang w:eastAsia="en-US"/>
              </w:rPr>
              <w:t xml:space="preserve"> в сфере закупок товаров, работ, услуг для обеспечения государственных и муниципальных нужд»</w:t>
            </w:r>
          </w:p>
        </w:tc>
        <w:tc>
          <w:tcPr>
            <w:tcW w:w="2535" w:type="dxa"/>
            <w:gridSpan w:val="2"/>
          </w:tcPr>
          <w:p w:rsidR="00D0243A" w:rsidRPr="003662E1" w:rsidRDefault="00D0243A" w:rsidP="00D0243A">
            <w:pPr>
              <w:keepNext/>
              <w:keepLines/>
              <w:widowControl w:val="0"/>
              <w:autoSpaceDE w:val="0"/>
              <w:autoSpaceDN w:val="0"/>
              <w:spacing w:line="240" w:lineRule="auto"/>
              <w:ind w:firstLine="0"/>
              <w:jc w:val="center"/>
              <w:rPr>
                <w:snapToGrid/>
                <w:sz w:val="24"/>
                <w:szCs w:val="24"/>
              </w:rPr>
            </w:pPr>
            <w:r w:rsidRPr="003662E1">
              <w:rPr>
                <w:snapToGrid/>
                <w:sz w:val="24"/>
                <w:szCs w:val="24"/>
              </w:rPr>
              <w:t>да (нет)</w:t>
            </w:r>
          </w:p>
        </w:tc>
        <w:tc>
          <w:tcPr>
            <w:tcW w:w="1434" w:type="dxa"/>
            <w:gridSpan w:val="2"/>
          </w:tcPr>
          <w:p w:rsidR="00D0243A" w:rsidRPr="003662E1" w:rsidRDefault="00D0243A" w:rsidP="00D0243A">
            <w:pPr>
              <w:keepNext/>
              <w:keepLines/>
              <w:widowControl w:val="0"/>
              <w:autoSpaceDE w:val="0"/>
              <w:autoSpaceDN w:val="0"/>
              <w:spacing w:line="240" w:lineRule="auto"/>
              <w:ind w:firstLine="0"/>
              <w:jc w:val="center"/>
              <w:rPr>
                <w:snapToGrid/>
                <w:sz w:val="24"/>
                <w:szCs w:val="24"/>
              </w:rPr>
            </w:pPr>
          </w:p>
        </w:tc>
      </w:tr>
    </w:tbl>
    <w:p w:rsidR="00D0243A" w:rsidRPr="003662E1" w:rsidRDefault="00D0243A" w:rsidP="00D0243A">
      <w:pPr>
        <w:widowControl w:val="0"/>
        <w:autoSpaceDE w:val="0"/>
        <w:autoSpaceDN w:val="0"/>
        <w:adjustRightInd w:val="0"/>
        <w:spacing w:line="240" w:lineRule="auto"/>
        <w:ind w:firstLine="0"/>
        <w:rPr>
          <w:rFonts w:eastAsia="Calibri"/>
          <w:iCs/>
          <w:snapToGrid/>
          <w:szCs w:val="28"/>
          <w:lang w:eastAsia="en-US"/>
        </w:rPr>
      </w:pPr>
    </w:p>
    <w:p w:rsidR="00D0243A" w:rsidRPr="003662E1" w:rsidRDefault="00D0243A" w:rsidP="00D0243A">
      <w:pPr>
        <w:widowControl w:val="0"/>
        <w:autoSpaceDE w:val="0"/>
        <w:autoSpaceDN w:val="0"/>
        <w:adjustRightInd w:val="0"/>
        <w:spacing w:line="240" w:lineRule="auto"/>
        <w:ind w:firstLine="0"/>
        <w:rPr>
          <w:rFonts w:eastAsia="Calibri"/>
          <w:iCs/>
          <w:snapToGrid/>
          <w:szCs w:val="28"/>
          <w:lang w:eastAsia="en-US"/>
        </w:rPr>
      </w:pPr>
      <w:r w:rsidRPr="003662E1">
        <w:rPr>
          <w:rFonts w:eastAsia="Calibri"/>
          <w:iCs/>
          <w:snapToGrid/>
          <w:szCs w:val="28"/>
          <w:lang w:eastAsia="en-US"/>
        </w:rPr>
        <w:t>___________________________________          _________________________</w:t>
      </w:r>
    </w:p>
    <w:p w:rsidR="00D0243A" w:rsidRPr="003662E1" w:rsidRDefault="00D0243A" w:rsidP="00D0243A">
      <w:pPr>
        <w:widowControl w:val="0"/>
        <w:autoSpaceDE w:val="0"/>
        <w:autoSpaceDN w:val="0"/>
        <w:adjustRightInd w:val="0"/>
        <w:spacing w:line="240" w:lineRule="auto"/>
        <w:ind w:firstLine="0"/>
        <w:rPr>
          <w:rFonts w:eastAsia="Calibri"/>
          <w:iCs/>
          <w:snapToGrid/>
          <w:szCs w:val="28"/>
          <w:lang w:eastAsia="en-US"/>
        </w:rPr>
      </w:pPr>
      <w:r w:rsidRPr="003662E1">
        <w:rPr>
          <w:rFonts w:eastAsia="Calibri"/>
          <w:iCs/>
          <w:snapToGrid/>
          <w:szCs w:val="28"/>
          <w:lang w:eastAsia="en-US"/>
        </w:rPr>
        <w:t xml:space="preserve">       (</w:t>
      </w:r>
      <w:r w:rsidRPr="003662E1">
        <w:rPr>
          <w:rFonts w:eastAsia="Calibri"/>
          <w:i/>
          <w:iCs/>
          <w:snapToGrid/>
          <w:szCs w:val="28"/>
          <w:shd w:val="clear" w:color="auto" w:fill="FFFFCC"/>
          <w:lang w:eastAsia="en-US"/>
        </w:rPr>
        <w:t>подпись уполномоченного лица</w:t>
      </w:r>
      <w:r w:rsidRPr="003662E1">
        <w:rPr>
          <w:rFonts w:eastAsia="Calibri"/>
          <w:iCs/>
          <w:snapToGrid/>
          <w:szCs w:val="28"/>
          <w:lang w:eastAsia="en-US"/>
        </w:rPr>
        <w:t>)</w:t>
      </w:r>
      <w:r w:rsidRPr="003662E1">
        <w:rPr>
          <w:rFonts w:eastAsia="Calibri"/>
          <w:iCs/>
          <w:snapToGrid/>
          <w:szCs w:val="28"/>
          <w:lang w:eastAsia="en-US"/>
        </w:rPr>
        <w:tab/>
        <w:t xml:space="preserve">       (</w:t>
      </w:r>
      <w:r w:rsidRPr="003662E1">
        <w:rPr>
          <w:rFonts w:eastAsia="Calibri"/>
          <w:i/>
          <w:iCs/>
          <w:snapToGrid/>
          <w:szCs w:val="28"/>
          <w:shd w:val="clear" w:color="auto" w:fill="FFFFCC"/>
          <w:lang w:eastAsia="en-US"/>
        </w:rPr>
        <w:t>ФИО и должность подписавшего</w:t>
      </w:r>
      <w:r w:rsidRPr="003662E1">
        <w:rPr>
          <w:rFonts w:eastAsia="Calibri"/>
          <w:iCs/>
          <w:snapToGrid/>
          <w:szCs w:val="28"/>
          <w:lang w:eastAsia="en-US"/>
        </w:rPr>
        <w:t>)</w:t>
      </w:r>
    </w:p>
    <w:p w:rsidR="00D0243A" w:rsidRPr="003662E1" w:rsidRDefault="00D0243A" w:rsidP="00D0243A">
      <w:pPr>
        <w:widowControl w:val="0"/>
        <w:autoSpaceDE w:val="0"/>
        <w:autoSpaceDN w:val="0"/>
        <w:adjustRightInd w:val="0"/>
        <w:spacing w:line="240" w:lineRule="auto"/>
        <w:ind w:firstLine="708"/>
        <w:rPr>
          <w:rFonts w:eastAsia="Calibri"/>
          <w:b/>
          <w:iCs/>
          <w:snapToGrid/>
          <w:szCs w:val="28"/>
          <w:lang w:eastAsia="en-US"/>
        </w:rPr>
      </w:pPr>
      <w:r w:rsidRPr="003662E1">
        <w:rPr>
          <w:rFonts w:eastAsia="Calibri"/>
          <w:iCs/>
          <w:snapToGrid/>
          <w:szCs w:val="28"/>
          <w:lang w:eastAsia="en-US"/>
        </w:rPr>
        <w:t xml:space="preserve">                 М.П</w:t>
      </w:r>
    </w:p>
    <w:p w:rsidR="00D0243A" w:rsidRPr="003662E1" w:rsidRDefault="00D0243A" w:rsidP="00D0243A">
      <w:pPr>
        <w:widowControl w:val="0"/>
        <w:shd w:val="clear" w:color="auto" w:fill="D9D9D9"/>
        <w:autoSpaceDE w:val="0"/>
        <w:autoSpaceDN w:val="0"/>
        <w:adjustRightInd w:val="0"/>
        <w:spacing w:before="240" w:line="240" w:lineRule="auto"/>
        <w:ind w:firstLine="0"/>
        <w:rPr>
          <w:iCs/>
          <w:szCs w:val="28"/>
        </w:rPr>
      </w:pPr>
      <w:r w:rsidRPr="003662E1">
        <w:rPr>
          <w:snapToGrid/>
          <w:szCs w:val="28"/>
        </w:rPr>
        <w:t>____________________________</w:t>
      </w:r>
      <w:r w:rsidRPr="003662E1">
        <w:rPr>
          <w:snapToGrid/>
          <w:szCs w:val="28"/>
          <w:u w:val="single"/>
        </w:rPr>
        <w:t>конец формы</w:t>
      </w:r>
      <w:r w:rsidRPr="003662E1">
        <w:rPr>
          <w:snapToGrid/>
          <w:szCs w:val="28"/>
        </w:rPr>
        <w:t>___________________________</w:t>
      </w:r>
    </w:p>
    <w:p w:rsidR="00D0243A" w:rsidRPr="003662E1" w:rsidRDefault="00D0243A" w:rsidP="00D0243A">
      <w:pPr>
        <w:widowControl w:val="0"/>
        <w:spacing w:line="240" w:lineRule="auto"/>
        <w:ind w:left="1134" w:firstLine="0"/>
        <w:jc w:val="left"/>
        <w:outlineLvl w:val="2"/>
        <w:rPr>
          <w:b/>
          <w:szCs w:val="28"/>
        </w:rPr>
      </w:pPr>
    </w:p>
    <w:p w:rsidR="00D0243A" w:rsidRPr="003662E1" w:rsidRDefault="00D0243A" w:rsidP="003C2A79">
      <w:pPr>
        <w:pageBreakBefore/>
        <w:numPr>
          <w:ilvl w:val="2"/>
          <w:numId w:val="4"/>
        </w:numPr>
        <w:tabs>
          <w:tab w:val="clear" w:pos="1134"/>
        </w:tabs>
        <w:ind w:left="1276"/>
        <w:rPr>
          <w:b/>
          <w:snapToGrid/>
          <w:szCs w:val="28"/>
        </w:rPr>
      </w:pPr>
      <w:r w:rsidRPr="003662E1">
        <w:rPr>
          <w:b/>
          <w:snapToGrid/>
          <w:szCs w:val="28"/>
        </w:rPr>
        <w:lastRenderedPageBreak/>
        <w:t>Инструкция по заполнению</w:t>
      </w:r>
    </w:p>
    <w:p w:rsidR="00D0243A" w:rsidRPr="003662E1" w:rsidRDefault="00D0243A" w:rsidP="00D0243A">
      <w:pPr>
        <w:widowControl w:val="0"/>
        <w:numPr>
          <w:ilvl w:val="3"/>
          <w:numId w:val="4"/>
        </w:numPr>
        <w:shd w:val="clear" w:color="auto" w:fill="FFFFFF"/>
        <w:tabs>
          <w:tab w:val="num" w:pos="851"/>
        </w:tabs>
        <w:spacing w:line="240" w:lineRule="auto"/>
        <w:ind w:left="851" w:hanging="851"/>
        <w:rPr>
          <w:szCs w:val="28"/>
        </w:rPr>
      </w:pPr>
      <w:r w:rsidRPr="003662E1">
        <w:rPr>
          <w:szCs w:val="28"/>
        </w:rPr>
        <w:t>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пунктах 7 и 8 настоящего документа, в течение 3 календарных лет, следующих один за другим.</w:t>
      </w:r>
    </w:p>
    <w:p w:rsidR="00D0243A" w:rsidRPr="003662E1" w:rsidRDefault="00D0243A" w:rsidP="00D0243A">
      <w:pPr>
        <w:widowControl w:val="0"/>
        <w:numPr>
          <w:ilvl w:val="3"/>
          <w:numId w:val="4"/>
        </w:numPr>
        <w:shd w:val="clear" w:color="auto" w:fill="FFFFFF"/>
        <w:tabs>
          <w:tab w:val="num" w:pos="851"/>
        </w:tabs>
        <w:spacing w:line="240" w:lineRule="auto"/>
        <w:ind w:left="851" w:hanging="851"/>
        <w:rPr>
          <w:snapToGrid/>
          <w:szCs w:val="28"/>
        </w:rPr>
      </w:pPr>
      <w:r w:rsidRPr="003662E1">
        <w:rPr>
          <w:szCs w:val="28"/>
        </w:rPr>
        <w:t>Ограничения</w:t>
      </w:r>
      <w:r w:rsidRPr="003662E1">
        <w:rPr>
          <w:snapToGrid/>
          <w:szCs w:val="28"/>
        </w:rPr>
        <w:t xml:space="preserve"> в отношении суммарной доли участия в уставном (складочном) капитале (паевом фонде) иностранных юридических лиц, суммарной доле участия, принадлежащей одному или нескольким юридическим лицам, не являющимся субъектами малого и среднего предпринимательства, не распространяются на хозяйственные общества, хозяйственные партнерства,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 на юридические лица, получившие статус участника проекта в соответствии с Федеральным </w:t>
      </w:r>
      <w:hyperlink r:id="rId41" w:history="1">
        <w:r w:rsidRPr="003662E1">
          <w:rPr>
            <w:snapToGrid/>
            <w:szCs w:val="28"/>
          </w:rPr>
          <w:t>законом</w:t>
        </w:r>
      </w:hyperlink>
      <w:r w:rsidRPr="003662E1">
        <w:rPr>
          <w:snapToGrid/>
          <w:szCs w:val="28"/>
        </w:rPr>
        <w:t xml:space="preserve"> от 28 сентября 2010 г. N 244-ФЗ «Об инновационном центре «</w:t>
      </w:r>
      <w:proofErr w:type="spellStart"/>
      <w:r w:rsidRPr="003662E1">
        <w:rPr>
          <w:snapToGrid/>
          <w:szCs w:val="28"/>
        </w:rPr>
        <w:t>Сколково</w:t>
      </w:r>
      <w:proofErr w:type="spellEnd"/>
      <w:r w:rsidRPr="003662E1">
        <w:rPr>
          <w:snapToGrid/>
          <w:szCs w:val="28"/>
        </w:rPr>
        <w:t xml:space="preserve">», на юридические лица,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42" w:history="1">
        <w:r w:rsidRPr="003662E1">
          <w:rPr>
            <w:snapToGrid/>
            <w:szCs w:val="28"/>
          </w:rPr>
          <w:t>законом</w:t>
        </w:r>
      </w:hyperlink>
      <w:r w:rsidRPr="003662E1">
        <w:rPr>
          <w:snapToGrid/>
          <w:szCs w:val="28"/>
        </w:rPr>
        <w:t xml:space="preserve"> от 23 августа 1996 г. N 127-ФЗ «О науке и государственной научно-технической политике».</w:t>
      </w:r>
    </w:p>
    <w:p w:rsidR="00D0243A" w:rsidRPr="003662E1" w:rsidRDefault="00D0243A" w:rsidP="00D0243A">
      <w:pPr>
        <w:widowControl w:val="0"/>
        <w:numPr>
          <w:ilvl w:val="3"/>
          <w:numId w:val="4"/>
        </w:numPr>
        <w:shd w:val="clear" w:color="auto" w:fill="FFFFFF"/>
        <w:tabs>
          <w:tab w:val="num" w:pos="851"/>
        </w:tabs>
        <w:spacing w:line="240" w:lineRule="auto"/>
        <w:ind w:left="851" w:hanging="851"/>
        <w:rPr>
          <w:snapToGrid/>
          <w:szCs w:val="28"/>
        </w:rPr>
      </w:pPr>
      <w:r w:rsidRPr="003662E1">
        <w:rPr>
          <w:szCs w:val="28"/>
        </w:rPr>
        <w:t>Пункты</w:t>
      </w:r>
      <w:r w:rsidRPr="003662E1">
        <w:rPr>
          <w:snapToGrid/>
          <w:szCs w:val="28"/>
        </w:rPr>
        <w:t xml:space="preserve"> 1 - 11 являются обязательными для заполнения.</w:t>
      </w:r>
    </w:p>
    <w:p w:rsidR="00D0243A" w:rsidRPr="003662E1" w:rsidRDefault="00D0243A" w:rsidP="00D0243A">
      <w:pPr>
        <w:widowControl w:val="0"/>
        <w:tabs>
          <w:tab w:val="num" w:pos="1844"/>
        </w:tabs>
        <w:spacing w:after="120" w:line="240" w:lineRule="auto"/>
        <w:ind w:firstLine="0"/>
        <w:rPr>
          <w:b/>
          <w:snapToGrid/>
          <w:color w:val="000000"/>
          <w:sz w:val="24"/>
          <w:szCs w:val="24"/>
        </w:rPr>
      </w:pPr>
    </w:p>
    <w:p w:rsidR="00D0243A" w:rsidRPr="003662E1" w:rsidRDefault="00D0243A" w:rsidP="00D0243A">
      <w:pPr>
        <w:widowControl w:val="0"/>
        <w:autoSpaceDE w:val="0"/>
        <w:autoSpaceDN w:val="0"/>
        <w:adjustRightInd w:val="0"/>
        <w:spacing w:line="240" w:lineRule="auto"/>
        <w:ind w:firstLine="708"/>
        <w:rPr>
          <w:rFonts w:eastAsia="Calibri"/>
          <w:b/>
          <w:iCs/>
          <w:snapToGrid/>
          <w:szCs w:val="28"/>
          <w:lang w:eastAsia="en-US"/>
        </w:rPr>
      </w:pPr>
    </w:p>
    <w:p w:rsidR="00D0243A" w:rsidRPr="003662E1" w:rsidRDefault="00D0243A" w:rsidP="00D0243A">
      <w:pPr>
        <w:widowControl w:val="0"/>
        <w:autoSpaceDE w:val="0"/>
        <w:autoSpaceDN w:val="0"/>
        <w:adjustRightInd w:val="0"/>
        <w:spacing w:line="240" w:lineRule="auto"/>
        <w:ind w:firstLine="708"/>
        <w:rPr>
          <w:b/>
          <w:snapToGrid/>
          <w:szCs w:val="28"/>
        </w:rPr>
        <w:sectPr w:rsidR="00D0243A" w:rsidRPr="003662E1" w:rsidSect="000022B0">
          <w:footerReference w:type="default" r:id="rId43"/>
          <w:pgSz w:w="11906" w:h="16838"/>
          <w:pgMar w:top="993" w:right="849" w:bottom="709" w:left="1134" w:header="709" w:footer="709" w:gutter="0"/>
          <w:cols w:space="708"/>
          <w:docGrid w:linePitch="360"/>
        </w:sectPr>
      </w:pPr>
    </w:p>
    <w:p w:rsidR="00D0243A" w:rsidRPr="003662E1" w:rsidRDefault="00D0243A" w:rsidP="00D0243A">
      <w:pPr>
        <w:keepNext/>
        <w:pageBreakBefore/>
        <w:numPr>
          <w:ilvl w:val="1"/>
          <w:numId w:val="4"/>
        </w:numPr>
        <w:tabs>
          <w:tab w:val="clear" w:pos="1314"/>
          <w:tab w:val="num" w:pos="851"/>
        </w:tabs>
        <w:suppressAutoHyphens/>
        <w:spacing w:before="360" w:after="120" w:line="240" w:lineRule="auto"/>
        <w:ind w:left="850" w:hanging="850"/>
        <w:jc w:val="left"/>
        <w:outlineLvl w:val="1"/>
        <w:rPr>
          <w:b/>
          <w:szCs w:val="28"/>
        </w:rPr>
      </w:pPr>
      <w:bookmarkStart w:id="456" w:name="_Ref462216103"/>
      <w:bookmarkStart w:id="457" w:name="_Toc462299494"/>
      <w:bookmarkStart w:id="458" w:name="_Toc462645454"/>
      <w:bookmarkStart w:id="459" w:name="_Toc462911320"/>
      <w:bookmarkStart w:id="460" w:name="_Toc462918380"/>
      <w:bookmarkStart w:id="461" w:name="_Toc463433151"/>
      <w:bookmarkStart w:id="462" w:name="_Toc468778227"/>
      <w:bookmarkStart w:id="463" w:name="_Toc1110061"/>
      <w:bookmarkStart w:id="464" w:name="_Ref55336389"/>
      <w:bookmarkStart w:id="465" w:name="_Toc57314677"/>
      <w:bookmarkStart w:id="466" w:name="_Toc69728991"/>
      <w:bookmarkStart w:id="467" w:name="_Toc436653855"/>
      <w:r w:rsidRPr="003662E1">
        <w:rPr>
          <w:b/>
          <w:szCs w:val="28"/>
        </w:rPr>
        <w:lastRenderedPageBreak/>
        <w:t>План распределения объемов поставки продукции</w:t>
      </w:r>
      <w:r w:rsidRPr="003662E1">
        <w:rPr>
          <w:b/>
          <w:sz w:val="32"/>
        </w:rPr>
        <w:t xml:space="preserve"> </w:t>
      </w:r>
      <w:r w:rsidRPr="003662E1">
        <w:rPr>
          <w:b/>
          <w:szCs w:val="28"/>
        </w:rPr>
        <w:t>(форма </w:t>
      </w:r>
      <w:r w:rsidR="00504B3E" w:rsidRPr="003662E1">
        <w:rPr>
          <w:b/>
          <w:szCs w:val="28"/>
        </w:rPr>
        <w:t>4</w:t>
      </w:r>
      <w:r w:rsidRPr="003662E1">
        <w:rPr>
          <w:b/>
          <w:szCs w:val="28"/>
        </w:rPr>
        <w:t>)</w:t>
      </w:r>
      <w:bookmarkEnd w:id="456"/>
      <w:bookmarkEnd w:id="457"/>
      <w:bookmarkEnd w:id="458"/>
      <w:bookmarkEnd w:id="459"/>
      <w:bookmarkEnd w:id="460"/>
      <w:bookmarkEnd w:id="461"/>
      <w:bookmarkEnd w:id="462"/>
      <w:bookmarkEnd w:id="463"/>
    </w:p>
    <w:p w:rsidR="00D0243A" w:rsidRPr="003662E1" w:rsidRDefault="00D0243A" w:rsidP="00D0243A">
      <w:pPr>
        <w:widowControl w:val="0"/>
        <w:numPr>
          <w:ilvl w:val="2"/>
          <w:numId w:val="4"/>
        </w:numPr>
        <w:tabs>
          <w:tab w:val="clear" w:pos="1134"/>
          <w:tab w:val="num" w:pos="851"/>
          <w:tab w:val="num" w:pos="5387"/>
        </w:tabs>
        <w:spacing w:line="240" w:lineRule="auto"/>
        <w:ind w:left="0" w:firstLine="0"/>
        <w:rPr>
          <w:snapToGrid/>
          <w:color w:val="000000"/>
          <w:szCs w:val="28"/>
        </w:rPr>
      </w:pPr>
      <w:bookmarkStart w:id="468" w:name="_Toc90385125"/>
      <w:bookmarkStart w:id="469" w:name="_Ref314250898"/>
      <w:r w:rsidRPr="003662E1">
        <w:rPr>
          <w:snapToGrid/>
          <w:color w:val="000000"/>
          <w:szCs w:val="28"/>
        </w:rPr>
        <w:t xml:space="preserve">Форма плана распределения </w:t>
      </w:r>
      <w:bookmarkEnd w:id="468"/>
      <w:bookmarkEnd w:id="469"/>
      <w:r w:rsidRPr="003662E1">
        <w:t>объемов поставки продукции</w:t>
      </w:r>
    </w:p>
    <w:p w:rsidR="00D0243A" w:rsidRPr="003662E1" w:rsidRDefault="00D0243A" w:rsidP="00D0243A">
      <w:pPr>
        <w:widowControl w:val="0"/>
        <w:shd w:val="clear" w:color="auto" w:fill="FFFFCC"/>
        <w:tabs>
          <w:tab w:val="num" w:pos="1702"/>
        </w:tabs>
        <w:spacing w:line="240" w:lineRule="auto"/>
        <w:ind w:firstLine="0"/>
        <w:rPr>
          <w:i/>
          <w:snapToGrid/>
          <w:color w:val="000000"/>
          <w:sz w:val="24"/>
          <w:szCs w:val="24"/>
        </w:rPr>
      </w:pPr>
      <w:r w:rsidRPr="003662E1">
        <w:rPr>
          <w:i/>
          <w:sz w:val="24"/>
          <w:szCs w:val="24"/>
          <w:lang w:val="ru"/>
        </w:rPr>
        <w:t>(</w:t>
      </w:r>
      <w:r w:rsidRPr="003662E1">
        <w:rPr>
          <w:rFonts w:eastAsia="Calibri"/>
          <w:i/>
          <w:sz w:val="24"/>
          <w:szCs w:val="24"/>
          <w:lang w:eastAsia="en-US"/>
        </w:rPr>
        <w:t xml:space="preserve">Форма заполняется в случае, если заявка подается коллективным участником или генеральным подрядчиком, </w:t>
      </w:r>
      <w:proofErr w:type="gramStart"/>
      <w:r w:rsidRPr="003662E1">
        <w:rPr>
          <w:rFonts w:eastAsia="Calibri"/>
          <w:i/>
          <w:sz w:val="24"/>
          <w:szCs w:val="24"/>
          <w:lang w:eastAsia="en-US"/>
        </w:rPr>
        <w:t>участие</w:t>
      </w:r>
      <w:proofErr w:type="gramEnd"/>
      <w:r w:rsidRPr="003662E1">
        <w:rPr>
          <w:rFonts w:eastAsia="Calibri"/>
          <w:i/>
          <w:sz w:val="24"/>
          <w:szCs w:val="24"/>
          <w:lang w:eastAsia="en-US"/>
        </w:rPr>
        <w:t xml:space="preserve"> в закупке которого возможно только в случае привлечения субъектов МСП в качестве субподрядчиков в соответствии с пунктом </w:t>
      </w:r>
      <w:r w:rsidRPr="003662E1">
        <w:rPr>
          <w:rFonts w:eastAsia="Calibri"/>
          <w:i/>
          <w:sz w:val="24"/>
          <w:szCs w:val="24"/>
          <w:lang w:eastAsia="en-US"/>
        </w:rPr>
        <w:fldChar w:fldCharType="begin"/>
      </w:r>
      <w:r w:rsidRPr="003662E1">
        <w:rPr>
          <w:rFonts w:eastAsia="Calibri"/>
          <w:i/>
          <w:sz w:val="24"/>
          <w:szCs w:val="24"/>
          <w:lang w:eastAsia="en-US"/>
        </w:rPr>
        <w:instrText xml:space="preserve"> REF _Ref326578875 \r \h  \* MERGEFORMAT </w:instrText>
      </w:r>
      <w:r w:rsidRPr="003662E1">
        <w:rPr>
          <w:rFonts w:eastAsia="Calibri"/>
          <w:i/>
          <w:sz w:val="24"/>
          <w:szCs w:val="24"/>
          <w:lang w:eastAsia="en-US"/>
        </w:rPr>
      </w:r>
      <w:r w:rsidRPr="003662E1">
        <w:rPr>
          <w:rFonts w:eastAsia="Calibri"/>
          <w:i/>
          <w:sz w:val="24"/>
          <w:szCs w:val="24"/>
          <w:lang w:eastAsia="en-US"/>
        </w:rPr>
        <w:fldChar w:fldCharType="separate"/>
      </w:r>
      <w:r w:rsidR="00E81DC2">
        <w:rPr>
          <w:rFonts w:eastAsia="Calibri"/>
          <w:i/>
          <w:sz w:val="24"/>
          <w:szCs w:val="24"/>
          <w:lang w:eastAsia="en-US"/>
        </w:rPr>
        <w:t>4.1.6</w:t>
      </w:r>
      <w:r w:rsidRPr="003662E1">
        <w:rPr>
          <w:rFonts w:eastAsia="Calibri"/>
          <w:i/>
          <w:sz w:val="24"/>
          <w:szCs w:val="24"/>
          <w:lang w:eastAsia="en-US"/>
        </w:rPr>
        <w:fldChar w:fldCharType="end"/>
      </w:r>
      <w:r w:rsidRPr="003662E1">
        <w:rPr>
          <w:rFonts w:eastAsia="Calibri"/>
          <w:i/>
          <w:sz w:val="24"/>
          <w:szCs w:val="24"/>
          <w:lang w:eastAsia="en-US"/>
        </w:rPr>
        <w:t>)</w:t>
      </w:r>
    </w:p>
    <w:p w:rsidR="00D0243A" w:rsidRPr="003662E1" w:rsidRDefault="00D0243A" w:rsidP="00D0243A">
      <w:pPr>
        <w:spacing w:line="240" w:lineRule="auto"/>
        <w:ind w:firstLine="0"/>
        <w:rPr>
          <w:sz w:val="16"/>
          <w:szCs w:val="16"/>
        </w:rPr>
      </w:pPr>
      <w:r w:rsidRPr="003662E1">
        <w:rPr>
          <w:sz w:val="16"/>
          <w:szCs w:val="16"/>
        </w:rPr>
        <w:t>______________________________________________________________________________________________________________</w:t>
      </w:r>
    </w:p>
    <w:p w:rsidR="00D0243A" w:rsidRPr="003662E1" w:rsidRDefault="00D0243A" w:rsidP="00D0243A">
      <w:pPr>
        <w:shd w:val="clear" w:color="auto" w:fill="D9D9D9"/>
        <w:spacing w:line="240" w:lineRule="auto"/>
        <w:ind w:firstLine="0"/>
        <w:jc w:val="center"/>
      </w:pPr>
      <w:r w:rsidRPr="003662E1">
        <w:t>начало формы</w:t>
      </w:r>
    </w:p>
    <w:p w:rsidR="00D0243A" w:rsidRPr="003662E1" w:rsidRDefault="00D0243A" w:rsidP="00D0243A">
      <w:pPr>
        <w:suppressAutoHyphens/>
        <w:spacing w:before="120" w:line="240" w:lineRule="auto"/>
        <w:ind w:firstLine="0"/>
        <w:jc w:val="left"/>
        <w:rPr>
          <w:color w:val="000000"/>
          <w:szCs w:val="28"/>
        </w:rPr>
      </w:pPr>
      <w:r w:rsidRPr="003662E1">
        <w:rPr>
          <w:szCs w:val="28"/>
        </w:rPr>
        <w:t>Приложение №__ к заявке</w:t>
      </w:r>
      <w:r w:rsidRPr="003662E1">
        <w:rPr>
          <w:szCs w:val="28"/>
        </w:rPr>
        <w:br/>
        <w:t>от «____» _____________ 201_ г. № _____</w:t>
      </w:r>
    </w:p>
    <w:p w:rsidR="00D0243A" w:rsidRPr="003662E1" w:rsidRDefault="00D0243A" w:rsidP="00D0243A">
      <w:pPr>
        <w:spacing w:before="480" w:after="240"/>
        <w:ind w:firstLine="0"/>
        <w:jc w:val="center"/>
        <w:rPr>
          <w:b/>
          <w:iCs/>
          <w:sz w:val="24"/>
          <w:szCs w:val="24"/>
        </w:rPr>
      </w:pPr>
      <w:r w:rsidRPr="003662E1">
        <w:rPr>
          <w:b/>
          <w:iCs/>
          <w:sz w:val="24"/>
          <w:szCs w:val="24"/>
        </w:rPr>
        <w:t xml:space="preserve">ПЛАН РАСПРЕДЕЛЕНИЯ ОБЪЕМОВ ПОСТАВКИ ПРОДУКЦИИ </w:t>
      </w:r>
    </w:p>
    <w:p w:rsidR="00D0243A" w:rsidRPr="003662E1" w:rsidRDefault="00D0243A" w:rsidP="00D0243A">
      <w:pPr>
        <w:spacing w:line="240" w:lineRule="auto"/>
        <w:ind w:firstLine="0"/>
        <w:rPr>
          <w:szCs w:val="28"/>
        </w:rPr>
      </w:pPr>
      <w:r w:rsidRPr="003662E1">
        <w:rPr>
          <w:szCs w:val="28"/>
        </w:rPr>
        <w:t>Наименование и места нахождения участника закупки: ____________________</w:t>
      </w:r>
    </w:p>
    <w:p w:rsidR="00D0243A" w:rsidRPr="003662E1" w:rsidRDefault="00D0243A" w:rsidP="00D0243A">
      <w:pPr>
        <w:spacing w:after="120" w:line="240" w:lineRule="auto"/>
        <w:rPr>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268"/>
        <w:gridCol w:w="2552"/>
        <w:gridCol w:w="992"/>
        <w:gridCol w:w="851"/>
        <w:gridCol w:w="1275"/>
        <w:gridCol w:w="1276"/>
      </w:tblGrid>
      <w:tr w:rsidR="00D0243A" w:rsidRPr="003662E1" w:rsidTr="00D0243A">
        <w:trPr>
          <w:cantSplit/>
        </w:trPr>
        <w:tc>
          <w:tcPr>
            <w:tcW w:w="675" w:type="dxa"/>
            <w:vMerge w:val="restart"/>
            <w:shd w:val="clear" w:color="auto" w:fill="D9D9D9"/>
            <w:vAlign w:val="center"/>
          </w:tcPr>
          <w:p w:rsidR="00D0243A" w:rsidRPr="003662E1" w:rsidRDefault="00D0243A" w:rsidP="00D0243A">
            <w:pPr>
              <w:spacing w:before="120" w:after="120" w:line="240" w:lineRule="auto"/>
              <w:ind w:left="-108" w:right="-96" w:hanging="34"/>
              <w:jc w:val="center"/>
              <w:rPr>
                <w:sz w:val="24"/>
                <w:szCs w:val="24"/>
              </w:rPr>
            </w:pPr>
            <w:r w:rsidRPr="003662E1">
              <w:rPr>
                <w:sz w:val="24"/>
                <w:szCs w:val="24"/>
              </w:rPr>
              <w:t>№ п/п</w:t>
            </w:r>
          </w:p>
        </w:tc>
        <w:tc>
          <w:tcPr>
            <w:tcW w:w="2268" w:type="dxa"/>
            <w:vMerge w:val="restart"/>
            <w:shd w:val="clear" w:color="auto" w:fill="D9D9D9"/>
            <w:vAlign w:val="center"/>
          </w:tcPr>
          <w:p w:rsidR="00D0243A" w:rsidRPr="003662E1" w:rsidRDefault="00D0243A" w:rsidP="00D0243A">
            <w:pPr>
              <w:spacing w:before="120" w:after="120" w:line="240" w:lineRule="auto"/>
              <w:ind w:left="-108" w:right="-96" w:firstLine="0"/>
              <w:jc w:val="center"/>
              <w:rPr>
                <w:sz w:val="24"/>
                <w:szCs w:val="24"/>
              </w:rPr>
            </w:pPr>
            <w:r w:rsidRPr="003662E1">
              <w:rPr>
                <w:sz w:val="24"/>
                <w:szCs w:val="24"/>
              </w:rPr>
              <w:t>Наименование продукции (предмет договора) с указанием количества</w:t>
            </w:r>
          </w:p>
        </w:tc>
        <w:tc>
          <w:tcPr>
            <w:tcW w:w="2552" w:type="dxa"/>
            <w:vMerge w:val="restart"/>
            <w:shd w:val="clear" w:color="auto" w:fill="D9D9D9"/>
            <w:vAlign w:val="center"/>
          </w:tcPr>
          <w:p w:rsidR="00D0243A" w:rsidRPr="003662E1" w:rsidRDefault="00D0243A" w:rsidP="00D0243A">
            <w:pPr>
              <w:spacing w:before="120" w:after="120" w:line="240" w:lineRule="auto"/>
              <w:ind w:left="-108" w:right="-96" w:firstLine="0"/>
              <w:jc w:val="center"/>
              <w:rPr>
                <w:sz w:val="24"/>
                <w:szCs w:val="24"/>
              </w:rPr>
            </w:pPr>
            <w:r w:rsidRPr="003662E1">
              <w:rPr>
                <w:sz w:val="24"/>
                <w:szCs w:val="24"/>
              </w:rPr>
              <w:t>Наименование лица, поставляющего данную продукцию и его роль в проекте (</w:t>
            </w:r>
            <w:r w:rsidRPr="003662E1">
              <w:rPr>
                <w:sz w:val="24"/>
                <w:szCs w:val="24"/>
                <w:shd w:val="clear" w:color="auto" w:fill="FFFFCC"/>
              </w:rPr>
              <w:t xml:space="preserve">субподрядчик </w:t>
            </w:r>
            <w:r w:rsidRPr="003662E1">
              <w:rPr>
                <w:sz w:val="24"/>
                <w:szCs w:val="24"/>
              </w:rPr>
              <w:t>/ член коллективного участника)</w:t>
            </w:r>
          </w:p>
        </w:tc>
        <w:tc>
          <w:tcPr>
            <w:tcW w:w="992" w:type="dxa"/>
            <w:vMerge w:val="restart"/>
            <w:shd w:val="clear" w:color="auto" w:fill="D9D9D9"/>
            <w:vAlign w:val="center"/>
          </w:tcPr>
          <w:p w:rsidR="00D0243A" w:rsidRPr="003662E1" w:rsidRDefault="00D0243A" w:rsidP="00D0243A">
            <w:pPr>
              <w:spacing w:before="120" w:after="120" w:line="240" w:lineRule="auto"/>
              <w:ind w:left="-108" w:right="-96" w:firstLine="0"/>
              <w:jc w:val="center"/>
              <w:rPr>
                <w:sz w:val="24"/>
                <w:szCs w:val="24"/>
              </w:rPr>
            </w:pPr>
            <w:r w:rsidRPr="003662E1">
              <w:rPr>
                <w:sz w:val="24"/>
                <w:szCs w:val="24"/>
              </w:rPr>
              <w:t>Страна происхождения</w:t>
            </w:r>
          </w:p>
        </w:tc>
        <w:tc>
          <w:tcPr>
            <w:tcW w:w="2126" w:type="dxa"/>
            <w:gridSpan w:val="2"/>
            <w:shd w:val="clear" w:color="auto" w:fill="D9D9D9"/>
            <w:vAlign w:val="center"/>
          </w:tcPr>
          <w:p w:rsidR="00D0243A" w:rsidRPr="003662E1" w:rsidRDefault="00D0243A" w:rsidP="00D0243A">
            <w:pPr>
              <w:spacing w:before="120" w:after="120" w:line="240" w:lineRule="auto"/>
              <w:ind w:left="-108" w:right="-96" w:firstLine="0"/>
              <w:jc w:val="center"/>
              <w:rPr>
                <w:sz w:val="24"/>
                <w:szCs w:val="24"/>
              </w:rPr>
            </w:pPr>
            <w:r w:rsidRPr="003662E1">
              <w:rPr>
                <w:sz w:val="24"/>
                <w:szCs w:val="24"/>
              </w:rPr>
              <w:t>Стоимость продукции</w:t>
            </w:r>
          </w:p>
        </w:tc>
        <w:tc>
          <w:tcPr>
            <w:tcW w:w="1276" w:type="dxa"/>
            <w:vMerge w:val="restart"/>
            <w:shd w:val="clear" w:color="auto" w:fill="D9D9D9"/>
            <w:vAlign w:val="center"/>
          </w:tcPr>
          <w:p w:rsidR="00D0243A" w:rsidRPr="003662E1" w:rsidRDefault="00D0243A" w:rsidP="00D0243A">
            <w:pPr>
              <w:spacing w:before="120" w:after="120" w:line="240" w:lineRule="auto"/>
              <w:ind w:left="-108" w:right="-96" w:firstLine="0"/>
              <w:jc w:val="center"/>
              <w:rPr>
                <w:sz w:val="24"/>
                <w:szCs w:val="24"/>
              </w:rPr>
            </w:pPr>
            <w:r w:rsidRPr="003662E1">
              <w:rPr>
                <w:sz w:val="24"/>
                <w:szCs w:val="24"/>
              </w:rPr>
              <w:t>Сроки поставки (начало и окончание)</w:t>
            </w:r>
          </w:p>
        </w:tc>
      </w:tr>
      <w:tr w:rsidR="00D0243A" w:rsidRPr="003662E1" w:rsidTr="00D0243A">
        <w:trPr>
          <w:cantSplit/>
        </w:trPr>
        <w:tc>
          <w:tcPr>
            <w:tcW w:w="675" w:type="dxa"/>
            <w:vMerge/>
          </w:tcPr>
          <w:p w:rsidR="00D0243A" w:rsidRPr="003662E1" w:rsidRDefault="00D0243A" w:rsidP="00D0243A">
            <w:pPr>
              <w:spacing w:before="120" w:after="120" w:line="240" w:lineRule="auto"/>
              <w:ind w:left="-108" w:right="-96"/>
              <w:jc w:val="center"/>
              <w:rPr>
                <w:szCs w:val="28"/>
              </w:rPr>
            </w:pPr>
          </w:p>
        </w:tc>
        <w:tc>
          <w:tcPr>
            <w:tcW w:w="2268" w:type="dxa"/>
            <w:vMerge/>
          </w:tcPr>
          <w:p w:rsidR="00D0243A" w:rsidRPr="003662E1" w:rsidRDefault="00D0243A" w:rsidP="00D0243A">
            <w:pPr>
              <w:spacing w:before="120" w:after="120" w:line="240" w:lineRule="auto"/>
              <w:ind w:left="-108" w:right="-96" w:firstLine="0"/>
              <w:jc w:val="center"/>
              <w:rPr>
                <w:szCs w:val="28"/>
              </w:rPr>
            </w:pPr>
          </w:p>
        </w:tc>
        <w:tc>
          <w:tcPr>
            <w:tcW w:w="2552" w:type="dxa"/>
            <w:vMerge/>
          </w:tcPr>
          <w:p w:rsidR="00D0243A" w:rsidRPr="003662E1" w:rsidRDefault="00D0243A" w:rsidP="00D0243A">
            <w:pPr>
              <w:spacing w:before="120" w:after="120" w:line="240" w:lineRule="auto"/>
              <w:ind w:left="-108" w:right="-96" w:firstLine="0"/>
              <w:jc w:val="center"/>
              <w:rPr>
                <w:szCs w:val="28"/>
              </w:rPr>
            </w:pPr>
          </w:p>
        </w:tc>
        <w:tc>
          <w:tcPr>
            <w:tcW w:w="992" w:type="dxa"/>
            <w:vMerge/>
          </w:tcPr>
          <w:p w:rsidR="00D0243A" w:rsidRPr="003662E1" w:rsidRDefault="00D0243A" w:rsidP="00D0243A">
            <w:pPr>
              <w:spacing w:before="120" w:after="120" w:line="240" w:lineRule="auto"/>
              <w:ind w:left="-108" w:right="-96" w:firstLine="0"/>
              <w:jc w:val="center"/>
              <w:rPr>
                <w:szCs w:val="28"/>
              </w:rPr>
            </w:pPr>
          </w:p>
        </w:tc>
        <w:tc>
          <w:tcPr>
            <w:tcW w:w="851" w:type="dxa"/>
            <w:shd w:val="clear" w:color="auto" w:fill="D9D9D9"/>
            <w:vAlign w:val="center"/>
          </w:tcPr>
          <w:p w:rsidR="00D0243A" w:rsidRPr="003662E1" w:rsidRDefault="00D0243A" w:rsidP="00D0243A">
            <w:pPr>
              <w:spacing w:before="120" w:after="120" w:line="240" w:lineRule="auto"/>
              <w:ind w:left="-108" w:right="-96" w:firstLine="0"/>
              <w:jc w:val="center"/>
              <w:rPr>
                <w:sz w:val="24"/>
                <w:szCs w:val="24"/>
              </w:rPr>
            </w:pPr>
            <w:r w:rsidRPr="003662E1">
              <w:rPr>
                <w:sz w:val="24"/>
                <w:szCs w:val="24"/>
              </w:rPr>
              <w:t>в, руб. (с НДС)</w:t>
            </w:r>
          </w:p>
        </w:tc>
        <w:tc>
          <w:tcPr>
            <w:tcW w:w="1275" w:type="dxa"/>
            <w:shd w:val="clear" w:color="auto" w:fill="D9D9D9"/>
            <w:vAlign w:val="center"/>
          </w:tcPr>
          <w:p w:rsidR="00D0243A" w:rsidRPr="003662E1" w:rsidRDefault="00D0243A" w:rsidP="00D0243A">
            <w:pPr>
              <w:spacing w:before="120" w:after="120" w:line="240" w:lineRule="auto"/>
              <w:ind w:left="-108" w:right="-96" w:firstLine="0"/>
              <w:jc w:val="center"/>
              <w:rPr>
                <w:sz w:val="24"/>
                <w:szCs w:val="24"/>
              </w:rPr>
            </w:pPr>
            <w:r w:rsidRPr="003662E1">
              <w:rPr>
                <w:sz w:val="24"/>
                <w:szCs w:val="24"/>
              </w:rPr>
              <w:t>в % от общей стоимости продукции</w:t>
            </w:r>
          </w:p>
        </w:tc>
        <w:tc>
          <w:tcPr>
            <w:tcW w:w="1276" w:type="dxa"/>
            <w:vMerge/>
          </w:tcPr>
          <w:p w:rsidR="00D0243A" w:rsidRPr="003662E1" w:rsidRDefault="00D0243A" w:rsidP="00D0243A">
            <w:pPr>
              <w:keepNext/>
              <w:spacing w:line="240" w:lineRule="auto"/>
              <w:ind w:left="57" w:right="57" w:firstLine="0"/>
              <w:rPr>
                <w:szCs w:val="28"/>
              </w:rPr>
            </w:pPr>
          </w:p>
        </w:tc>
      </w:tr>
      <w:tr w:rsidR="00D0243A" w:rsidRPr="003662E1" w:rsidTr="00D0243A">
        <w:tc>
          <w:tcPr>
            <w:tcW w:w="675" w:type="dxa"/>
          </w:tcPr>
          <w:p w:rsidR="00D0243A" w:rsidRPr="003662E1" w:rsidRDefault="00D0243A" w:rsidP="004B0869">
            <w:pPr>
              <w:numPr>
                <w:ilvl w:val="0"/>
                <w:numId w:val="17"/>
              </w:numPr>
              <w:spacing w:line="240" w:lineRule="auto"/>
              <w:rPr>
                <w:szCs w:val="28"/>
              </w:rPr>
            </w:pPr>
          </w:p>
        </w:tc>
        <w:tc>
          <w:tcPr>
            <w:tcW w:w="2268" w:type="dxa"/>
          </w:tcPr>
          <w:p w:rsidR="00D0243A" w:rsidRPr="003662E1" w:rsidRDefault="00D0243A" w:rsidP="00D0243A">
            <w:pPr>
              <w:spacing w:line="240" w:lineRule="auto"/>
              <w:ind w:left="57" w:right="57" w:firstLine="0"/>
              <w:jc w:val="center"/>
              <w:rPr>
                <w:szCs w:val="28"/>
              </w:rPr>
            </w:pPr>
          </w:p>
        </w:tc>
        <w:tc>
          <w:tcPr>
            <w:tcW w:w="2552" w:type="dxa"/>
          </w:tcPr>
          <w:p w:rsidR="00D0243A" w:rsidRPr="003662E1" w:rsidRDefault="00D0243A" w:rsidP="00D0243A">
            <w:pPr>
              <w:spacing w:line="240" w:lineRule="auto"/>
              <w:ind w:left="57" w:right="57" w:firstLine="0"/>
              <w:jc w:val="center"/>
              <w:rPr>
                <w:szCs w:val="28"/>
              </w:rPr>
            </w:pPr>
          </w:p>
        </w:tc>
        <w:tc>
          <w:tcPr>
            <w:tcW w:w="992" w:type="dxa"/>
          </w:tcPr>
          <w:p w:rsidR="00D0243A" w:rsidRPr="003662E1" w:rsidRDefault="00D0243A" w:rsidP="00D0243A">
            <w:pPr>
              <w:spacing w:line="240" w:lineRule="auto"/>
              <w:ind w:left="57" w:right="57" w:firstLine="0"/>
              <w:jc w:val="center"/>
              <w:rPr>
                <w:szCs w:val="28"/>
              </w:rPr>
            </w:pPr>
          </w:p>
        </w:tc>
        <w:tc>
          <w:tcPr>
            <w:tcW w:w="851" w:type="dxa"/>
          </w:tcPr>
          <w:p w:rsidR="00D0243A" w:rsidRPr="003662E1" w:rsidRDefault="00D0243A" w:rsidP="00D0243A">
            <w:pPr>
              <w:spacing w:line="240" w:lineRule="auto"/>
              <w:ind w:left="57" w:right="57" w:firstLine="0"/>
              <w:jc w:val="center"/>
              <w:rPr>
                <w:szCs w:val="28"/>
              </w:rPr>
            </w:pPr>
          </w:p>
        </w:tc>
        <w:tc>
          <w:tcPr>
            <w:tcW w:w="1275" w:type="dxa"/>
          </w:tcPr>
          <w:p w:rsidR="00D0243A" w:rsidRPr="003662E1" w:rsidRDefault="00D0243A" w:rsidP="00D0243A">
            <w:pPr>
              <w:spacing w:line="240" w:lineRule="auto"/>
              <w:ind w:left="57" w:right="57" w:firstLine="0"/>
              <w:jc w:val="center"/>
              <w:rPr>
                <w:szCs w:val="28"/>
              </w:rPr>
            </w:pPr>
          </w:p>
        </w:tc>
        <w:tc>
          <w:tcPr>
            <w:tcW w:w="1276" w:type="dxa"/>
          </w:tcPr>
          <w:p w:rsidR="00D0243A" w:rsidRPr="003662E1" w:rsidRDefault="00D0243A" w:rsidP="00D0243A">
            <w:pPr>
              <w:spacing w:line="240" w:lineRule="auto"/>
              <w:ind w:left="57" w:right="57" w:firstLine="0"/>
              <w:jc w:val="center"/>
              <w:rPr>
                <w:szCs w:val="28"/>
              </w:rPr>
            </w:pPr>
          </w:p>
        </w:tc>
      </w:tr>
      <w:tr w:rsidR="00D0243A" w:rsidRPr="003662E1" w:rsidTr="00D0243A">
        <w:tc>
          <w:tcPr>
            <w:tcW w:w="675" w:type="dxa"/>
          </w:tcPr>
          <w:p w:rsidR="00D0243A" w:rsidRPr="003662E1" w:rsidRDefault="00D0243A" w:rsidP="004B0869">
            <w:pPr>
              <w:numPr>
                <w:ilvl w:val="0"/>
                <w:numId w:val="17"/>
              </w:numPr>
              <w:spacing w:line="240" w:lineRule="auto"/>
              <w:rPr>
                <w:szCs w:val="28"/>
              </w:rPr>
            </w:pPr>
          </w:p>
        </w:tc>
        <w:tc>
          <w:tcPr>
            <w:tcW w:w="2268" w:type="dxa"/>
          </w:tcPr>
          <w:p w:rsidR="00D0243A" w:rsidRPr="003662E1" w:rsidRDefault="00D0243A" w:rsidP="00D0243A">
            <w:pPr>
              <w:spacing w:line="240" w:lineRule="auto"/>
              <w:ind w:left="57" w:right="57" w:firstLine="0"/>
              <w:jc w:val="center"/>
              <w:rPr>
                <w:szCs w:val="28"/>
              </w:rPr>
            </w:pPr>
          </w:p>
        </w:tc>
        <w:tc>
          <w:tcPr>
            <w:tcW w:w="2552" w:type="dxa"/>
          </w:tcPr>
          <w:p w:rsidR="00D0243A" w:rsidRPr="003662E1" w:rsidRDefault="00D0243A" w:rsidP="00D0243A">
            <w:pPr>
              <w:spacing w:line="240" w:lineRule="auto"/>
              <w:ind w:left="57" w:right="57" w:firstLine="0"/>
              <w:jc w:val="center"/>
              <w:rPr>
                <w:szCs w:val="28"/>
              </w:rPr>
            </w:pPr>
          </w:p>
        </w:tc>
        <w:tc>
          <w:tcPr>
            <w:tcW w:w="992" w:type="dxa"/>
          </w:tcPr>
          <w:p w:rsidR="00D0243A" w:rsidRPr="003662E1" w:rsidRDefault="00D0243A" w:rsidP="00D0243A">
            <w:pPr>
              <w:spacing w:line="240" w:lineRule="auto"/>
              <w:ind w:left="57" w:right="57" w:firstLine="0"/>
              <w:jc w:val="center"/>
              <w:rPr>
                <w:szCs w:val="28"/>
              </w:rPr>
            </w:pPr>
          </w:p>
        </w:tc>
        <w:tc>
          <w:tcPr>
            <w:tcW w:w="851" w:type="dxa"/>
          </w:tcPr>
          <w:p w:rsidR="00D0243A" w:rsidRPr="003662E1" w:rsidRDefault="00D0243A" w:rsidP="00D0243A">
            <w:pPr>
              <w:spacing w:line="240" w:lineRule="auto"/>
              <w:ind w:left="57" w:right="57" w:firstLine="0"/>
              <w:jc w:val="center"/>
              <w:rPr>
                <w:szCs w:val="28"/>
              </w:rPr>
            </w:pPr>
          </w:p>
        </w:tc>
        <w:tc>
          <w:tcPr>
            <w:tcW w:w="1275" w:type="dxa"/>
          </w:tcPr>
          <w:p w:rsidR="00D0243A" w:rsidRPr="003662E1" w:rsidRDefault="00D0243A" w:rsidP="00D0243A">
            <w:pPr>
              <w:spacing w:line="240" w:lineRule="auto"/>
              <w:ind w:left="57" w:right="57" w:firstLine="0"/>
              <w:jc w:val="center"/>
              <w:rPr>
                <w:szCs w:val="28"/>
              </w:rPr>
            </w:pPr>
          </w:p>
        </w:tc>
        <w:tc>
          <w:tcPr>
            <w:tcW w:w="1276" w:type="dxa"/>
          </w:tcPr>
          <w:p w:rsidR="00D0243A" w:rsidRPr="003662E1" w:rsidRDefault="00D0243A" w:rsidP="00D0243A">
            <w:pPr>
              <w:spacing w:line="240" w:lineRule="auto"/>
              <w:ind w:left="57" w:right="57" w:firstLine="0"/>
              <w:jc w:val="center"/>
              <w:rPr>
                <w:szCs w:val="28"/>
              </w:rPr>
            </w:pPr>
          </w:p>
        </w:tc>
      </w:tr>
      <w:tr w:rsidR="00D0243A" w:rsidRPr="003662E1" w:rsidTr="00D0243A">
        <w:tc>
          <w:tcPr>
            <w:tcW w:w="675" w:type="dxa"/>
          </w:tcPr>
          <w:p w:rsidR="00D0243A" w:rsidRPr="003662E1" w:rsidRDefault="00D0243A" w:rsidP="004B0869">
            <w:pPr>
              <w:numPr>
                <w:ilvl w:val="0"/>
                <w:numId w:val="17"/>
              </w:numPr>
              <w:spacing w:line="240" w:lineRule="auto"/>
              <w:rPr>
                <w:szCs w:val="28"/>
              </w:rPr>
            </w:pPr>
          </w:p>
        </w:tc>
        <w:tc>
          <w:tcPr>
            <w:tcW w:w="2268" w:type="dxa"/>
          </w:tcPr>
          <w:p w:rsidR="00D0243A" w:rsidRPr="003662E1" w:rsidRDefault="00D0243A" w:rsidP="00D0243A">
            <w:pPr>
              <w:spacing w:line="240" w:lineRule="auto"/>
              <w:ind w:left="57" w:right="57" w:firstLine="0"/>
              <w:jc w:val="center"/>
              <w:rPr>
                <w:szCs w:val="28"/>
              </w:rPr>
            </w:pPr>
          </w:p>
        </w:tc>
        <w:tc>
          <w:tcPr>
            <w:tcW w:w="2552" w:type="dxa"/>
          </w:tcPr>
          <w:p w:rsidR="00D0243A" w:rsidRPr="003662E1" w:rsidRDefault="00D0243A" w:rsidP="00D0243A">
            <w:pPr>
              <w:spacing w:line="240" w:lineRule="auto"/>
              <w:ind w:left="57" w:right="57" w:firstLine="0"/>
              <w:jc w:val="center"/>
              <w:rPr>
                <w:szCs w:val="28"/>
              </w:rPr>
            </w:pPr>
          </w:p>
        </w:tc>
        <w:tc>
          <w:tcPr>
            <w:tcW w:w="992" w:type="dxa"/>
          </w:tcPr>
          <w:p w:rsidR="00D0243A" w:rsidRPr="003662E1" w:rsidRDefault="00D0243A" w:rsidP="00D0243A">
            <w:pPr>
              <w:spacing w:line="240" w:lineRule="auto"/>
              <w:ind w:left="57" w:right="57" w:firstLine="0"/>
              <w:jc w:val="center"/>
              <w:rPr>
                <w:szCs w:val="28"/>
              </w:rPr>
            </w:pPr>
          </w:p>
        </w:tc>
        <w:tc>
          <w:tcPr>
            <w:tcW w:w="851" w:type="dxa"/>
          </w:tcPr>
          <w:p w:rsidR="00D0243A" w:rsidRPr="003662E1" w:rsidRDefault="00D0243A" w:rsidP="00D0243A">
            <w:pPr>
              <w:spacing w:line="240" w:lineRule="auto"/>
              <w:ind w:left="57" w:right="57" w:firstLine="0"/>
              <w:jc w:val="center"/>
              <w:rPr>
                <w:szCs w:val="28"/>
              </w:rPr>
            </w:pPr>
          </w:p>
        </w:tc>
        <w:tc>
          <w:tcPr>
            <w:tcW w:w="1275" w:type="dxa"/>
          </w:tcPr>
          <w:p w:rsidR="00D0243A" w:rsidRPr="003662E1" w:rsidRDefault="00D0243A" w:rsidP="00D0243A">
            <w:pPr>
              <w:spacing w:line="240" w:lineRule="auto"/>
              <w:ind w:left="57" w:right="57" w:firstLine="0"/>
              <w:jc w:val="center"/>
              <w:rPr>
                <w:szCs w:val="28"/>
              </w:rPr>
            </w:pPr>
          </w:p>
        </w:tc>
        <w:tc>
          <w:tcPr>
            <w:tcW w:w="1276" w:type="dxa"/>
          </w:tcPr>
          <w:p w:rsidR="00D0243A" w:rsidRPr="003662E1" w:rsidRDefault="00D0243A" w:rsidP="00D0243A">
            <w:pPr>
              <w:spacing w:line="240" w:lineRule="auto"/>
              <w:ind w:left="57" w:right="57" w:firstLine="0"/>
              <w:jc w:val="center"/>
              <w:rPr>
                <w:szCs w:val="28"/>
              </w:rPr>
            </w:pPr>
          </w:p>
        </w:tc>
      </w:tr>
      <w:tr w:rsidR="00D0243A" w:rsidRPr="003662E1" w:rsidTr="00D0243A">
        <w:tc>
          <w:tcPr>
            <w:tcW w:w="675" w:type="dxa"/>
          </w:tcPr>
          <w:p w:rsidR="00D0243A" w:rsidRPr="003662E1" w:rsidRDefault="00D0243A" w:rsidP="00D0243A">
            <w:pPr>
              <w:spacing w:line="240" w:lineRule="auto"/>
              <w:ind w:left="57" w:right="57"/>
              <w:jc w:val="center"/>
              <w:rPr>
                <w:szCs w:val="28"/>
              </w:rPr>
            </w:pPr>
            <w:r w:rsidRPr="003662E1">
              <w:rPr>
                <w:szCs w:val="28"/>
              </w:rPr>
              <w:t>…</w:t>
            </w:r>
          </w:p>
        </w:tc>
        <w:tc>
          <w:tcPr>
            <w:tcW w:w="2268" w:type="dxa"/>
          </w:tcPr>
          <w:p w:rsidR="00D0243A" w:rsidRPr="003662E1" w:rsidRDefault="00D0243A" w:rsidP="00D0243A">
            <w:pPr>
              <w:spacing w:line="240" w:lineRule="auto"/>
              <w:ind w:left="57" w:right="57" w:firstLine="0"/>
              <w:jc w:val="center"/>
              <w:rPr>
                <w:szCs w:val="28"/>
              </w:rPr>
            </w:pPr>
          </w:p>
        </w:tc>
        <w:tc>
          <w:tcPr>
            <w:tcW w:w="2552" w:type="dxa"/>
          </w:tcPr>
          <w:p w:rsidR="00D0243A" w:rsidRPr="003662E1" w:rsidRDefault="00D0243A" w:rsidP="00D0243A">
            <w:pPr>
              <w:spacing w:line="240" w:lineRule="auto"/>
              <w:ind w:left="57" w:right="57" w:firstLine="0"/>
              <w:jc w:val="center"/>
              <w:rPr>
                <w:szCs w:val="28"/>
              </w:rPr>
            </w:pPr>
          </w:p>
        </w:tc>
        <w:tc>
          <w:tcPr>
            <w:tcW w:w="992" w:type="dxa"/>
          </w:tcPr>
          <w:p w:rsidR="00D0243A" w:rsidRPr="003662E1" w:rsidRDefault="00D0243A" w:rsidP="00D0243A">
            <w:pPr>
              <w:spacing w:line="240" w:lineRule="auto"/>
              <w:ind w:left="57" w:right="57" w:firstLine="0"/>
              <w:jc w:val="center"/>
              <w:rPr>
                <w:szCs w:val="28"/>
              </w:rPr>
            </w:pPr>
          </w:p>
        </w:tc>
        <w:tc>
          <w:tcPr>
            <w:tcW w:w="851" w:type="dxa"/>
          </w:tcPr>
          <w:p w:rsidR="00D0243A" w:rsidRPr="003662E1" w:rsidRDefault="00D0243A" w:rsidP="00D0243A">
            <w:pPr>
              <w:spacing w:line="240" w:lineRule="auto"/>
              <w:ind w:left="57" w:right="57" w:firstLine="0"/>
              <w:jc w:val="center"/>
              <w:rPr>
                <w:szCs w:val="28"/>
              </w:rPr>
            </w:pPr>
          </w:p>
        </w:tc>
        <w:tc>
          <w:tcPr>
            <w:tcW w:w="1275" w:type="dxa"/>
          </w:tcPr>
          <w:p w:rsidR="00D0243A" w:rsidRPr="003662E1" w:rsidRDefault="00D0243A" w:rsidP="00D0243A">
            <w:pPr>
              <w:spacing w:line="240" w:lineRule="auto"/>
              <w:ind w:left="57" w:right="57" w:firstLine="0"/>
              <w:jc w:val="center"/>
              <w:rPr>
                <w:szCs w:val="28"/>
              </w:rPr>
            </w:pPr>
          </w:p>
        </w:tc>
        <w:tc>
          <w:tcPr>
            <w:tcW w:w="1276" w:type="dxa"/>
          </w:tcPr>
          <w:p w:rsidR="00D0243A" w:rsidRPr="003662E1" w:rsidRDefault="00D0243A" w:rsidP="00D0243A">
            <w:pPr>
              <w:spacing w:line="240" w:lineRule="auto"/>
              <w:ind w:left="57" w:right="57" w:firstLine="0"/>
              <w:jc w:val="center"/>
              <w:rPr>
                <w:szCs w:val="28"/>
              </w:rPr>
            </w:pPr>
          </w:p>
        </w:tc>
      </w:tr>
      <w:tr w:rsidR="00D0243A" w:rsidRPr="003662E1" w:rsidTr="00D0243A">
        <w:tc>
          <w:tcPr>
            <w:tcW w:w="6487" w:type="dxa"/>
            <w:gridSpan w:val="4"/>
          </w:tcPr>
          <w:p w:rsidR="00D0243A" w:rsidRPr="003662E1" w:rsidRDefault="00D0243A" w:rsidP="00D0243A">
            <w:pPr>
              <w:spacing w:line="240" w:lineRule="auto"/>
              <w:ind w:left="57" w:right="57" w:firstLine="0"/>
              <w:jc w:val="right"/>
              <w:rPr>
                <w:b/>
                <w:szCs w:val="28"/>
              </w:rPr>
            </w:pPr>
            <w:r w:rsidRPr="003662E1">
              <w:rPr>
                <w:b/>
                <w:szCs w:val="28"/>
              </w:rPr>
              <w:t>ИТОГО</w:t>
            </w:r>
          </w:p>
        </w:tc>
        <w:tc>
          <w:tcPr>
            <w:tcW w:w="851" w:type="dxa"/>
          </w:tcPr>
          <w:p w:rsidR="00D0243A" w:rsidRPr="003662E1" w:rsidRDefault="00D0243A" w:rsidP="00D0243A">
            <w:pPr>
              <w:spacing w:line="240" w:lineRule="auto"/>
              <w:ind w:left="57" w:right="57" w:firstLine="0"/>
              <w:jc w:val="center"/>
              <w:rPr>
                <w:b/>
                <w:szCs w:val="28"/>
              </w:rPr>
            </w:pPr>
          </w:p>
        </w:tc>
        <w:tc>
          <w:tcPr>
            <w:tcW w:w="1275" w:type="dxa"/>
          </w:tcPr>
          <w:p w:rsidR="00D0243A" w:rsidRPr="003662E1" w:rsidRDefault="00D0243A" w:rsidP="00D0243A">
            <w:pPr>
              <w:spacing w:line="240" w:lineRule="auto"/>
              <w:ind w:left="57" w:right="57" w:firstLine="0"/>
              <w:jc w:val="center"/>
              <w:rPr>
                <w:b/>
                <w:szCs w:val="28"/>
              </w:rPr>
            </w:pPr>
            <w:r w:rsidRPr="003662E1">
              <w:rPr>
                <w:b/>
                <w:szCs w:val="28"/>
              </w:rPr>
              <w:t>100%</w:t>
            </w:r>
          </w:p>
        </w:tc>
        <w:tc>
          <w:tcPr>
            <w:tcW w:w="1276" w:type="dxa"/>
          </w:tcPr>
          <w:p w:rsidR="00D0243A" w:rsidRPr="003662E1" w:rsidRDefault="00D0243A" w:rsidP="00D0243A">
            <w:pPr>
              <w:spacing w:line="240" w:lineRule="auto"/>
              <w:ind w:left="57" w:right="57" w:firstLine="0"/>
              <w:jc w:val="center"/>
              <w:rPr>
                <w:szCs w:val="28"/>
              </w:rPr>
            </w:pPr>
            <w:r w:rsidRPr="003662E1">
              <w:rPr>
                <w:szCs w:val="28"/>
              </w:rPr>
              <w:t>Х</w:t>
            </w:r>
          </w:p>
        </w:tc>
      </w:tr>
    </w:tbl>
    <w:p w:rsidR="00D0243A" w:rsidRPr="003662E1" w:rsidRDefault="00D0243A" w:rsidP="00D0243A">
      <w:pPr>
        <w:widowControl w:val="0"/>
        <w:autoSpaceDE w:val="0"/>
        <w:autoSpaceDN w:val="0"/>
        <w:adjustRightInd w:val="0"/>
        <w:spacing w:line="240" w:lineRule="auto"/>
        <w:ind w:firstLine="0"/>
        <w:rPr>
          <w:rFonts w:eastAsia="Calibri"/>
          <w:iCs/>
          <w:snapToGrid/>
          <w:szCs w:val="28"/>
          <w:lang w:eastAsia="en-US"/>
        </w:rPr>
      </w:pPr>
    </w:p>
    <w:p w:rsidR="00D0243A" w:rsidRPr="003662E1" w:rsidRDefault="00D0243A" w:rsidP="00D0243A">
      <w:pPr>
        <w:widowControl w:val="0"/>
        <w:autoSpaceDE w:val="0"/>
        <w:autoSpaceDN w:val="0"/>
        <w:adjustRightInd w:val="0"/>
        <w:spacing w:line="240" w:lineRule="auto"/>
        <w:ind w:firstLine="0"/>
        <w:rPr>
          <w:rFonts w:eastAsia="Calibri"/>
          <w:iCs/>
          <w:snapToGrid/>
          <w:szCs w:val="28"/>
          <w:lang w:eastAsia="en-US"/>
        </w:rPr>
      </w:pPr>
      <w:r w:rsidRPr="003662E1">
        <w:rPr>
          <w:rFonts w:eastAsia="Calibri"/>
          <w:iCs/>
          <w:snapToGrid/>
          <w:szCs w:val="28"/>
          <w:lang w:eastAsia="en-US"/>
        </w:rPr>
        <w:t>_______________________________          ______________________________</w:t>
      </w:r>
    </w:p>
    <w:p w:rsidR="00D0243A" w:rsidRPr="003662E1" w:rsidRDefault="00D0243A" w:rsidP="00D0243A">
      <w:pPr>
        <w:widowControl w:val="0"/>
        <w:autoSpaceDE w:val="0"/>
        <w:autoSpaceDN w:val="0"/>
        <w:adjustRightInd w:val="0"/>
        <w:spacing w:line="240" w:lineRule="auto"/>
        <w:ind w:firstLine="0"/>
        <w:rPr>
          <w:rFonts w:eastAsia="Calibri"/>
          <w:iCs/>
          <w:snapToGrid/>
          <w:szCs w:val="28"/>
          <w:lang w:eastAsia="en-US"/>
        </w:rPr>
      </w:pPr>
      <w:r w:rsidRPr="003662E1">
        <w:rPr>
          <w:rFonts w:eastAsia="Calibri"/>
          <w:iCs/>
          <w:snapToGrid/>
          <w:szCs w:val="28"/>
          <w:lang w:eastAsia="en-US"/>
        </w:rPr>
        <w:t xml:space="preserve">      (</w:t>
      </w:r>
      <w:r w:rsidRPr="003662E1">
        <w:rPr>
          <w:rFonts w:eastAsia="Calibri"/>
          <w:i/>
          <w:iCs/>
          <w:snapToGrid/>
          <w:szCs w:val="28"/>
          <w:shd w:val="clear" w:color="auto" w:fill="FFFFCC"/>
          <w:lang w:eastAsia="en-US"/>
        </w:rPr>
        <w:t>подпись уполномоченного лица</w:t>
      </w:r>
      <w:r w:rsidRPr="003662E1">
        <w:rPr>
          <w:rFonts w:eastAsia="Calibri"/>
          <w:iCs/>
          <w:snapToGrid/>
          <w:szCs w:val="28"/>
          <w:lang w:eastAsia="en-US"/>
        </w:rPr>
        <w:t>)</w:t>
      </w:r>
      <w:r w:rsidRPr="003662E1">
        <w:rPr>
          <w:rFonts w:eastAsia="Calibri"/>
          <w:iCs/>
          <w:snapToGrid/>
          <w:szCs w:val="28"/>
          <w:lang w:eastAsia="en-US"/>
        </w:rPr>
        <w:tab/>
        <w:t xml:space="preserve">       (</w:t>
      </w:r>
      <w:r w:rsidRPr="003662E1">
        <w:rPr>
          <w:rFonts w:eastAsia="Calibri"/>
          <w:i/>
          <w:iCs/>
          <w:snapToGrid/>
          <w:szCs w:val="28"/>
          <w:shd w:val="clear" w:color="auto" w:fill="FFFFCC"/>
          <w:lang w:eastAsia="en-US"/>
        </w:rPr>
        <w:t>ФИО и должность подписавшего</w:t>
      </w:r>
      <w:r w:rsidRPr="003662E1">
        <w:rPr>
          <w:rFonts w:eastAsia="Calibri"/>
          <w:iCs/>
          <w:snapToGrid/>
          <w:szCs w:val="28"/>
          <w:lang w:eastAsia="en-US"/>
        </w:rPr>
        <w:t>)</w:t>
      </w:r>
    </w:p>
    <w:p w:rsidR="00D0243A" w:rsidRPr="003662E1" w:rsidRDefault="00D0243A" w:rsidP="00D0243A">
      <w:pPr>
        <w:widowControl w:val="0"/>
        <w:autoSpaceDE w:val="0"/>
        <w:autoSpaceDN w:val="0"/>
        <w:adjustRightInd w:val="0"/>
        <w:spacing w:line="240" w:lineRule="auto"/>
        <w:ind w:firstLine="708"/>
        <w:rPr>
          <w:rFonts w:eastAsia="Calibri"/>
          <w:b/>
          <w:iCs/>
          <w:snapToGrid/>
          <w:szCs w:val="28"/>
          <w:lang w:eastAsia="en-US"/>
        </w:rPr>
      </w:pPr>
      <w:r w:rsidRPr="003662E1">
        <w:rPr>
          <w:rFonts w:eastAsia="Calibri"/>
          <w:iCs/>
          <w:snapToGrid/>
          <w:szCs w:val="28"/>
          <w:lang w:eastAsia="en-US"/>
        </w:rPr>
        <w:t xml:space="preserve">                 М.П</w:t>
      </w:r>
    </w:p>
    <w:p w:rsidR="00D0243A" w:rsidRPr="003662E1" w:rsidRDefault="00D0243A" w:rsidP="00D0243A">
      <w:pPr>
        <w:widowControl w:val="0"/>
        <w:shd w:val="clear" w:color="auto" w:fill="D9D9D9"/>
        <w:autoSpaceDE w:val="0"/>
        <w:autoSpaceDN w:val="0"/>
        <w:adjustRightInd w:val="0"/>
        <w:spacing w:before="240" w:line="240" w:lineRule="auto"/>
        <w:ind w:firstLine="0"/>
        <w:rPr>
          <w:iCs/>
          <w:szCs w:val="28"/>
        </w:rPr>
      </w:pPr>
      <w:r w:rsidRPr="003662E1">
        <w:rPr>
          <w:snapToGrid/>
          <w:szCs w:val="28"/>
        </w:rPr>
        <w:t>____________________________</w:t>
      </w:r>
      <w:r w:rsidRPr="003662E1">
        <w:rPr>
          <w:snapToGrid/>
          <w:szCs w:val="28"/>
          <w:u w:val="single"/>
        </w:rPr>
        <w:t>конец формы</w:t>
      </w:r>
      <w:r w:rsidRPr="003662E1">
        <w:rPr>
          <w:snapToGrid/>
          <w:szCs w:val="28"/>
        </w:rPr>
        <w:t>___________________________</w:t>
      </w:r>
    </w:p>
    <w:p w:rsidR="00D0243A" w:rsidRPr="003662E1" w:rsidRDefault="00D0243A" w:rsidP="00D0243A">
      <w:pPr>
        <w:pageBreakBefore/>
        <w:widowControl w:val="0"/>
        <w:numPr>
          <w:ilvl w:val="2"/>
          <w:numId w:val="4"/>
        </w:numPr>
        <w:tabs>
          <w:tab w:val="clear" w:pos="1134"/>
          <w:tab w:val="num" w:pos="851"/>
          <w:tab w:val="num" w:pos="5387"/>
        </w:tabs>
        <w:spacing w:line="240" w:lineRule="auto"/>
        <w:ind w:left="0" w:firstLine="0"/>
        <w:rPr>
          <w:rFonts w:eastAsia="Calibri"/>
          <w:snapToGrid/>
          <w:color w:val="000000"/>
          <w:szCs w:val="28"/>
          <w:lang w:eastAsia="en-US"/>
        </w:rPr>
      </w:pPr>
      <w:r w:rsidRPr="003662E1">
        <w:rPr>
          <w:b/>
          <w:snapToGrid/>
          <w:color w:val="000000"/>
          <w:szCs w:val="28"/>
        </w:rPr>
        <w:lastRenderedPageBreak/>
        <w:t>Инструкции</w:t>
      </w:r>
      <w:r w:rsidRPr="003662E1">
        <w:rPr>
          <w:rFonts w:eastAsia="Calibri"/>
          <w:b/>
          <w:bCs/>
          <w:snapToGrid/>
          <w:color w:val="000000"/>
          <w:szCs w:val="28"/>
          <w:lang w:eastAsia="en-US"/>
        </w:rPr>
        <w:t xml:space="preserve"> по заполнению </w:t>
      </w:r>
    </w:p>
    <w:p w:rsidR="00D0243A" w:rsidRPr="003662E1" w:rsidRDefault="00D0243A" w:rsidP="00D0243A">
      <w:pPr>
        <w:numPr>
          <w:ilvl w:val="3"/>
          <w:numId w:val="4"/>
        </w:numPr>
        <w:tabs>
          <w:tab w:val="num" w:pos="851"/>
        </w:tabs>
        <w:spacing w:line="240" w:lineRule="auto"/>
        <w:ind w:left="851" w:hanging="851"/>
        <w:rPr>
          <w:rFonts w:eastAsia="Calibri"/>
          <w:snapToGrid/>
          <w:color w:val="000000"/>
          <w:szCs w:val="28"/>
          <w:lang w:eastAsia="en-US"/>
        </w:rPr>
      </w:pPr>
      <w:r w:rsidRPr="003662E1">
        <w:rPr>
          <w:rFonts w:eastAsia="Calibri"/>
          <w:snapToGrid/>
          <w:color w:val="000000"/>
          <w:szCs w:val="28"/>
          <w:lang w:eastAsia="en-US"/>
        </w:rPr>
        <w:t xml:space="preserve">Данная форма заполняется в случае, если предложение подается </w:t>
      </w:r>
      <w:r w:rsidRPr="003662E1">
        <w:rPr>
          <w:szCs w:val="28"/>
        </w:rPr>
        <w:t>коллективным</w:t>
      </w:r>
      <w:r w:rsidRPr="003662E1">
        <w:rPr>
          <w:rFonts w:eastAsia="Calibri"/>
          <w:snapToGrid/>
          <w:color w:val="000000"/>
          <w:szCs w:val="28"/>
          <w:lang w:eastAsia="en-US"/>
        </w:rPr>
        <w:t xml:space="preserve"> участником или участником, к которому условиями участия в закупке установлено требование о привлечении субъектов МСП в качестве субподрядчиков, в соответствии с пунктом </w:t>
      </w:r>
      <w:r w:rsidRPr="003662E1">
        <w:rPr>
          <w:rFonts w:eastAsia="Calibri"/>
          <w:snapToGrid/>
          <w:color w:val="000000"/>
          <w:szCs w:val="28"/>
          <w:lang w:eastAsia="en-US"/>
        </w:rPr>
        <w:fldChar w:fldCharType="begin"/>
      </w:r>
      <w:r w:rsidRPr="003662E1">
        <w:rPr>
          <w:rFonts w:eastAsia="Calibri"/>
          <w:snapToGrid/>
          <w:color w:val="000000"/>
          <w:szCs w:val="28"/>
          <w:lang w:eastAsia="en-US"/>
        </w:rPr>
        <w:instrText xml:space="preserve"> REF _Ref326578875 \r \h  \* MERGEFORMAT </w:instrText>
      </w:r>
      <w:r w:rsidRPr="003662E1">
        <w:rPr>
          <w:rFonts w:eastAsia="Calibri"/>
          <w:snapToGrid/>
          <w:color w:val="000000"/>
          <w:szCs w:val="28"/>
          <w:lang w:eastAsia="en-US"/>
        </w:rPr>
      </w:r>
      <w:r w:rsidRPr="003662E1">
        <w:rPr>
          <w:rFonts w:eastAsia="Calibri"/>
          <w:snapToGrid/>
          <w:color w:val="000000"/>
          <w:szCs w:val="28"/>
          <w:lang w:eastAsia="en-US"/>
        </w:rPr>
        <w:fldChar w:fldCharType="separate"/>
      </w:r>
      <w:r w:rsidR="00E81DC2">
        <w:rPr>
          <w:rFonts w:eastAsia="Calibri"/>
          <w:snapToGrid/>
          <w:color w:val="000000"/>
          <w:szCs w:val="28"/>
          <w:lang w:eastAsia="en-US"/>
        </w:rPr>
        <w:t>4.1.6</w:t>
      </w:r>
      <w:r w:rsidRPr="003662E1">
        <w:rPr>
          <w:rFonts w:eastAsia="Calibri"/>
          <w:snapToGrid/>
          <w:color w:val="000000"/>
          <w:szCs w:val="28"/>
          <w:lang w:eastAsia="en-US"/>
        </w:rPr>
        <w:fldChar w:fldCharType="end"/>
      </w:r>
      <w:r w:rsidRPr="003662E1">
        <w:rPr>
          <w:rFonts w:eastAsia="Calibri"/>
          <w:snapToGrid/>
          <w:color w:val="000000"/>
          <w:szCs w:val="28"/>
          <w:lang w:eastAsia="en-US"/>
        </w:rPr>
        <w:t xml:space="preserve">. </w:t>
      </w:r>
    </w:p>
    <w:p w:rsidR="00D0243A" w:rsidRPr="003662E1" w:rsidRDefault="00D0243A" w:rsidP="00D0243A">
      <w:pPr>
        <w:numPr>
          <w:ilvl w:val="3"/>
          <w:numId w:val="4"/>
        </w:numPr>
        <w:tabs>
          <w:tab w:val="num" w:pos="851"/>
        </w:tabs>
        <w:spacing w:line="240" w:lineRule="auto"/>
        <w:ind w:left="851" w:hanging="851"/>
        <w:rPr>
          <w:szCs w:val="28"/>
        </w:rPr>
      </w:pPr>
      <w:r w:rsidRPr="003662E1">
        <w:rPr>
          <w:szCs w:val="28"/>
        </w:rPr>
        <w:t>Участник процедуры указывает дату и номер запроса предложений.</w:t>
      </w:r>
    </w:p>
    <w:p w:rsidR="00D0243A" w:rsidRPr="003662E1" w:rsidRDefault="00D0243A" w:rsidP="00D0243A">
      <w:pPr>
        <w:numPr>
          <w:ilvl w:val="3"/>
          <w:numId w:val="4"/>
        </w:numPr>
        <w:tabs>
          <w:tab w:val="num" w:pos="851"/>
        </w:tabs>
        <w:spacing w:line="240" w:lineRule="auto"/>
        <w:ind w:left="851" w:hanging="851"/>
        <w:rPr>
          <w:szCs w:val="28"/>
        </w:rPr>
      </w:pPr>
      <w:r w:rsidRPr="003662E1">
        <w:rPr>
          <w:szCs w:val="28"/>
        </w:rPr>
        <w:t xml:space="preserve">Участник указывает свое фирменное наименование (в </w:t>
      </w:r>
      <w:proofErr w:type="spellStart"/>
      <w:r w:rsidRPr="003662E1">
        <w:rPr>
          <w:szCs w:val="28"/>
        </w:rPr>
        <w:t>т.ч</w:t>
      </w:r>
      <w:proofErr w:type="spellEnd"/>
      <w:r w:rsidRPr="003662E1">
        <w:rPr>
          <w:szCs w:val="28"/>
        </w:rPr>
        <w:t>. организационно-правовую форму) и место нахождения.</w:t>
      </w:r>
    </w:p>
    <w:p w:rsidR="00D0243A" w:rsidRPr="003662E1" w:rsidRDefault="00D0243A" w:rsidP="00D0243A">
      <w:pPr>
        <w:numPr>
          <w:ilvl w:val="3"/>
          <w:numId w:val="4"/>
        </w:numPr>
        <w:tabs>
          <w:tab w:val="num" w:pos="851"/>
        </w:tabs>
        <w:spacing w:line="240" w:lineRule="auto"/>
        <w:ind w:left="851" w:hanging="851"/>
        <w:rPr>
          <w:szCs w:val="28"/>
        </w:rPr>
      </w:pPr>
      <w:r w:rsidRPr="003662E1">
        <w:rPr>
          <w:szCs w:val="28"/>
        </w:rPr>
        <w:t>В данной форме участник указывает:</w:t>
      </w:r>
    </w:p>
    <w:p w:rsidR="00D0243A" w:rsidRPr="003662E1" w:rsidRDefault="00D0243A" w:rsidP="00D0243A">
      <w:pPr>
        <w:spacing w:line="240" w:lineRule="auto"/>
        <w:ind w:left="1276" w:hanging="425"/>
        <w:rPr>
          <w:szCs w:val="28"/>
        </w:rPr>
      </w:pPr>
      <w:r w:rsidRPr="003662E1">
        <w:rPr>
          <w:szCs w:val="28"/>
        </w:rPr>
        <w:t xml:space="preserve">а) перечень поставляемой каждой организацией продукции (выполняемых работ, оказываемых услуг); </w:t>
      </w:r>
    </w:p>
    <w:p w:rsidR="00D0243A" w:rsidRPr="003662E1" w:rsidRDefault="00D0243A" w:rsidP="00D0243A">
      <w:pPr>
        <w:spacing w:line="240" w:lineRule="auto"/>
        <w:ind w:left="1276" w:hanging="425"/>
        <w:rPr>
          <w:szCs w:val="28"/>
        </w:rPr>
      </w:pPr>
      <w:r w:rsidRPr="003662E1">
        <w:rPr>
          <w:szCs w:val="28"/>
        </w:rPr>
        <w:t xml:space="preserve">б) принадлежность привлекаемых членов коллективного участника к субъектам малого и среднего предпринимательства, либо указывает слово «нет»; </w:t>
      </w:r>
    </w:p>
    <w:p w:rsidR="00D0243A" w:rsidRPr="003662E1" w:rsidRDefault="00D0243A" w:rsidP="00D0243A">
      <w:pPr>
        <w:spacing w:line="240" w:lineRule="auto"/>
        <w:ind w:left="1276" w:hanging="425"/>
        <w:rPr>
          <w:szCs w:val="28"/>
        </w:rPr>
      </w:pPr>
      <w:r w:rsidRPr="003662E1">
        <w:rPr>
          <w:szCs w:val="28"/>
        </w:rPr>
        <w:t xml:space="preserve">в) распределение стоимости в денежном и процентном выражении в соответствии с Коммерческим предложением между всеми организациями. </w:t>
      </w:r>
    </w:p>
    <w:p w:rsidR="00D0243A" w:rsidRPr="003662E1" w:rsidRDefault="00D0243A" w:rsidP="00D0243A">
      <w:pPr>
        <w:keepNext/>
        <w:pageBreakBefore/>
        <w:numPr>
          <w:ilvl w:val="1"/>
          <w:numId w:val="4"/>
        </w:numPr>
        <w:tabs>
          <w:tab w:val="clear" w:pos="1314"/>
          <w:tab w:val="num" w:pos="851"/>
        </w:tabs>
        <w:suppressAutoHyphens/>
        <w:spacing w:before="360" w:after="120" w:line="240" w:lineRule="auto"/>
        <w:ind w:left="850" w:hanging="850"/>
        <w:jc w:val="left"/>
        <w:outlineLvl w:val="1"/>
        <w:rPr>
          <w:b/>
          <w:sz w:val="32"/>
        </w:rPr>
      </w:pPr>
      <w:bookmarkStart w:id="470" w:name="_Ref419730103"/>
      <w:bookmarkStart w:id="471" w:name="_Toc440558403"/>
      <w:bookmarkStart w:id="472" w:name="_Toc462911321"/>
      <w:bookmarkStart w:id="473" w:name="_Toc462918381"/>
      <w:bookmarkStart w:id="474" w:name="_Toc463433152"/>
      <w:bookmarkStart w:id="475" w:name="_Toc468778228"/>
      <w:bookmarkStart w:id="476" w:name="_Toc1110062"/>
      <w:bookmarkStart w:id="477" w:name="_Toc462299495"/>
      <w:bookmarkStart w:id="478" w:name="_Toc462645455"/>
      <w:r w:rsidRPr="003662E1">
        <w:rPr>
          <w:b/>
          <w:sz w:val="32"/>
        </w:rPr>
        <w:lastRenderedPageBreak/>
        <w:t>Декларация соответствия члена коллективного участника (форма </w:t>
      </w:r>
      <w:r w:rsidR="00504B3E" w:rsidRPr="003662E1">
        <w:rPr>
          <w:b/>
          <w:sz w:val="32"/>
        </w:rPr>
        <w:t>5</w:t>
      </w:r>
      <w:r w:rsidRPr="003662E1">
        <w:rPr>
          <w:b/>
          <w:sz w:val="32"/>
        </w:rPr>
        <w:t>)</w:t>
      </w:r>
      <w:bookmarkEnd w:id="470"/>
      <w:bookmarkEnd w:id="471"/>
      <w:bookmarkEnd w:id="472"/>
      <w:bookmarkEnd w:id="473"/>
      <w:bookmarkEnd w:id="474"/>
      <w:bookmarkEnd w:id="475"/>
      <w:bookmarkEnd w:id="476"/>
    </w:p>
    <w:p w:rsidR="00D0243A" w:rsidRPr="00CB768C" w:rsidRDefault="00D0243A" w:rsidP="00D0243A">
      <w:pPr>
        <w:widowControl w:val="0"/>
        <w:numPr>
          <w:ilvl w:val="2"/>
          <w:numId w:val="4"/>
        </w:numPr>
        <w:tabs>
          <w:tab w:val="clear" w:pos="1134"/>
          <w:tab w:val="num" w:pos="851"/>
          <w:tab w:val="num" w:pos="5387"/>
        </w:tabs>
        <w:spacing w:line="240" w:lineRule="auto"/>
        <w:ind w:left="0" w:firstLine="0"/>
        <w:rPr>
          <w:sz w:val="24"/>
          <w:szCs w:val="24"/>
          <w:lang w:val="ru"/>
        </w:rPr>
      </w:pPr>
      <w:r w:rsidRPr="00CB768C">
        <w:rPr>
          <w:sz w:val="24"/>
          <w:szCs w:val="24"/>
          <w:lang w:val="ru"/>
        </w:rPr>
        <w:t>Форма Декларации соответствия члена коллективного участника</w:t>
      </w:r>
    </w:p>
    <w:p w:rsidR="00D0243A" w:rsidRPr="00CB768C" w:rsidRDefault="00D0243A" w:rsidP="00D0243A">
      <w:pPr>
        <w:widowControl w:val="0"/>
        <w:shd w:val="clear" w:color="auto" w:fill="FFFFCC"/>
        <w:tabs>
          <w:tab w:val="num" w:pos="1702"/>
        </w:tabs>
        <w:spacing w:line="240" w:lineRule="auto"/>
        <w:ind w:firstLine="0"/>
        <w:rPr>
          <w:i/>
          <w:snapToGrid/>
          <w:color w:val="000000"/>
          <w:sz w:val="24"/>
          <w:szCs w:val="24"/>
        </w:rPr>
      </w:pPr>
      <w:r w:rsidRPr="00CB768C">
        <w:rPr>
          <w:i/>
          <w:sz w:val="24"/>
          <w:szCs w:val="24"/>
          <w:lang w:val="ru"/>
        </w:rPr>
        <w:t>(</w:t>
      </w:r>
      <w:r w:rsidRPr="00CB768C">
        <w:rPr>
          <w:rFonts w:eastAsia="Calibri"/>
          <w:i/>
          <w:sz w:val="24"/>
          <w:szCs w:val="24"/>
          <w:lang w:eastAsia="en-US"/>
        </w:rPr>
        <w:t>Данная форма заполняется только в том случае, если заявка подается коллективным участником)</w:t>
      </w:r>
    </w:p>
    <w:p w:rsidR="00D0243A" w:rsidRPr="00CB768C" w:rsidRDefault="00D0243A" w:rsidP="00D0243A">
      <w:pPr>
        <w:spacing w:line="240" w:lineRule="auto"/>
        <w:ind w:firstLine="0"/>
        <w:rPr>
          <w:sz w:val="24"/>
          <w:szCs w:val="24"/>
        </w:rPr>
      </w:pPr>
      <w:r w:rsidRPr="00CB768C">
        <w:rPr>
          <w:sz w:val="24"/>
          <w:szCs w:val="24"/>
        </w:rPr>
        <w:t>______________________________________________________________________________________________________________</w:t>
      </w:r>
    </w:p>
    <w:p w:rsidR="00D0243A" w:rsidRPr="00CB768C" w:rsidRDefault="00D0243A" w:rsidP="00D0243A">
      <w:pPr>
        <w:shd w:val="clear" w:color="auto" w:fill="D9D9D9"/>
        <w:spacing w:line="240" w:lineRule="auto"/>
        <w:ind w:firstLine="0"/>
        <w:jc w:val="center"/>
        <w:rPr>
          <w:sz w:val="24"/>
          <w:szCs w:val="24"/>
        </w:rPr>
      </w:pPr>
      <w:r w:rsidRPr="00CB768C">
        <w:rPr>
          <w:sz w:val="24"/>
          <w:szCs w:val="24"/>
        </w:rPr>
        <w:t>начало формы</w:t>
      </w:r>
    </w:p>
    <w:p w:rsidR="00D0243A" w:rsidRPr="00CB768C" w:rsidRDefault="00D0243A" w:rsidP="00D0243A">
      <w:pPr>
        <w:suppressAutoHyphens/>
        <w:spacing w:before="120" w:line="240" w:lineRule="auto"/>
        <w:ind w:firstLine="0"/>
        <w:jc w:val="left"/>
        <w:rPr>
          <w:color w:val="000000"/>
          <w:sz w:val="24"/>
          <w:szCs w:val="24"/>
        </w:rPr>
      </w:pPr>
      <w:r w:rsidRPr="00CB768C">
        <w:rPr>
          <w:sz w:val="24"/>
          <w:szCs w:val="24"/>
        </w:rPr>
        <w:t>Приложение №__ к заявке</w:t>
      </w:r>
      <w:r w:rsidRPr="00CB768C">
        <w:rPr>
          <w:sz w:val="24"/>
          <w:szCs w:val="24"/>
        </w:rPr>
        <w:br/>
        <w:t>от «____» _____________ 201_ г. № _____</w:t>
      </w:r>
    </w:p>
    <w:p w:rsidR="00D0243A" w:rsidRPr="00CB768C" w:rsidRDefault="00D0243A" w:rsidP="00D0243A">
      <w:pPr>
        <w:spacing w:before="480" w:after="240"/>
        <w:jc w:val="center"/>
        <w:rPr>
          <w:b/>
          <w:iCs/>
          <w:sz w:val="24"/>
          <w:szCs w:val="24"/>
        </w:rPr>
      </w:pPr>
      <w:r w:rsidRPr="00CB768C">
        <w:rPr>
          <w:b/>
          <w:iCs/>
          <w:sz w:val="24"/>
          <w:szCs w:val="24"/>
        </w:rPr>
        <w:t>ДЕКЛАРАЦИЯ СООТВЕТСТВИЯ ЧЛЕНА КОЛЛЕКТИВНОГО УЧАСТНИКА</w:t>
      </w:r>
    </w:p>
    <w:p w:rsidR="00D0243A" w:rsidRPr="00CB768C" w:rsidRDefault="00D0243A" w:rsidP="00D0243A">
      <w:pPr>
        <w:spacing w:before="120" w:line="240" w:lineRule="auto"/>
        <w:rPr>
          <w:iCs/>
          <w:sz w:val="24"/>
          <w:szCs w:val="24"/>
        </w:rPr>
      </w:pPr>
      <w:r w:rsidRPr="00CB768C">
        <w:rPr>
          <w:sz w:val="24"/>
          <w:szCs w:val="24"/>
        </w:rPr>
        <w:t xml:space="preserve">Выступая в качестве члена коллективного участника, лидером которого является ___________________________ </w:t>
      </w:r>
      <w:r w:rsidRPr="00CB768C">
        <w:rPr>
          <w:i/>
          <w:iCs/>
          <w:sz w:val="24"/>
          <w:szCs w:val="24"/>
          <w:shd w:val="clear" w:color="auto" w:fill="FFFFCC"/>
        </w:rPr>
        <w:t>(</w:t>
      </w:r>
      <w:r w:rsidRPr="00CB768C">
        <w:rPr>
          <w:i/>
          <w:sz w:val="24"/>
          <w:szCs w:val="24"/>
          <w:shd w:val="clear" w:color="auto" w:fill="FFFFCC"/>
        </w:rPr>
        <w:t>наименование участника процедуры, от имени которого подается заявка</w:t>
      </w:r>
      <w:r w:rsidRPr="00CB768C">
        <w:rPr>
          <w:i/>
          <w:iCs/>
          <w:sz w:val="24"/>
          <w:szCs w:val="24"/>
          <w:shd w:val="clear" w:color="auto" w:fill="FFFFCC"/>
        </w:rPr>
        <w:t>)</w:t>
      </w:r>
      <w:r w:rsidRPr="00CB768C">
        <w:rPr>
          <w:sz w:val="24"/>
          <w:szCs w:val="24"/>
        </w:rPr>
        <w:t xml:space="preserve">, </w:t>
      </w:r>
      <w:r w:rsidRPr="00CB768C">
        <w:rPr>
          <w:iCs/>
          <w:sz w:val="24"/>
          <w:szCs w:val="24"/>
        </w:rPr>
        <w:t xml:space="preserve">настоящим подтверждаем, что в отношении _________________________ </w:t>
      </w:r>
      <w:r w:rsidRPr="00CB768C">
        <w:rPr>
          <w:i/>
          <w:iCs/>
          <w:sz w:val="24"/>
          <w:szCs w:val="24"/>
          <w:shd w:val="clear" w:color="auto" w:fill="FFFFCC"/>
        </w:rPr>
        <w:t>(</w:t>
      </w:r>
      <w:r w:rsidRPr="00CB768C">
        <w:rPr>
          <w:i/>
          <w:sz w:val="24"/>
          <w:szCs w:val="24"/>
          <w:shd w:val="clear" w:color="auto" w:fill="FFFFCC"/>
        </w:rPr>
        <w:t>наименование члена коллективного участника</w:t>
      </w:r>
      <w:r w:rsidRPr="00CB768C">
        <w:rPr>
          <w:i/>
          <w:iCs/>
          <w:sz w:val="24"/>
          <w:szCs w:val="24"/>
          <w:shd w:val="clear" w:color="auto" w:fill="FFFFCC"/>
        </w:rPr>
        <w:t>)</w:t>
      </w:r>
      <w:r w:rsidRPr="00CB768C">
        <w:rPr>
          <w:iCs/>
          <w:sz w:val="24"/>
          <w:szCs w:val="24"/>
        </w:rPr>
        <w:t xml:space="preserve"> не проводится процедура ликвидации, отсутствует решение арбитражного суда о признании несостоятельным (банкротом) </w:t>
      </w:r>
      <w:r w:rsidRPr="00CB768C">
        <w:rPr>
          <w:sz w:val="24"/>
          <w:szCs w:val="24"/>
        </w:rPr>
        <w:t>или об открытии конкурсного производства</w:t>
      </w:r>
      <w:r w:rsidRPr="00CB768C">
        <w:rPr>
          <w:iCs/>
          <w:sz w:val="24"/>
          <w:szCs w:val="24"/>
        </w:rPr>
        <w:t xml:space="preserve">, деятельность ______________________________ </w:t>
      </w:r>
      <w:r w:rsidRPr="00CB768C">
        <w:rPr>
          <w:i/>
          <w:iCs/>
          <w:sz w:val="24"/>
          <w:szCs w:val="24"/>
          <w:shd w:val="clear" w:color="auto" w:fill="FFFFCC"/>
        </w:rPr>
        <w:t>(</w:t>
      </w:r>
      <w:r w:rsidRPr="00CB768C">
        <w:rPr>
          <w:i/>
          <w:sz w:val="24"/>
          <w:szCs w:val="24"/>
          <w:shd w:val="clear" w:color="auto" w:fill="FFFFCC"/>
        </w:rPr>
        <w:t>наименование члена коллективного участника</w:t>
      </w:r>
      <w:r w:rsidRPr="00CB768C">
        <w:rPr>
          <w:i/>
          <w:iCs/>
          <w:sz w:val="24"/>
          <w:szCs w:val="24"/>
          <w:shd w:val="clear" w:color="auto" w:fill="FFFFCC"/>
        </w:rPr>
        <w:t>)</w:t>
      </w:r>
      <w:r w:rsidRPr="00CB768C">
        <w:rPr>
          <w:iCs/>
          <w:sz w:val="24"/>
          <w:szCs w:val="24"/>
        </w:rPr>
        <w:t xml:space="preserve"> не приостановлена, а также, что размер задолженности по налогам, сборам и иным обязательным платежам в бюджеты </w:t>
      </w:r>
      <w:r w:rsidRPr="00CB768C">
        <w:rPr>
          <w:sz w:val="24"/>
          <w:szCs w:val="24"/>
        </w:rPr>
        <w:t>бюджетной системы Российской Федерации</w:t>
      </w:r>
      <w:r w:rsidRPr="00CB768C">
        <w:rPr>
          <w:iCs/>
          <w:sz w:val="24"/>
          <w:szCs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D0243A" w:rsidRPr="00CB768C" w:rsidRDefault="00D0243A" w:rsidP="00D0243A">
      <w:pPr>
        <w:spacing w:before="120" w:line="240" w:lineRule="auto"/>
        <w:rPr>
          <w:sz w:val="24"/>
          <w:szCs w:val="24"/>
        </w:rPr>
      </w:pPr>
      <w:r w:rsidRPr="00CB768C">
        <w:rPr>
          <w:sz w:val="24"/>
          <w:szCs w:val="24"/>
        </w:rPr>
        <w:t xml:space="preserve">В соответствии с дополнительными требованиями к участникам закупки подтверждаем отсутствие сведений об </w:t>
      </w:r>
      <w:r w:rsidRPr="00CB768C">
        <w:rPr>
          <w:iCs/>
          <w:sz w:val="24"/>
          <w:szCs w:val="24"/>
        </w:rPr>
        <w:t xml:space="preserve">______________________________ </w:t>
      </w:r>
      <w:r w:rsidRPr="00CB768C">
        <w:rPr>
          <w:i/>
          <w:iCs/>
          <w:sz w:val="24"/>
          <w:szCs w:val="24"/>
          <w:shd w:val="clear" w:color="auto" w:fill="FFFFCC"/>
        </w:rPr>
        <w:t>(</w:t>
      </w:r>
      <w:r w:rsidRPr="00CB768C">
        <w:rPr>
          <w:i/>
          <w:sz w:val="24"/>
          <w:szCs w:val="24"/>
          <w:shd w:val="clear" w:color="auto" w:fill="FFFFCC"/>
        </w:rPr>
        <w:t>наименование члена коллективного участника</w:t>
      </w:r>
      <w:r w:rsidRPr="00CB768C">
        <w:rPr>
          <w:i/>
          <w:iCs/>
          <w:sz w:val="24"/>
          <w:szCs w:val="24"/>
          <w:shd w:val="clear" w:color="auto" w:fill="FFFFCC"/>
        </w:rPr>
        <w:t>)</w:t>
      </w:r>
      <w:r w:rsidRPr="00CB768C">
        <w:rPr>
          <w:iCs/>
          <w:sz w:val="24"/>
          <w:szCs w:val="24"/>
        </w:rPr>
        <w:t xml:space="preserve"> </w:t>
      </w:r>
      <w:r w:rsidRPr="00CB768C">
        <w:rPr>
          <w:sz w:val="24"/>
          <w:szCs w:val="24"/>
        </w:rPr>
        <w:t xml:space="preserve">в реестре недобросовестных поставщиков, (подрядчиков, исполнителей), предусмотренном Федеральным законом от </w:t>
      </w:r>
      <w:smartTag w:uri="urn:schemas-microsoft-com:office:smarttags" w:element="date">
        <w:smartTagPr>
          <w:attr w:name="ls" w:val="trans"/>
          <w:attr w:name="Month" w:val="04"/>
          <w:attr w:name="Day" w:val="05"/>
          <w:attr w:name="Year" w:val="2013"/>
        </w:smartTagPr>
        <w:r w:rsidRPr="00CB768C">
          <w:rPr>
            <w:sz w:val="24"/>
            <w:szCs w:val="24"/>
          </w:rPr>
          <w:t>05.04.2013</w:t>
        </w:r>
      </w:smartTag>
      <w:r w:rsidRPr="00CB768C">
        <w:rPr>
          <w:sz w:val="24"/>
          <w:szCs w:val="24"/>
        </w:rPr>
        <w:t xml:space="preserve">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
    <w:p w:rsidR="00D0243A" w:rsidRPr="00CB768C" w:rsidRDefault="00D0243A" w:rsidP="00D0243A">
      <w:pPr>
        <w:spacing w:line="240" w:lineRule="auto"/>
        <w:ind w:firstLine="0"/>
        <w:rPr>
          <w:iCs/>
          <w:sz w:val="24"/>
          <w:szCs w:val="24"/>
        </w:rPr>
      </w:pPr>
    </w:p>
    <w:p w:rsidR="00D0243A" w:rsidRPr="00CB768C" w:rsidRDefault="00D0243A" w:rsidP="00D0243A">
      <w:pPr>
        <w:widowControl w:val="0"/>
        <w:autoSpaceDE w:val="0"/>
        <w:autoSpaceDN w:val="0"/>
        <w:adjustRightInd w:val="0"/>
        <w:spacing w:line="240" w:lineRule="auto"/>
        <w:ind w:firstLine="0"/>
        <w:rPr>
          <w:rFonts w:eastAsia="Calibri"/>
          <w:iCs/>
          <w:snapToGrid/>
          <w:sz w:val="24"/>
          <w:szCs w:val="24"/>
          <w:lang w:eastAsia="en-US"/>
        </w:rPr>
      </w:pPr>
      <w:r w:rsidRPr="00CB768C">
        <w:rPr>
          <w:rFonts w:eastAsia="Calibri"/>
          <w:iCs/>
          <w:snapToGrid/>
          <w:sz w:val="24"/>
          <w:szCs w:val="24"/>
          <w:lang w:eastAsia="en-US"/>
        </w:rPr>
        <w:t>_______________________________          ______________________________</w:t>
      </w:r>
    </w:p>
    <w:p w:rsidR="00D0243A" w:rsidRPr="00CB768C" w:rsidRDefault="00D0243A" w:rsidP="00D0243A">
      <w:pPr>
        <w:widowControl w:val="0"/>
        <w:autoSpaceDE w:val="0"/>
        <w:autoSpaceDN w:val="0"/>
        <w:adjustRightInd w:val="0"/>
        <w:spacing w:line="240" w:lineRule="auto"/>
        <w:ind w:firstLine="0"/>
        <w:rPr>
          <w:rFonts w:eastAsia="Calibri"/>
          <w:iCs/>
          <w:snapToGrid/>
          <w:sz w:val="24"/>
          <w:szCs w:val="24"/>
          <w:lang w:eastAsia="en-US"/>
        </w:rPr>
      </w:pPr>
      <w:r w:rsidRPr="00CB768C">
        <w:rPr>
          <w:rFonts w:eastAsia="Calibri"/>
          <w:iCs/>
          <w:snapToGrid/>
          <w:sz w:val="24"/>
          <w:szCs w:val="24"/>
          <w:lang w:eastAsia="en-US"/>
        </w:rPr>
        <w:t xml:space="preserve">      (</w:t>
      </w:r>
      <w:r w:rsidRPr="00CB768C">
        <w:rPr>
          <w:rFonts w:eastAsia="Calibri"/>
          <w:i/>
          <w:iCs/>
          <w:snapToGrid/>
          <w:sz w:val="24"/>
          <w:szCs w:val="24"/>
          <w:shd w:val="clear" w:color="auto" w:fill="FFFFCC"/>
          <w:lang w:eastAsia="en-US"/>
        </w:rPr>
        <w:t>подпись уполномоченного лица</w:t>
      </w:r>
      <w:r w:rsidRPr="00CB768C">
        <w:rPr>
          <w:rFonts w:eastAsia="Calibri"/>
          <w:iCs/>
          <w:snapToGrid/>
          <w:sz w:val="24"/>
          <w:szCs w:val="24"/>
          <w:lang w:eastAsia="en-US"/>
        </w:rPr>
        <w:t>)</w:t>
      </w:r>
      <w:r w:rsidRPr="00CB768C">
        <w:rPr>
          <w:rFonts w:eastAsia="Calibri"/>
          <w:iCs/>
          <w:snapToGrid/>
          <w:sz w:val="24"/>
          <w:szCs w:val="24"/>
          <w:lang w:eastAsia="en-US"/>
        </w:rPr>
        <w:tab/>
        <w:t xml:space="preserve">       (</w:t>
      </w:r>
      <w:r w:rsidRPr="00CB768C">
        <w:rPr>
          <w:rFonts w:eastAsia="Calibri"/>
          <w:i/>
          <w:iCs/>
          <w:snapToGrid/>
          <w:sz w:val="24"/>
          <w:szCs w:val="24"/>
          <w:shd w:val="clear" w:color="auto" w:fill="FFFFCC"/>
          <w:lang w:eastAsia="en-US"/>
        </w:rPr>
        <w:t>ФИО и должность подписавшего</w:t>
      </w:r>
      <w:r w:rsidRPr="00CB768C">
        <w:rPr>
          <w:rFonts w:eastAsia="Calibri"/>
          <w:iCs/>
          <w:snapToGrid/>
          <w:sz w:val="24"/>
          <w:szCs w:val="24"/>
          <w:lang w:eastAsia="en-US"/>
        </w:rPr>
        <w:t>)</w:t>
      </w:r>
    </w:p>
    <w:p w:rsidR="00D0243A" w:rsidRPr="00CB768C" w:rsidRDefault="00D0243A" w:rsidP="00D0243A">
      <w:pPr>
        <w:widowControl w:val="0"/>
        <w:autoSpaceDE w:val="0"/>
        <w:autoSpaceDN w:val="0"/>
        <w:adjustRightInd w:val="0"/>
        <w:spacing w:line="240" w:lineRule="auto"/>
        <w:ind w:firstLine="708"/>
        <w:rPr>
          <w:rFonts w:eastAsia="Calibri"/>
          <w:b/>
          <w:iCs/>
          <w:snapToGrid/>
          <w:sz w:val="24"/>
          <w:szCs w:val="24"/>
          <w:lang w:eastAsia="en-US"/>
        </w:rPr>
      </w:pPr>
      <w:r w:rsidRPr="00CB768C">
        <w:rPr>
          <w:rFonts w:eastAsia="Calibri"/>
          <w:iCs/>
          <w:snapToGrid/>
          <w:sz w:val="24"/>
          <w:szCs w:val="24"/>
          <w:lang w:eastAsia="en-US"/>
        </w:rPr>
        <w:t xml:space="preserve">                 М.П</w:t>
      </w:r>
    </w:p>
    <w:bookmarkEnd w:id="464"/>
    <w:bookmarkEnd w:id="465"/>
    <w:bookmarkEnd w:id="466"/>
    <w:bookmarkEnd w:id="467"/>
    <w:bookmarkEnd w:id="477"/>
    <w:bookmarkEnd w:id="478"/>
    <w:p w:rsidR="005412F6" w:rsidRPr="00CB768C" w:rsidRDefault="005412F6" w:rsidP="00D0243A">
      <w:pPr>
        <w:widowControl w:val="0"/>
        <w:autoSpaceDE w:val="0"/>
        <w:autoSpaceDN w:val="0"/>
        <w:adjustRightInd w:val="0"/>
        <w:spacing w:line="240" w:lineRule="auto"/>
        <w:ind w:firstLine="0"/>
        <w:rPr>
          <w:rFonts w:eastAsia="Calibri"/>
          <w:iCs/>
          <w:snapToGrid/>
          <w:sz w:val="24"/>
          <w:szCs w:val="24"/>
          <w:lang w:eastAsia="en-US"/>
        </w:rPr>
        <w:sectPr w:rsidR="005412F6" w:rsidRPr="00CB768C" w:rsidSect="00B045C4">
          <w:footerReference w:type="default" r:id="rId44"/>
          <w:pgSz w:w="11906" w:h="16838"/>
          <w:pgMar w:top="558" w:right="849" w:bottom="709" w:left="1134" w:header="709" w:footer="709" w:gutter="0"/>
          <w:cols w:space="708"/>
          <w:docGrid w:linePitch="360"/>
        </w:sectPr>
      </w:pPr>
    </w:p>
    <w:p w:rsidR="005412F6" w:rsidRPr="005412F6" w:rsidRDefault="005412F6" w:rsidP="005412F6">
      <w:pPr>
        <w:widowControl w:val="0"/>
        <w:numPr>
          <w:ilvl w:val="1"/>
          <w:numId w:val="4"/>
        </w:numPr>
        <w:tabs>
          <w:tab w:val="clear" w:pos="1314"/>
        </w:tabs>
        <w:autoSpaceDE w:val="0"/>
        <w:autoSpaceDN w:val="0"/>
        <w:adjustRightInd w:val="0"/>
        <w:spacing w:line="240" w:lineRule="auto"/>
        <w:rPr>
          <w:rFonts w:eastAsia="Calibri"/>
          <w:b/>
          <w:iCs/>
          <w:snapToGrid/>
          <w:szCs w:val="28"/>
          <w:lang w:eastAsia="en-US"/>
        </w:rPr>
      </w:pPr>
      <w:bookmarkStart w:id="479" w:name="_Toc461123007"/>
      <w:bookmarkStart w:id="480" w:name="_Toc462299493"/>
      <w:bookmarkStart w:id="481" w:name="_Toc462645453"/>
      <w:bookmarkStart w:id="482" w:name="_Toc462911319"/>
      <w:bookmarkStart w:id="483" w:name="_Toc462918379"/>
      <w:bookmarkStart w:id="484" w:name="_Toc463433150"/>
      <w:bookmarkStart w:id="485" w:name="_Toc468778226"/>
      <w:bookmarkStart w:id="486" w:name="_Toc510001201"/>
      <w:bookmarkStart w:id="487" w:name="_Toc516731825"/>
      <w:bookmarkStart w:id="488" w:name="_Toc522362975"/>
      <w:bookmarkStart w:id="489" w:name="_Ref525571926"/>
      <w:bookmarkStart w:id="490" w:name="_Ref1396286"/>
      <w:bookmarkStart w:id="491" w:name="_Ref1396304"/>
      <w:bookmarkStart w:id="492" w:name="_Ref1396314"/>
      <w:bookmarkStart w:id="493" w:name="_Ref1396734"/>
      <w:bookmarkStart w:id="494" w:name="_Ref1396871"/>
      <w:bookmarkStart w:id="495" w:name="_Ref1396885"/>
      <w:r w:rsidRPr="005412F6">
        <w:rPr>
          <w:rFonts w:eastAsia="Calibri"/>
          <w:b/>
          <w:iCs/>
          <w:snapToGrid/>
          <w:szCs w:val="28"/>
          <w:lang w:eastAsia="en-US"/>
        </w:rPr>
        <w:lastRenderedPageBreak/>
        <w:t>Справка о перечне и объемах исполнения аналогичных договоров (форма 6)</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sidRPr="005412F6">
        <w:rPr>
          <w:rFonts w:eastAsia="Calibri"/>
          <w:b/>
          <w:iCs/>
          <w:snapToGrid/>
          <w:szCs w:val="28"/>
          <w:lang w:eastAsia="en-US"/>
        </w:rPr>
        <w:t xml:space="preserve"> </w:t>
      </w:r>
    </w:p>
    <w:p w:rsidR="005412F6" w:rsidRPr="005412F6" w:rsidRDefault="005412F6" w:rsidP="005412F6">
      <w:pPr>
        <w:widowControl w:val="0"/>
        <w:numPr>
          <w:ilvl w:val="2"/>
          <w:numId w:val="4"/>
        </w:numPr>
        <w:tabs>
          <w:tab w:val="clear" w:pos="1134"/>
          <w:tab w:val="num" w:pos="851"/>
        </w:tabs>
        <w:autoSpaceDE w:val="0"/>
        <w:autoSpaceDN w:val="0"/>
        <w:adjustRightInd w:val="0"/>
        <w:spacing w:line="240" w:lineRule="auto"/>
        <w:rPr>
          <w:rFonts w:eastAsia="Calibri"/>
          <w:b/>
          <w:iCs/>
          <w:snapToGrid/>
          <w:szCs w:val="28"/>
          <w:lang w:eastAsia="en-US"/>
        </w:rPr>
      </w:pPr>
      <w:r w:rsidRPr="005412F6">
        <w:rPr>
          <w:rFonts w:eastAsia="Calibri"/>
          <w:iCs/>
          <w:snapToGrid/>
          <w:szCs w:val="28"/>
          <w:lang w:eastAsia="en-US"/>
        </w:rPr>
        <w:t>Форма справки о перечне и объемах исполнения аналогичных договоров</w:t>
      </w:r>
    </w:p>
    <w:p w:rsidR="005412F6" w:rsidRPr="005412F6" w:rsidRDefault="005412F6" w:rsidP="005412F6">
      <w:pPr>
        <w:widowControl w:val="0"/>
        <w:autoSpaceDE w:val="0"/>
        <w:autoSpaceDN w:val="0"/>
        <w:adjustRightInd w:val="0"/>
        <w:spacing w:line="240" w:lineRule="auto"/>
        <w:ind w:firstLine="0"/>
        <w:rPr>
          <w:rFonts w:eastAsia="Calibri"/>
          <w:iCs/>
          <w:snapToGrid/>
          <w:szCs w:val="28"/>
          <w:lang w:eastAsia="en-US"/>
        </w:rPr>
      </w:pPr>
      <w:r w:rsidRPr="005412F6">
        <w:rPr>
          <w:rFonts w:eastAsia="Calibri"/>
          <w:iCs/>
          <w:snapToGrid/>
          <w:szCs w:val="28"/>
          <w:lang w:eastAsia="en-US"/>
        </w:rPr>
        <w:t>______________________________________________________________________________________________________</w:t>
      </w:r>
    </w:p>
    <w:p w:rsidR="005412F6" w:rsidRPr="005412F6" w:rsidRDefault="005412F6" w:rsidP="005412F6">
      <w:pPr>
        <w:shd w:val="clear" w:color="auto" w:fill="D9D9D9"/>
        <w:spacing w:line="240" w:lineRule="auto"/>
        <w:ind w:firstLine="0"/>
        <w:jc w:val="center"/>
      </w:pPr>
      <w:r w:rsidRPr="005412F6">
        <w:t>начало формы</w:t>
      </w:r>
    </w:p>
    <w:p w:rsidR="005412F6" w:rsidRDefault="005412F6" w:rsidP="005412F6">
      <w:pPr>
        <w:widowControl w:val="0"/>
        <w:autoSpaceDE w:val="0"/>
        <w:autoSpaceDN w:val="0"/>
        <w:adjustRightInd w:val="0"/>
        <w:spacing w:line="240" w:lineRule="auto"/>
        <w:ind w:firstLine="0"/>
        <w:rPr>
          <w:rFonts w:eastAsia="Calibri"/>
          <w:iCs/>
          <w:snapToGrid/>
          <w:szCs w:val="28"/>
          <w:lang w:eastAsia="en-US"/>
        </w:rPr>
      </w:pPr>
      <w:r w:rsidRPr="005412F6">
        <w:rPr>
          <w:rFonts w:eastAsia="Calibri"/>
          <w:iCs/>
          <w:snapToGrid/>
          <w:szCs w:val="28"/>
          <w:lang w:eastAsia="en-US"/>
        </w:rPr>
        <w:t>Приложение №__ к заявке</w:t>
      </w:r>
    </w:p>
    <w:p w:rsidR="005412F6" w:rsidRPr="005412F6" w:rsidRDefault="005412F6" w:rsidP="005412F6">
      <w:pPr>
        <w:widowControl w:val="0"/>
        <w:autoSpaceDE w:val="0"/>
        <w:autoSpaceDN w:val="0"/>
        <w:adjustRightInd w:val="0"/>
        <w:spacing w:line="240" w:lineRule="auto"/>
        <w:ind w:firstLine="0"/>
        <w:rPr>
          <w:rFonts w:eastAsia="Calibri"/>
          <w:iCs/>
          <w:snapToGrid/>
          <w:szCs w:val="28"/>
          <w:lang w:eastAsia="en-US"/>
        </w:rPr>
      </w:pPr>
      <w:r w:rsidRPr="005412F6">
        <w:rPr>
          <w:rFonts w:eastAsia="Calibri"/>
          <w:iCs/>
          <w:snapToGrid/>
          <w:szCs w:val="28"/>
          <w:lang w:eastAsia="en-US"/>
        </w:rPr>
        <w:t>от «____» _____________ 201_ г. № _____</w:t>
      </w:r>
    </w:p>
    <w:p w:rsidR="005412F6" w:rsidRPr="005412F6" w:rsidRDefault="005412F6" w:rsidP="005412F6">
      <w:pPr>
        <w:widowControl w:val="0"/>
        <w:autoSpaceDE w:val="0"/>
        <w:autoSpaceDN w:val="0"/>
        <w:adjustRightInd w:val="0"/>
        <w:spacing w:line="240" w:lineRule="auto"/>
        <w:ind w:firstLine="0"/>
        <w:rPr>
          <w:rFonts w:eastAsia="Calibri"/>
          <w:iCs/>
          <w:snapToGrid/>
          <w:szCs w:val="28"/>
          <w:lang w:eastAsia="en-US"/>
        </w:rPr>
      </w:pPr>
    </w:p>
    <w:p w:rsidR="005412F6" w:rsidRPr="005412F6" w:rsidRDefault="005412F6" w:rsidP="005412F6">
      <w:pPr>
        <w:widowControl w:val="0"/>
        <w:autoSpaceDE w:val="0"/>
        <w:autoSpaceDN w:val="0"/>
        <w:adjustRightInd w:val="0"/>
        <w:spacing w:line="240" w:lineRule="auto"/>
        <w:ind w:firstLine="0"/>
        <w:rPr>
          <w:rFonts w:eastAsia="Calibri"/>
          <w:iCs/>
          <w:snapToGrid/>
          <w:szCs w:val="28"/>
          <w:lang w:eastAsia="en-US"/>
        </w:rPr>
      </w:pPr>
      <w:r w:rsidRPr="005412F6">
        <w:rPr>
          <w:rFonts w:eastAsia="Calibri"/>
          <w:iCs/>
          <w:snapToGrid/>
          <w:szCs w:val="28"/>
          <w:lang w:eastAsia="en-US"/>
        </w:rPr>
        <w:t>Наименование и адрес места нахождения участника:</w:t>
      </w:r>
      <w:r>
        <w:rPr>
          <w:rFonts w:eastAsia="Calibri"/>
          <w:iCs/>
          <w:snapToGrid/>
          <w:szCs w:val="28"/>
          <w:lang w:eastAsia="en-US"/>
        </w:rPr>
        <w:t xml:space="preserve"> </w:t>
      </w:r>
      <w:r w:rsidRPr="005412F6">
        <w:rPr>
          <w:rFonts w:eastAsia="Calibri"/>
          <w:iCs/>
          <w:snapToGrid/>
          <w:szCs w:val="28"/>
          <w:lang w:eastAsia="en-US"/>
        </w:rPr>
        <w:t>_________________________________________________</w:t>
      </w:r>
    </w:p>
    <w:p w:rsidR="005412F6" w:rsidRPr="005412F6" w:rsidRDefault="005412F6" w:rsidP="005412F6">
      <w:pPr>
        <w:widowControl w:val="0"/>
        <w:autoSpaceDE w:val="0"/>
        <w:autoSpaceDN w:val="0"/>
        <w:adjustRightInd w:val="0"/>
        <w:spacing w:line="240" w:lineRule="auto"/>
        <w:ind w:firstLine="0"/>
        <w:rPr>
          <w:rFonts w:eastAsia="Calibri"/>
          <w:b/>
          <w:iCs/>
          <w:snapToGrid/>
          <w:szCs w:val="28"/>
          <w:lang w:eastAsia="en-US"/>
        </w:rPr>
      </w:pPr>
    </w:p>
    <w:p w:rsidR="005412F6" w:rsidRPr="005412F6" w:rsidRDefault="005412F6" w:rsidP="005412F6">
      <w:pPr>
        <w:widowControl w:val="0"/>
        <w:autoSpaceDE w:val="0"/>
        <w:autoSpaceDN w:val="0"/>
        <w:adjustRightInd w:val="0"/>
        <w:spacing w:line="240" w:lineRule="auto"/>
        <w:ind w:firstLine="0"/>
        <w:jc w:val="center"/>
        <w:rPr>
          <w:rFonts w:eastAsia="Calibri"/>
          <w:b/>
          <w:iCs/>
          <w:snapToGrid/>
          <w:szCs w:val="28"/>
          <w:lang w:eastAsia="en-US"/>
        </w:rPr>
      </w:pPr>
      <w:r w:rsidRPr="005412F6">
        <w:rPr>
          <w:rFonts w:eastAsia="Calibri"/>
          <w:b/>
          <w:iCs/>
          <w:snapToGrid/>
          <w:szCs w:val="28"/>
          <w:lang w:eastAsia="en-US"/>
        </w:rPr>
        <w:t>Справка о перечне и объемах исполнения аналогичных договоров</w:t>
      </w:r>
    </w:p>
    <w:tbl>
      <w:tblPr>
        <w:tblW w:w="1488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702"/>
        <w:gridCol w:w="2406"/>
        <w:gridCol w:w="1565"/>
        <w:gridCol w:w="2126"/>
        <w:gridCol w:w="1129"/>
        <w:gridCol w:w="2273"/>
        <w:gridCol w:w="1417"/>
        <w:gridCol w:w="1559"/>
      </w:tblGrid>
      <w:tr w:rsidR="005412F6" w:rsidRPr="00CB768C" w:rsidTr="001A6737">
        <w:trPr>
          <w:cantSplit/>
          <w:trHeight w:val="555"/>
          <w:tblHeader/>
        </w:trPr>
        <w:tc>
          <w:tcPr>
            <w:tcW w:w="70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412F6" w:rsidRPr="00CB768C" w:rsidRDefault="005412F6" w:rsidP="005412F6">
            <w:pPr>
              <w:widowControl w:val="0"/>
              <w:autoSpaceDE w:val="0"/>
              <w:autoSpaceDN w:val="0"/>
              <w:adjustRightInd w:val="0"/>
              <w:spacing w:line="240" w:lineRule="auto"/>
              <w:ind w:firstLine="0"/>
              <w:rPr>
                <w:rFonts w:eastAsia="Calibri"/>
                <w:iCs/>
                <w:snapToGrid/>
                <w:sz w:val="20"/>
                <w:lang w:eastAsia="en-US"/>
              </w:rPr>
            </w:pPr>
            <w:r w:rsidRPr="00CB768C">
              <w:rPr>
                <w:rFonts w:eastAsia="Calibri"/>
                <w:iCs/>
                <w:snapToGrid/>
                <w:sz w:val="20"/>
                <w:lang w:eastAsia="en-US"/>
              </w:rPr>
              <w:t>№ п/п</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412F6" w:rsidRPr="00CB768C" w:rsidRDefault="005412F6" w:rsidP="005412F6">
            <w:pPr>
              <w:widowControl w:val="0"/>
              <w:autoSpaceDE w:val="0"/>
              <w:autoSpaceDN w:val="0"/>
              <w:adjustRightInd w:val="0"/>
              <w:spacing w:line="240" w:lineRule="auto"/>
              <w:ind w:firstLine="0"/>
              <w:rPr>
                <w:rFonts w:eastAsia="Calibri"/>
                <w:iCs/>
                <w:snapToGrid/>
                <w:sz w:val="20"/>
                <w:lang w:eastAsia="en-US"/>
              </w:rPr>
            </w:pPr>
            <w:r w:rsidRPr="00CB768C">
              <w:rPr>
                <w:rFonts w:eastAsia="Calibri"/>
                <w:iCs/>
                <w:snapToGrid/>
                <w:sz w:val="20"/>
                <w:lang w:eastAsia="en-US"/>
              </w:rPr>
              <w:t xml:space="preserve">Реквизиты договора </w:t>
            </w:r>
          </w:p>
          <w:p w:rsidR="005412F6" w:rsidRPr="00CB768C" w:rsidRDefault="005412F6" w:rsidP="005412F6">
            <w:pPr>
              <w:widowControl w:val="0"/>
              <w:autoSpaceDE w:val="0"/>
              <w:autoSpaceDN w:val="0"/>
              <w:adjustRightInd w:val="0"/>
              <w:spacing w:line="240" w:lineRule="auto"/>
              <w:ind w:firstLine="0"/>
              <w:rPr>
                <w:rFonts w:eastAsia="Calibri"/>
                <w:iCs/>
                <w:snapToGrid/>
                <w:sz w:val="20"/>
                <w:lang w:eastAsia="en-US"/>
              </w:rPr>
            </w:pPr>
            <w:r w:rsidRPr="00CB768C">
              <w:rPr>
                <w:rFonts w:eastAsia="Calibri"/>
                <w:iCs/>
                <w:snapToGrid/>
                <w:sz w:val="20"/>
                <w:lang w:eastAsia="en-US"/>
              </w:rPr>
              <w:t xml:space="preserve">(номер и дата) </w:t>
            </w:r>
          </w:p>
        </w:tc>
        <w:tc>
          <w:tcPr>
            <w:tcW w:w="240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412F6" w:rsidRPr="00CB768C" w:rsidRDefault="005412F6" w:rsidP="005412F6">
            <w:pPr>
              <w:widowControl w:val="0"/>
              <w:autoSpaceDE w:val="0"/>
              <w:autoSpaceDN w:val="0"/>
              <w:adjustRightInd w:val="0"/>
              <w:spacing w:line="240" w:lineRule="auto"/>
              <w:ind w:firstLine="0"/>
              <w:rPr>
                <w:rFonts w:eastAsia="Calibri"/>
                <w:iCs/>
                <w:snapToGrid/>
                <w:sz w:val="20"/>
                <w:lang w:eastAsia="en-US"/>
              </w:rPr>
            </w:pPr>
            <w:r w:rsidRPr="00CB768C">
              <w:rPr>
                <w:rFonts w:eastAsia="Calibri"/>
                <w:iCs/>
                <w:snapToGrid/>
                <w:sz w:val="20"/>
                <w:lang w:eastAsia="en-US"/>
              </w:rPr>
              <w:t>Сроки исполнения договора (год и месяц начала исполнения - год и месяц фактического или планируемого окончания исполнения)</w:t>
            </w:r>
          </w:p>
        </w:tc>
        <w:tc>
          <w:tcPr>
            <w:tcW w:w="1565"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412F6" w:rsidRPr="00CB768C" w:rsidRDefault="005412F6" w:rsidP="005412F6">
            <w:pPr>
              <w:widowControl w:val="0"/>
              <w:autoSpaceDE w:val="0"/>
              <w:autoSpaceDN w:val="0"/>
              <w:adjustRightInd w:val="0"/>
              <w:spacing w:line="240" w:lineRule="auto"/>
              <w:ind w:firstLine="0"/>
              <w:rPr>
                <w:rFonts w:eastAsia="Calibri"/>
                <w:iCs/>
                <w:snapToGrid/>
                <w:sz w:val="20"/>
                <w:lang w:eastAsia="en-US"/>
              </w:rPr>
            </w:pPr>
            <w:r w:rsidRPr="00CB768C">
              <w:rPr>
                <w:rFonts w:eastAsia="Calibri"/>
                <w:iCs/>
                <w:snapToGrid/>
                <w:sz w:val="20"/>
                <w:lang w:eastAsia="en-US"/>
              </w:rPr>
              <w:t>Заказчик (наименование, адрес, контактное лицо с указанием должности, контактные телефоны)</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412F6" w:rsidRPr="00CB768C" w:rsidRDefault="005412F6" w:rsidP="005412F6">
            <w:pPr>
              <w:widowControl w:val="0"/>
              <w:autoSpaceDE w:val="0"/>
              <w:autoSpaceDN w:val="0"/>
              <w:adjustRightInd w:val="0"/>
              <w:spacing w:line="240" w:lineRule="auto"/>
              <w:ind w:firstLine="0"/>
              <w:rPr>
                <w:rFonts w:eastAsia="Calibri"/>
                <w:iCs/>
                <w:snapToGrid/>
                <w:sz w:val="20"/>
                <w:lang w:eastAsia="en-US"/>
              </w:rPr>
            </w:pPr>
            <w:r w:rsidRPr="00CB768C">
              <w:rPr>
                <w:rFonts w:eastAsia="Calibri"/>
                <w:iCs/>
                <w:snapToGrid/>
                <w:sz w:val="20"/>
                <w:lang w:eastAsia="en-US"/>
              </w:rPr>
              <w:t>Описание договора (описание основных условий договора, наименование и объем поставленной продукции в рамках данного договора)</w:t>
            </w:r>
          </w:p>
        </w:tc>
        <w:tc>
          <w:tcPr>
            <w:tcW w:w="340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412F6" w:rsidRPr="00CB768C" w:rsidRDefault="005412F6" w:rsidP="005412F6">
            <w:pPr>
              <w:widowControl w:val="0"/>
              <w:autoSpaceDE w:val="0"/>
              <w:autoSpaceDN w:val="0"/>
              <w:adjustRightInd w:val="0"/>
              <w:spacing w:line="240" w:lineRule="auto"/>
              <w:ind w:firstLine="0"/>
              <w:rPr>
                <w:rFonts w:eastAsia="Calibri"/>
                <w:iCs/>
                <w:snapToGrid/>
                <w:sz w:val="20"/>
                <w:lang w:eastAsia="en-US"/>
              </w:rPr>
            </w:pPr>
            <w:r w:rsidRPr="00CB768C">
              <w:rPr>
                <w:rFonts w:eastAsia="Calibri"/>
                <w:iCs/>
                <w:snapToGrid/>
                <w:sz w:val="20"/>
                <w:lang w:eastAsia="en-US"/>
              </w:rPr>
              <w:t>Стоимость продукции по договору</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412F6" w:rsidRPr="00CB768C" w:rsidRDefault="005412F6" w:rsidP="005412F6">
            <w:pPr>
              <w:widowControl w:val="0"/>
              <w:autoSpaceDE w:val="0"/>
              <w:autoSpaceDN w:val="0"/>
              <w:adjustRightInd w:val="0"/>
              <w:spacing w:line="240" w:lineRule="auto"/>
              <w:ind w:firstLine="0"/>
              <w:rPr>
                <w:rFonts w:eastAsia="Calibri"/>
                <w:iCs/>
                <w:snapToGrid/>
                <w:sz w:val="20"/>
                <w:lang w:eastAsia="en-US"/>
              </w:rPr>
            </w:pPr>
            <w:r w:rsidRPr="00CB768C">
              <w:rPr>
                <w:rFonts w:eastAsia="Calibri"/>
                <w:iCs/>
                <w:snapToGrid/>
                <w:sz w:val="20"/>
                <w:lang w:eastAsia="en-US"/>
              </w:rPr>
              <w:t>Срок исполнения поставки продукции (число, месяц и год)</w:t>
            </w:r>
          </w:p>
        </w:tc>
        <w:tc>
          <w:tcPr>
            <w:tcW w:w="1559" w:type="dxa"/>
            <w:vMerge w:val="restart"/>
            <w:tcBorders>
              <w:top w:val="single" w:sz="4" w:space="0" w:color="auto"/>
              <w:left w:val="single" w:sz="4" w:space="0" w:color="auto"/>
              <w:right w:val="single" w:sz="4" w:space="0" w:color="auto"/>
            </w:tcBorders>
            <w:shd w:val="clear" w:color="auto" w:fill="D9D9D9"/>
            <w:vAlign w:val="center"/>
          </w:tcPr>
          <w:p w:rsidR="005412F6" w:rsidRPr="00CB768C" w:rsidRDefault="005412F6" w:rsidP="005412F6">
            <w:pPr>
              <w:widowControl w:val="0"/>
              <w:autoSpaceDE w:val="0"/>
              <w:autoSpaceDN w:val="0"/>
              <w:adjustRightInd w:val="0"/>
              <w:spacing w:line="240" w:lineRule="auto"/>
              <w:ind w:firstLine="0"/>
              <w:rPr>
                <w:rFonts w:eastAsia="Calibri"/>
                <w:iCs/>
                <w:snapToGrid/>
                <w:sz w:val="20"/>
                <w:lang w:eastAsia="en-US"/>
              </w:rPr>
            </w:pPr>
            <w:r w:rsidRPr="00CB768C">
              <w:rPr>
                <w:rFonts w:eastAsia="Calibri"/>
                <w:iCs/>
                <w:snapToGrid/>
                <w:sz w:val="20"/>
                <w:lang w:eastAsia="en-US"/>
              </w:rPr>
              <w:t>Наличие рекламации по срокам поставки или по качеству продукции (да/нет)</w:t>
            </w:r>
          </w:p>
        </w:tc>
      </w:tr>
      <w:tr w:rsidR="005412F6" w:rsidRPr="005412F6" w:rsidTr="001A6737">
        <w:trPr>
          <w:cantSplit/>
          <w:trHeight w:val="1250"/>
          <w:tblHead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2406" w:type="dxa"/>
            <w:vMerge/>
            <w:tcBorders>
              <w:top w:val="single" w:sz="4" w:space="0" w:color="auto"/>
              <w:left w:val="single" w:sz="4" w:space="0" w:color="auto"/>
              <w:bottom w:val="single" w:sz="4" w:space="0" w:color="auto"/>
              <w:right w:val="single" w:sz="4" w:space="0" w:color="auto"/>
            </w:tcBorders>
            <w:vAlign w:val="center"/>
            <w:hideMark/>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565" w:type="dxa"/>
            <w:vMerge/>
            <w:tcBorders>
              <w:top w:val="single" w:sz="4" w:space="0" w:color="auto"/>
              <w:left w:val="single" w:sz="4" w:space="0" w:color="auto"/>
              <w:bottom w:val="single" w:sz="4" w:space="0" w:color="auto"/>
              <w:right w:val="single" w:sz="4" w:space="0" w:color="auto"/>
            </w:tcBorders>
            <w:vAlign w:val="center"/>
            <w:hideMark/>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12F6" w:rsidRPr="00CB768C" w:rsidRDefault="005412F6" w:rsidP="005412F6">
            <w:pPr>
              <w:widowControl w:val="0"/>
              <w:autoSpaceDE w:val="0"/>
              <w:autoSpaceDN w:val="0"/>
              <w:adjustRightInd w:val="0"/>
              <w:spacing w:line="240" w:lineRule="auto"/>
              <w:ind w:firstLine="0"/>
              <w:rPr>
                <w:rFonts w:eastAsia="Calibri"/>
                <w:iCs/>
                <w:snapToGrid/>
                <w:sz w:val="20"/>
                <w:lang w:eastAsia="en-US"/>
              </w:rPr>
            </w:pPr>
            <w:r w:rsidRPr="00CB768C">
              <w:rPr>
                <w:rFonts w:eastAsia="Calibri"/>
                <w:iCs/>
                <w:snapToGrid/>
                <w:sz w:val="20"/>
                <w:lang w:eastAsia="en-US"/>
              </w:rPr>
              <w:t>Сумма договора, рублей с НДС</w:t>
            </w:r>
          </w:p>
        </w:tc>
        <w:tc>
          <w:tcPr>
            <w:tcW w:w="227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12F6" w:rsidRPr="00CB768C" w:rsidRDefault="005412F6" w:rsidP="005412F6">
            <w:pPr>
              <w:widowControl w:val="0"/>
              <w:autoSpaceDE w:val="0"/>
              <w:autoSpaceDN w:val="0"/>
              <w:adjustRightInd w:val="0"/>
              <w:spacing w:line="240" w:lineRule="auto"/>
              <w:ind w:firstLine="0"/>
              <w:rPr>
                <w:rFonts w:eastAsia="Calibri"/>
                <w:iCs/>
                <w:snapToGrid/>
                <w:sz w:val="20"/>
                <w:lang w:eastAsia="en-US"/>
              </w:rPr>
            </w:pPr>
            <w:r w:rsidRPr="00CB768C">
              <w:rPr>
                <w:rFonts w:eastAsia="Calibri"/>
                <w:iCs/>
                <w:snapToGrid/>
                <w:sz w:val="20"/>
                <w:lang w:eastAsia="en-US"/>
              </w:rPr>
              <w:t xml:space="preserve">В </w:t>
            </w:r>
            <w:proofErr w:type="spellStart"/>
            <w:r w:rsidRPr="00CB768C">
              <w:rPr>
                <w:rFonts w:eastAsia="Calibri"/>
                <w:iCs/>
                <w:snapToGrid/>
                <w:sz w:val="20"/>
                <w:lang w:eastAsia="en-US"/>
              </w:rPr>
              <w:t>т.ч</w:t>
            </w:r>
            <w:proofErr w:type="spellEnd"/>
            <w:r w:rsidRPr="00CB768C">
              <w:rPr>
                <w:rFonts w:eastAsia="Calibri"/>
                <w:iCs/>
                <w:snapToGrid/>
                <w:sz w:val="20"/>
                <w:lang w:eastAsia="en-US"/>
              </w:rPr>
              <w:t>. стоимость поставленного в 20__-20__ гг. оборудования/материалов по документам, подтверждающим исполнение, руб. с НДС</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559" w:type="dxa"/>
            <w:vMerge/>
            <w:tcBorders>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r>
      <w:tr w:rsidR="005412F6" w:rsidRPr="005412F6" w:rsidTr="001A6737">
        <w:trPr>
          <w:cantSplit/>
          <w:trHeight w:val="311"/>
          <w:tblHeader/>
        </w:trPr>
        <w:tc>
          <w:tcPr>
            <w:tcW w:w="70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12F6" w:rsidRPr="005412F6" w:rsidRDefault="005412F6" w:rsidP="00CB768C">
            <w:pPr>
              <w:widowControl w:val="0"/>
              <w:autoSpaceDE w:val="0"/>
              <w:autoSpaceDN w:val="0"/>
              <w:adjustRightInd w:val="0"/>
              <w:spacing w:line="240" w:lineRule="auto"/>
              <w:ind w:firstLine="0"/>
              <w:jc w:val="center"/>
              <w:rPr>
                <w:rFonts w:eastAsia="Calibri"/>
                <w:b/>
                <w:iCs/>
                <w:snapToGrid/>
                <w:sz w:val="24"/>
                <w:szCs w:val="24"/>
                <w:lang w:eastAsia="en-US"/>
              </w:rPr>
            </w:pPr>
            <w:r w:rsidRPr="005412F6">
              <w:rPr>
                <w:rFonts w:eastAsia="Calibri"/>
                <w:b/>
                <w:iCs/>
                <w:snapToGrid/>
                <w:sz w:val="24"/>
                <w:szCs w:val="24"/>
                <w:lang w:eastAsia="en-US"/>
              </w:rPr>
              <w:t>1</w:t>
            </w:r>
          </w:p>
        </w:tc>
        <w:tc>
          <w:tcPr>
            <w:tcW w:w="17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12F6" w:rsidRPr="005412F6" w:rsidRDefault="005412F6" w:rsidP="00CB768C">
            <w:pPr>
              <w:widowControl w:val="0"/>
              <w:autoSpaceDE w:val="0"/>
              <w:autoSpaceDN w:val="0"/>
              <w:adjustRightInd w:val="0"/>
              <w:spacing w:line="240" w:lineRule="auto"/>
              <w:ind w:firstLine="0"/>
              <w:jc w:val="center"/>
              <w:rPr>
                <w:rFonts w:eastAsia="Calibri"/>
                <w:b/>
                <w:iCs/>
                <w:snapToGrid/>
                <w:sz w:val="24"/>
                <w:szCs w:val="24"/>
                <w:lang w:eastAsia="en-US"/>
              </w:rPr>
            </w:pPr>
            <w:r w:rsidRPr="005412F6">
              <w:rPr>
                <w:rFonts w:eastAsia="Calibri"/>
                <w:b/>
                <w:iCs/>
                <w:snapToGrid/>
                <w:sz w:val="24"/>
                <w:szCs w:val="24"/>
                <w:lang w:eastAsia="en-US"/>
              </w:rPr>
              <w:t>2</w:t>
            </w:r>
          </w:p>
        </w:tc>
        <w:tc>
          <w:tcPr>
            <w:tcW w:w="240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12F6" w:rsidRPr="005412F6" w:rsidRDefault="005412F6" w:rsidP="00CB768C">
            <w:pPr>
              <w:widowControl w:val="0"/>
              <w:autoSpaceDE w:val="0"/>
              <w:autoSpaceDN w:val="0"/>
              <w:adjustRightInd w:val="0"/>
              <w:spacing w:line="240" w:lineRule="auto"/>
              <w:ind w:firstLine="0"/>
              <w:jc w:val="center"/>
              <w:rPr>
                <w:rFonts w:eastAsia="Calibri"/>
                <w:b/>
                <w:iCs/>
                <w:snapToGrid/>
                <w:sz w:val="24"/>
                <w:szCs w:val="24"/>
                <w:lang w:eastAsia="en-US"/>
              </w:rPr>
            </w:pPr>
            <w:r w:rsidRPr="005412F6">
              <w:rPr>
                <w:rFonts w:eastAsia="Calibri"/>
                <w:b/>
                <w:iCs/>
                <w:snapToGrid/>
                <w:sz w:val="24"/>
                <w:szCs w:val="24"/>
                <w:lang w:eastAsia="en-US"/>
              </w:rPr>
              <w:t>3</w:t>
            </w:r>
          </w:p>
        </w:tc>
        <w:tc>
          <w:tcPr>
            <w:tcW w:w="156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12F6" w:rsidRPr="005412F6" w:rsidRDefault="005412F6" w:rsidP="00CB768C">
            <w:pPr>
              <w:widowControl w:val="0"/>
              <w:autoSpaceDE w:val="0"/>
              <w:autoSpaceDN w:val="0"/>
              <w:adjustRightInd w:val="0"/>
              <w:spacing w:line="240" w:lineRule="auto"/>
              <w:ind w:firstLine="0"/>
              <w:jc w:val="center"/>
              <w:rPr>
                <w:rFonts w:eastAsia="Calibri"/>
                <w:b/>
                <w:iCs/>
                <w:snapToGrid/>
                <w:sz w:val="24"/>
                <w:szCs w:val="24"/>
                <w:lang w:eastAsia="en-US"/>
              </w:rPr>
            </w:pPr>
            <w:r w:rsidRPr="005412F6">
              <w:rPr>
                <w:rFonts w:eastAsia="Calibri"/>
                <w:b/>
                <w:iCs/>
                <w:snapToGrid/>
                <w:sz w:val="24"/>
                <w:szCs w:val="24"/>
                <w:lang w:eastAsia="en-US"/>
              </w:rPr>
              <w:t>4</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12F6" w:rsidRPr="005412F6" w:rsidRDefault="005412F6" w:rsidP="00CB768C">
            <w:pPr>
              <w:widowControl w:val="0"/>
              <w:autoSpaceDE w:val="0"/>
              <w:autoSpaceDN w:val="0"/>
              <w:adjustRightInd w:val="0"/>
              <w:spacing w:line="240" w:lineRule="auto"/>
              <w:ind w:firstLine="0"/>
              <w:jc w:val="center"/>
              <w:rPr>
                <w:rFonts w:eastAsia="Calibri"/>
                <w:b/>
                <w:iCs/>
                <w:snapToGrid/>
                <w:sz w:val="24"/>
                <w:szCs w:val="24"/>
                <w:lang w:eastAsia="en-US"/>
              </w:rPr>
            </w:pPr>
            <w:r w:rsidRPr="005412F6">
              <w:rPr>
                <w:rFonts w:eastAsia="Calibri"/>
                <w:b/>
                <w:iCs/>
                <w:snapToGrid/>
                <w:sz w:val="24"/>
                <w:szCs w:val="24"/>
                <w:lang w:eastAsia="en-US"/>
              </w:rPr>
              <w:t>5</w:t>
            </w:r>
          </w:p>
        </w:tc>
        <w:tc>
          <w:tcPr>
            <w:tcW w:w="1129" w:type="dxa"/>
            <w:tcBorders>
              <w:top w:val="single" w:sz="4" w:space="0" w:color="auto"/>
              <w:left w:val="single" w:sz="4" w:space="0" w:color="auto"/>
              <w:bottom w:val="single" w:sz="4" w:space="0" w:color="auto"/>
              <w:right w:val="single" w:sz="4" w:space="0" w:color="auto"/>
            </w:tcBorders>
            <w:shd w:val="clear" w:color="auto" w:fill="D9D9D9"/>
            <w:hideMark/>
          </w:tcPr>
          <w:p w:rsidR="005412F6" w:rsidRPr="005412F6" w:rsidRDefault="005412F6" w:rsidP="00CB768C">
            <w:pPr>
              <w:widowControl w:val="0"/>
              <w:autoSpaceDE w:val="0"/>
              <w:autoSpaceDN w:val="0"/>
              <w:adjustRightInd w:val="0"/>
              <w:spacing w:line="240" w:lineRule="auto"/>
              <w:ind w:firstLine="0"/>
              <w:jc w:val="center"/>
              <w:rPr>
                <w:rFonts w:eastAsia="Calibri"/>
                <w:b/>
                <w:iCs/>
                <w:snapToGrid/>
                <w:sz w:val="24"/>
                <w:szCs w:val="24"/>
                <w:lang w:eastAsia="en-US"/>
              </w:rPr>
            </w:pPr>
            <w:r w:rsidRPr="005412F6">
              <w:rPr>
                <w:rFonts w:eastAsia="Calibri"/>
                <w:b/>
                <w:iCs/>
                <w:snapToGrid/>
                <w:sz w:val="24"/>
                <w:szCs w:val="24"/>
                <w:lang w:eastAsia="en-US"/>
              </w:rPr>
              <w:t>6</w:t>
            </w:r>
          </w:p>
        </w:tc>
        <w:tc>
          <w:tcPr>
            <w:tcW w:w="2273" w:type="dxa"/>
            <w:tcBorders>
              <w:top w:val="single" w:sz="4" w:space="0" w:color="auto"/>
              <w:left w:val="single" w:sz="4" w:space="0" w:color="auto"/>
              <w:bottom w:val="single" w:sz="4" w:space="0" w:color="auto"/>
              <w:right w:val="single" w:sz="4" w:space="0" w:color="auto"/>
            </w:tcBorders>
            <w:shd w:val="clear" w:color="auto" w:fill="D9D9D9"/>
            <w:hideMark/>
          </w:tcPr>
          <w:p w:rsidR="005412F6" w:rsidRPr="005412F6" w:rsidRDefault="005412F6" w:rsidP="00CB768C">
            <w:pPr>
              <w:widowControl w:val="0"/>
              <w:autoSpaceDE w:val="0"/>
              <w:autoSpaceDN w:val="0"/>
              <w:adjustRightInd w:val="0"/>
              <w:spacing w:line="240" w:lineRule="auto"/>
              <w:ind w:firstLine="0"/>
              <w:jc w:val="center"/>
              <w:rPr>
                <w:rFonts w:eastAsia="Calibri"/>
                <w:b/>
                <w:iCs/>
                <w:snapToGrid/>
                <w:sz w:val="24"/>
                <w:szCs w:val="24"/>
                <w:lang w:eastAsia="en-US"/>
              </w:rPr>
            </w:pPr>
            <w:r w:rsidRPr="005412F6">
              <w:rPr>
                <w:rFonts w:eastAsia="Calibri"/>
                <w:b/>
                <w:iCs/>
                <w:snapToGrid/>
                <w:sz w:val="24"/>
                <w:szCs w:val="24"/>
                <w:lang w:eastAsia="en-US"/>
              </w:rPr>
              <w:t>7</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rsidR="005412F6" w:rsidRPr="005412F6" w:rsidRDefault="005412F6" w:rsidP="00CB768C">
            <w:pPr>
              <w:widowControl w:val="0"/>
              <w:autoSpaceDE w:val="0"/>
              <w:autoSpaceDN w:val="0"/>
              <w:adjustRightInd w:val="0"/>
              <w:spacing w:line="240" w:lineRule="auto"/>
              <w:ind w:firstLine="0"/>
              <w:jc w:val="center"/>
              <w:rPr>
                <w:rFonts w:eastAsia="Calibri"/>
                <w:b/>
                <w:iCs/>
                <w:snapToGrid/>
                <w:sz w:val="24"/>
                <w:szCs w:val="24"/>
                <w:lang w:eastAsia="en-US"/>
              </w:rPr>
            </w:pPr>
            <w:r w:rsidRPr="005412F6">
              <w:rPr>
                <w:rFonts w:eastAsia="Calibri"/>
                <w:b/>
                <w:iCs/>
                <w:snapToGrid/>
                <w:sz w:val="24"/>
                <w:szCs w:val="24"/>
                <w:lang w:eastAsia="en-US"/>
              </w:rPr>
              <w:t>8</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rsidR="005412F6" w:rsidRPr="005412F6" w:rsidRDefault="005412F6" w:rsidP="00CB768C">
            <w:pPr>
              <w:widowControl w:val="0"/>
              <w:autoSpaceDE w:val="0"/>
              <w:autoSpaceDN w:val="0"/>
              <w:adjustRightInd w:val="0"/>
              <w:spacing w:line="240" w:lineRule="auto"/>
              <w:ind w:firstLine="0"/>
              <w:jc w:val="center"/>
              <w:rPr>
                <w:rFonts w:eastAsia="Calibri"/>
                <w:b/>
                <w:iCs/>
                <w:snapToGrid/>
                <w:sz w:val="24"/>
                <w:szCs w:val="24"/>
                <w:lang w:eastAsia="en-US"/>
              </w:rPr>
            </w:pPr>
            <w:r w:rsidRPr="005412F6">
              <w:rPr>
                <w:rFonts w:eastAsia="Calibri"/>
                <w:b/>
                <w:iCs/>
                <w:snapToGrid/>
                <w:sz w:val="24"/>
                <w:szCs w:val="24"/>
                <w:lang w:eastAsia="en-US"/>
              </w:rPr>
              <w:t>9</w:t>
            </w:r>
          </w:p>
        </w:tc>
      </w:tr>
      <w:tr w:rsidR="005412F6" w:rsidRPr="005412F6" w:rsidTr="001A6737">
        <w:trPr>
          <w:cantSplit/>
          <w:trHeight w:val="227"/>
        </w:trPr>
        <w:tc>
          <w:tcPr>
            <w:tcW w:w="707"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5412F6">
              <w:rPr>
                <w:rFonts w:eastAsia="Calibri"/>
                <w:iCs/>
                <w:snapToGrid/>
                <w:sz w:val="24"/>
                <w:szCs w:val="24"/>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5412F6">
              <w:rPr>
                <w:rFonts w:eastAsia="Calibri"/>
                <w:i/>
                <w:iCs/>
                <w:snapToGrid/>
                <w:sz w:val="24"/>
                <w:szCs w:val="24"/>
                <w:lang w:eastAsia="en-US"/>
              </w:rPr>
              <w:t>Договор №1 от </w:t>
            </w:r>
            <w:proofErr w:type="spellStart"/>
            <w:r w:rsidRPr="005412F6">
              <w:rPr>
                <w:rFonts w:eastAsia="Calibri"/>
                <w:i/>
                <w:iCs/>
                <w:snapToGrid/>
                <w:sz w:val="24"/>
                <w:szCs w:val="24"/>
                <w:lang w:eastAsia="en-US"/>
              </w:rPr>
              <w:t>дд.мм.гггг</w:t>
            </w:r>
            <w:proofErr w:type="spellEnd"/>
          </w:p>
        </w:tc>
        <w:tc>
          <w:tcPr>
            <w:tcW w:w="2406"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565"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b/>
                <w:i/>
                <w:iCs/>
                <w:snapToGrid/>
                <w:sz w:val="24"/>
                <w:szCs w:val="24"/>
                <w:lang w:eastAsia="en-US"/>
              </w:rPr>
            </w:pPr>
          </w:p>
        </w:tc>
        <w:tc>
          <w:tcPr>
            <w:tcW w:w="1129" w:type="dxa"/>
            <w:tcBorders>
              <w:top w:val="single" w:sz="4" w:space="0" w:color="auto"/>
              <w:left w:val="single" w:sz="4" w:space="0" w:color="auto"/>
              <w:bottom w:val="single" w:sz="4" w:space="0" w:color="auto"/>
              <w:right w:val="single" w:sz="4" w:space="0" w:color="auto"/>
            </w:tcBorders>
            <w:vAlign w:val="center"/>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2273" w:type="dxa"/>
            <w:tcBorders>
              <w:top w:val="single" w:sz="4" w:space="0" w:color="auto"/>
              <w:left w:val="single" w:sz="4" w:space="0" w:color="auto"/>
              <w:bottom w:val="single" w:sz="4" w:space="0" w:color="auto"/>
              <w:right w:val="single" w:sz="4" w:space="0" w:color="auto"/>
            </w:tcBorders>
            <w:vAlign w:val="center"/>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r>
      <w:tr w:rsidR="005412F6" w:rsidRPr="005412F6" w:rsidTr="001A6737">
        <w:trPr>
          <w:cantSplit/>
          <w:trHeight w:val="227"/>
        </w:trPr>
        <w:tc>
          <w:tcPr>
            <w:tcW w:w="707"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5412F6">
              <w:rPr>
                <w:rFonts w:eastAsia="Calibri"/>
                <w:iCs/>
                <w:snapToGrid/>
                <w:sz w:val="24"/>
                <w:szCs w:val="24"/>
                <w:lang w:eastAsia="en-US"/>
              </w:rPr>
              <w:t>1.1</w:t>
            </w:r>
          </w:p>
        </w:tc>
        <w:tc>
          <w:tcPr>
            <w:tcW w:w="7799" w:type="dxa"/>
            <w:gridSpan w:val="4"/>
            <w:tcBorders>
              <w:top w:val="single" w:sz="4" w:space="0" w:color="auto"/>
              <w:left w:val="single" w:sz="4" w:space="0" w:color="auto"/>
              <w:bottom w:val="single" w:sz="4" w:space="0" w:color="auto"/>
              <w:right w:val="single" w:sz="4" w:space="0" w:color="auto"/>
            </w:tcBorders>
            <w:hideMark/>
          </w:tcPr>
          <w:p w:rsidR="005412F6" w:rsidRPr="005412F6" w:rsidRDefault="005412F6" w:rsidP="005412F6">
            <w:pPr>
              <w:widowControl w:val="0"/>
              <w:autoSpaceDE w:val="0"/>
              <w:autoSpaceDN w:val="0"/>
              <w:adjustRightInd w:val="0"/>
              <w:spacing w:line="240" w:lineRule="auto"/>
              <w:ind w:firstLine="0"/>
              <w:rPr>
                <w:rFonts w:eastAsia="Calibri"/>
                <w:b/>
                <w:i/>
                <w:iCs/>
                <w:snapToGrid/>
                <w:sz w:val="24"/>
                <w:szCs w:val="24"/>
                <w:lang w:eastAsia="en-US"/>
              </w:rPr>
            </w:pPr>
            <w:r w:rsidRPr="005412F6">
              <w:rPr>
                <w:rFonts w:eastAsia="Calibri"/>
                <w:iCs/>
                <w:snapToGrid/>
                <w:sz w:val="24"/>
                <w:szCs w:val="24"/>
                <w:lang w:eastAsia="en-US"/>
              </w:rPr>
              <w:t xml:space="preserve">Товарная накладная от </w:t>
            </w:r>
            <w:proofErr w:type="spellStart"/>
            <w:r w:rsidRPr="005412F6">
              <w:rPr>
                <w:rFonts w:eastAsia="Calibri"/>
                <w:iCs/>
                <w:snapToGrid/>
                <w:sz w:val="24"/>
                <w:szCs w:val="24"/>
                <w:lang w:eastAsia="en-US"/>
              </w:rPr>
              <w:t>дд.мм.гггг</w:t>
            </w:r>
            <w:proofErr w:type="spellEnd"/>
            <w:r w:rsidRPr="005412F6">
              <w:rPr>
                <w:rFonts w:eastAsia="Calibri"/>
                <w:iCs/>
                <w:snapToGrid/>
                <w:sz w:val="24"/>
                <w:szCs w:val="24"/>
                <w:lang w:eastAsia="en-US"/>
              </w:rPr>
              <w:t xml:space="preserve"> к Договору № 1</w:t>
            </w:r>
          </w:p>
        </w:tc>
        <w:tc>
          <w:tcPr>
            <w:tcW w:w="1129" w:type="dxa"/>
            <w:tcBorders>
              <w:top w:val="single" w:sz="4" w:space="0" w:color="auto"/>
              <w:left w:val="single" w:sz="4" w:space="0" w:color="auto"/>
              <w:bottom w:val="single" w:sz="4" w:space="0" w:color="auto"/>
              <w:right w:val="single" w:sz="4" w:space="0" w:color="auto"/>
            </w:tcBorders>
            <w:vAlign w:val="center"/>
            <w:hideMark/>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5412F6">
              <w:rPr>
                <w:rFonts w:eastAsia="Calibri"/>
                <w:iCs/>
                <w:snapToGrid/>
                <w:sz w:val="24"/>
                <w:szCs w:val="24"/>
                <w:lang w:eastAsia="en-US"/>
              </w:rPr>
              <w:t>Х</w:t>
            </w:r>
          </w:p>
        </w:tc>
        <w:tc>
          <w:tcPr>
            <w:tcW w:w="2273" w:type="dxa"/>
            <w:tcBorders>
              <w:top w:val="single" w:sz="4" w:space="0" w:color="auto"/>
              <w:left w:val="single" w:sz="4" w:space="0" w:color="auto"/>
              <w:bottom w:val="single" w:sz="4" w:space="0" w:color="auto"/>
              <w:right w:val="single" w:sz="4" w:space="0" w:color="auto"/>
            </w:tcBorders>
            <w:vAlign w:val="center"/>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r>
      <w:tr w:rsidR="005412F6" w:rsidRPr="005412F6" w:rsidTr="001A6737">
        <w:trPr>
          <w:cantSplit/>
          <w:trHeight w:val="70"/>
        </w:trPr>
        <w:tc>
          <w:tcPr>
            <w:tcW w:w="707"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5412F6">
              <w:rPr>
                <w:rFonts w:eastAsia="Calibri"/>
                <w:iCs/>
                <w:snapToGrid/>
                <w:sz w:val="24"/>
                <w:szCs w:val="24"/>
                <w:lang w:eastAsia="en-US"/>
              </w:rPr>
              <w:t>1.2</w:t>
            </w:r>
          </w:p>
        </w:tc>
        <w:tc>
          <w:tcPr>
            <w:tcW w:w="7799" w:type="dxa"/>
            <w:gridSpan w:val="4"/>
            <w:tcBorders>
              <w:top w:val="single" w:sz="4" w:space="0" w:color="auto"/>
              <w:left w:val="single" w:sz="4" w:space="0" w:color="auto"/>
              <w:bottom w:val="single" w:sz="4" w:space="0" w:color="auto"/>
              <w:right w:val="single" w:sz="4" w:space="0" w:color="auto"/>
            </w:tcBorders>
            <w:hideMark/>
          </w:tcPr>
          <w:p w:rsidR="005412F6" w:rsidRPr="005412F6" w:rsidRDefault="005412F6" w:rsidP="005412F6">
            <w:pPr>
              <w:widowControl w:val="0"/>
              <w:autoSpaceDE w:val="0"/>
              <w:autoSpaceDN w:val="0"/>
              <w:adjustRightInd w:val="0"/>
              <w:spacing w:line="240" w:lineRule="auto"/>
              <w:ind w:firstLine="0"/>
              <w:rPr>
                <w:rFonts w:eastAsia="Calibri"/>
                <w:b/>
                <w:i/>
                <w:iCs/>
                <w:snapToGrid/>
                <w:sz w:val="24"/>
                <w:szCs w:val="24"/>
                <w:lang w:eastAsia="en-US"/>
              </w:rPr>
            </w:pPr>
            <w:r w:rsidRPr="005412F6">
              <w:rPr>
                <w:rFonts w:eastAsia="Calibri"/>
                <w:iCs/>
                <w:snapToGrid/>
                <w:sz w:val="24"/>
                <w:szCs w:val="24"/>
                <w:lang w:eastAsia="en-US"/>
              </w:rPr>
              <w:t xml:space="preserve">Товарная накладная от </w:t>
            </w:r>
            <w:proofErr w:type="spellStart"/>
            <w:r w:rsidRPr="005412F6">
              <w:rPr>
                <w:rFonts w:eastAsia="Calibri"/>
                <w:iCs/>
                <w:snapToGrid/>
                <w:sz w:val="24"/>
                <w:szCs w:val="24"/>
                <w:lang w:eastAsia="en-US"/>
              </w:rPr>
              <w:t>дд.мм.гггг</w:t>
            </w:r>
            <w:proofErr w:type="spellEnd"/>
            <w:r w:rsidRPr="005412F6">
              <w:rPr>
                <w:rFonts w:eastAsia="Calibri"/>
                <w:iCs/>
                <w:snapToGrid/>
                <w:sz w:val="24"/>
                <w:szCs w:val="24"/>
                <w:lang w:eastAsia="en-US"/>
              </w:rPr>
              <w:t xml:space="preserve"> к Договору № 1</w:t>
            </w:r>
          </w:p>
        </w:tc>
        <w:tc>
          <w:tcPr>
            <w:tcW w:w="1129" w:type="dxa"/>
            <w:tcBorders>
              <w:top w:val="single" w:sz="4" w:space="0" w:color="auto"/>
              <w:left w:val="single" w:sz="4" w:space="0" w:color="auto"/>
              <w:bottom w:val="single" w:sz="4" w:space="0" w:color="auto"/>
              <w:right w:val="single" w:sz="4" w:space="0" w:color="auto"/>
            </w:tcBorders>
            <w:vAlign w:val="center"/>
            <w:hideMark/>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5412F6">
              <w:rPr>
                <w:rFonts w:eastAsia="Calibri"/>
                <w:iCs/>
                <w:snapToGrid/>
                <w:sz w:val="24"/>
                <w:szCs w:val="24"/>
                <w:lang w:eastAsia="en-US"/>
              </w:rPr>
              <w:t>Х</w:t>
            </w:r>
          </w:p>
        </w:tc>
        <w:tc>
          <w:tcPr>
            <w:tcW w:w="2273" w:type="dxa"/>
            <w:tcBorders>
              <w:top w:val="single" w:sz="4" w:space="0" w:color="auto"/>
              <w:left w:val="single" w:sz="4" w:space="0" w:color="auto"/>
              <w:bottom w:val="single" w:sz="4" w:space="0" w:color="auto"/>
              <w:right w:val="single" w:sz="4" w:space="0" w:color="auto"/>
            </w:tcBorders>
            <w:vAlign w:val="center"/>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r>
      <w:tr w:rsidR="005412F6" w:rsidRPr="005412F6" w:rsidTr="001A6737">
        <w:trPr>
          <w:cantSplit/>
          <w:trHeight w:val="227"/>
        </w:trPr>
        <w:tc>
          <w:tcPr>
            <w:tcW w:w="707"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5412F6">
              <w:rPr>
                <w:rFonts w:eastAsia="Calibri"/>
                <w:iCs/>
                <w:snapToGrid/>
                <w:sz w:val="24"/>
                <w:szCs w:val="24"/>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5412F6">
              <w:rPr>
                <w:rFonts w:eastAsia="Calibri"/>
                <w:i/>
                <w:iCs/>
                <w:snapToGrid/>
                <w:sz w:val="24"/>
                <w:szCs w:val="24"/>
                <w:lang w:eastAsia="en-US"/>
              </w:rPr>
              <w:t>Договор №2 от </w:t>
            </w:r>
            <w:proofErr w:type="spellStart"/>
            <w:r w:rsidRPr="005412F6">
              <w:rPr>
                <w:rFonts w:eastAsia="Calibri"/>
                <w:i/>
                <w:iCs/>
                <w:snapToGrid/>
                <w:sz w:val="24"/>
                <w:szCs w:val="24"/>
                <w:lang w:eastAsia="en-US"/>
              </w:rPr>
              <w:t>дд.мм.гггг</w:t>
            </w:r>
            <w:proofErr w:type="spellEnd"/>
          </w:p>
        </w:tc>
        <w:tc>
          <w:tcPr>
            <w:tcW w:w="2406"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565"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b/>
                <w:i/>
                <w:iCs/>
                <w:snapToGrid/>
                <w:sz w:val="24"/>
                <w:szCs w:val="24"/>
                <w:lang w:eastAsia="en-US"/>
              </w:rPr>
            </w:pPr>
          </w:p>
        </w:tc>
        <w:tc>
          <w:tcPr>
            <w:tcW w:w="1129" w:type="dxa"/>
            <w:tcBorders>
              <w:top w:val="single" w:sz="4" w:space="0" w:color="auto"/>
              <w:left w:val="single" w:sz="4" w:space="0" w:color="auto"/>
              <w:bottom w:val="single" w:sz="4" w:space="0" w:color="auto"/>
              <w:right w:val="single" w:sz="4" w:space="0" w:color="auto"/>
            </w:tcBorders>
            <w:vAlign w:val="center"/>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2273" w:type="dxa"/>
            <w:tcBorders>
              <w:top w:val="single" w:sz="4" w:space="0" w:color="auto"/>
              <w:left w:val="single" w:sz="4" w:space="0" w:color="auto"/>
              <w:bottom w:val="single" w:sz="4" w:space="0" w:color="auto"/>
              <w:right w:val="single" w:sz="4" w:space="0" w:color="auto"/>
            </w:tcBorders>
            <w:vAlign w:val="center"/>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r>
      <w:tr w:rsidR="005412F6" w:rsidRPr="005412F6" w:rsidTr="001A6737">
        <w:trPr>
          <w:cantSplit/>
          <w:trHeight w:val="227"/>
        </w:trPr>
        <w:tc>
          <w:tcPr>
            <w:tcW w:w="707"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numPr>
                <w:ilvl w:val="2"/>
                <w:numId w:val="32"/>
              </w:numPr>
              <w:autoSpaceDE w:val="0"/>
              <w:autoSpaceDN w:val="0"/>
              <w:adjustRightInd w:val="0"/>
              <w:spacing w:line="240" w:lineRule="auto"/>
              <w:rPr>
                <w:rFonts w:eastAsia="Calibri"/>
                <w:iCs/>
                <w:snapToGrid/>
                <w:sz w:val="24"/>
                <w:szCs w:val="24"/>
                <w:lang w:eastAsia="en-US"/>
              </w:rPr>
            </w:pPr>
          </w:p>
        </w:tc>
        <w:tc>
          <w:tcPr>
            <w:tcW w:w="7799" w:type="dxa"/>
            <w:gridSpan w:val="4"/>
            <w:tcBorders>
              <w:top w:val="single" w:sz="4" w:space="0" w:color="auto"/>
              <w:left w:val="single" w:sz="4" w:space="0" w:color="auto"/>
              <w:bottom w:val="single" w:sz="4" w:space="0" w:color="auto"/>
              <w:right w:val="single" w:sz="4" w:space="0" w:color="auto"/>
            </w:tcBorders>
            <w:hideMark/>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5412F6">
              <w:rPr>
                <w:rFonts w:eastAsia="Calibri"/>
                <w:iCs/>
                <w:snapToGrid/>
                <w:sz w:val="24"/>
                <w:szCs w:val="24"/>
                <w:lang w:eastAsia="en-US"/>
              </w:rPr>
              <w:t xml:space="preserve">Товарная накладная от </w:t>
            </w:r>
            <w:proofErr w:type="spellStart"/>
            <w:r w:rsidRPr="005412F6">
              <w:rPr>
                <w:rFonts w:eastAsia="Calibri"/>
                <w:iCs/>
                <w:snapToGrid/>
                <w:sz w:val="24"/>
                <w:szCs w:val="24"/>
                <w:lang w:eastAsia="en-US"/>
              </w:rPr>
              <w:t>дд.мм.гггг</w:t>
            </w:r>
            <w:proofErr w:type="spellEnd"/>
            <w:r w:rsidRPr="005412F6">
              <w:rPr>
                <w:rFonts w:eastAsia="Calibri"/>
                <w:iCs/>
                <w:snapToGrid/>
                <w:sz w:val="24"/>
                <w:szCs w:val="24"/>
                <w:lang w:eastAsia="en-US"/>
              </w:rPr>
              <w:t xml:space="preserve"> к Договору № 2</w:t>
            </w:r>
          </w:p>
        </w:tc>
        <w:tc>
          <w:tcPr>
            <w:tcW w:w="1129" w:type="dxa"/>
            <w:tcBorders>
              <w:top w:val="single" w:sz="4" w:space="0" w:color="auto"/>
              <w:left w:val="single" w:sz="4" w:space="0" w:color="auto"/>
              <w:bottom w:val="single" w:sz="4" w:space="0" w:color="auto"/>
              <w:right w:val="single" w:sz="4" w:space="0" w:color="auto"/>
            </w:tcBorders>
            <w:vAlign w:val="center"/>
            <w:hideMark/>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5412F6">
              <w:rPr>
                <w:rFonts w:eastAsia="Calibri"/>
                <w:iCs/>
                <w:snapToGrid/>
                <w:sz w:val="24"/>
                <w:szCs w:val="24"/>
                <w:lang w:eastAsia="en-US"/>
              </w:rPr>
              <w:t>Х</w:t>
            </w:r>
          </w:p>
        </w:tc>
        <w:tc>
          <w:tcPr>
            <w:tcW w:w="2273" w:type="dxa"/>
            <w:tcBorders>
              <w:top w:val="single" w:sz="4" w:space="0" w:color="auto"/>
              <w:left w:val="single" w:sz="4" w:space="0" w:color="auto"/>
              <w:bottom w:val="single" w:sz="4" w:space="0" w:color="auto"/>
              <w:right w:val="single" w:sz="4" w:space="0" w:color="auto"/>
            </w:tcBorders>
            <w:vAlign w:val="center"/>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r>
      <w:tr w:rsidR="005412F6" w:rsidRPr="005412F6" w:rsidTr="001A6737">
        <w:trPr>
          <w:cantSplit/>
          <w:trHeight w:val="227"/>
        </w:trPr>
        <w:tc>
          <w:tcPr>
            <w:tcW w:w="707"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numPr>
                <w:ilvl w:val="2"/>
                <w:numId w:val="32"/>
              </w:numPr>
              <w:autoSpaceDE w:val="0"/>
              <w:autoSpaceDN w:val="0"/>
              <w:adjustRightInd w:val="0"/>
              <w:spacing w:line="240" w:lineRule="auto"/>
              <w:rPr>
                <w:rFonts w:eastAsia="Calibri"/>
                <w:iCs/>
                <w:snapToGrid/>
                <w:sz w:val="24"/>
                <w:szCs w:val="24"/>
                <w:lang w:eastAsia="en-US"/>
              </w:rPr>
            </w:pPr>
          </w:p>
        </w:tc>
        <w:tc>
          <w:tcPr>
            <w:tcW w:w="7799" w:type="dxa"/>
            <w:gridSpan w:val="4"/>
            <w:tcBorders>
              <w:top w:val="single" w:sz="4" w:space="0" w:color="auto"/>
              <w:left w:val="single" w:sz="4" w:space="0" w:color="auto"/>
              <w:bottom w:val="single" w:sz="4" w:space="0" w:color="auto"/>
              <w:right w:val="single" w:sz="4" w:space="0" w:color="auto"/>
            </w:tcBorders>
            <w:hideMark/>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5412F6">
              <w:rPr>
                <w:rFonts w:eastAsia="Calibri"/>
                <w:iCs/>
                <w:snapToGrid/>
                <w:sz w:val="24"/>
                <w:szCs w:val="24"/>
                <w:lang w:eastAsia="en-US"/>
              </w:rPr>
              <w:t xml:space="preserve">Товарная накладная от </w:t>
            </w:r>
            <w:proofErr w:type="spellStart"/>
            <w:r w:rsidRPr="005412F6">
              <w:rPr>
                <w:rFonts w:eastAsia="Calibri"/>
                <w:iCs/>
                <w:snapToGrid/>
                <w:sz w:val="24"/>
                <w:szCs w:val="24"/>
                <w:lang w:eastAsia="en-US"/>
              </w:rPr>
              <w:t>дд.мм.гггг</w:t>
            </w:r>
            <w:proofErr w:type="spellEnd"/>
            <w:r w:rsidRPr="005412F6">
              <w:rPr>
                <w:rFonts w:eastAsia="Calibri"/>
                <w:iCs/>
                <w:snapToGrid/>
                <w:sz w:val="24"/>
                <w:szCs w:val="24"/>
                <w:lang w:eastAsia="en-US"/>
              </w:rPr>
              <w:t xml:space="preserve"> к Договору № 2</w:t>
            </w:r>
          </w:p>
        </w:tc>
        <w:tc>
          <w:tcPr>
            <w:tcW w:w="1129" w:type="dxa"/>
            <w:tcBorders>
              <w:top w:val="single" w:sz="4" w:space="0" w:color="auto"/>
              <w:left w:val="single" w:sz="4" w:space="0" w:color="auto"/>
              <w:bottom w:val="single" w:sz="4" w:space="0" w:color="auto"/>
              <w:right w:val="single" w:sz="4" w:space="0" w:color="auto"/>
            </w:tcBorders>
            <w:vAlign w:val="center"/>
            <w:hideMark/>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5412F6">
              <w:rPr>
                <w:rFonts w:eastAsia="Calibri"/>
                <w:iCs/>
                <w:snapToGrid/>
                <w:sz w:val="24"/>
                <w:szCs w:val="24"/>
                <w:lang w:eastAsia="en-US"/>
              </w:rPr>
              <w:t>Х</w:t>
            </w:r>
          </w:p>
        </w:tc>
        <w:tc>
          <w:tcPr>
            <w:tcW w:w="2273" w:type="dxa"/>
            <w:tcBorders>
              <w:top w:val="single" w:sz="4" w:space="0" w:color="auto"/>
              <w:left w:val="single" w:sz="4" w:space="0" w:color="auto"/>
              <w:bottom w:val="single" w:sz="4" w:space="0" w:color="auto"/>
              <w:right w:val="single" w:sz="4" w:space="0" w:color="auto"/>
            </w:tcBorders>
            <w:vAlign w:val="center"/>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r>
      <w:tr w:rsidR="005412F6" w:rsidRPr="005412F6" w:rsidTr="001A6737">
        <w:trPr>
          <w:cantSplit/>
          <w:trHeight w:val="227"/>
        </w:trPr>
        <w:tc>
          <w:tcPr>
            <w:tcW w:w="707" w:type="dxa"/>
            <w:tcBorders>
              <w:top w:val="single" w:sz="4" w:space="0" w:color="auto"/>
              <w:left w:val="single" w:sz="4" w:space="0" w:color="auto"/>
              <w:bottom w:val="single" w:sz="4" w:space="0" w:color="auto"/>
              <w:right w:val="single" w:sz="4" w:space="0" w:color="auto"/>
            </w:tcBorders>
            <w:hideMark/>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5412F6">
              <w:rPr>
                <w:rFonts w:eastAsia="Calibri"/>
                <w:iCs/>
                <w:snapToGrid/>
                <w:sz w:val="24"/>
                <w:szCs w:val="24"/>
                <w:lang w:eastAsia="en-US"/>
              </w:rPr>
              <w:t>…</w:t>
            </w:r>
          </w:p>
        </w:tc>
        <w:tc>
          <w:tcPr>
            <w:tcW w:w="1702" w:type="dxa"/>
            <w:tcBorders>
              <w:top w:val="single" w:sz="4" w:space="0" w:color="auto"/>
              <w:left w:val="single" w:sz="4" w:space="0" w:color="auto"/>
              <w:bottom w:val="single" w:sz="4" w:space="0" w:color="auto"/>
              <w:right w:val="single" w:sz="4" w:space="0" w:color="auto"/>
            </w:tcBorders>
            <w:hideMark/>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5412F6">
              <w:rPr>
                <w:rFonts w:eastAsia="Calibri"/>
                <w:iCs/>
                <w:snapToGrid/>
                <w:sz w:val="24"/>
                <w:szCs w:val="24"/>
                <w:lang w:eastAsia="en-US"/>
              </w:rPr>
              <w:t>…</w:t>
            </w:r>
          </w:p>
        </w:tc>
        <w:tc>
          <w:tcPr>
            <w:tcW w:w="2406"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565"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129" w:type="dxa"/>
            <w:tcBorders>
              <w:top w:val="single" w:sz="4" w:space="0" w:color="auto"/>
              <w:left w:val="single" w:sz="4" w:space="0" w:color="auto"/>
              <w:bottom w:val="single" w:sz="4" w:space="0" w:color="auto"/>
              <w:right w:val="single" w:sz="4" w:space="0" w:color="auto"/>
            </w:tcBorders>
            <w:vAlign w:val="center"/>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2273" w:type="dxa"/>
            <w:tcBorders>
              <w:top w:val="single" w:sz="4" w:space="0" w:color="auto"/>
              <w:left w:val="single" w:sz="4" w:space="0" w:color="auto"/>
              <w:bottom w:val="single" w:sz="4" w:space="0" w:color="auto"/>
              <w:right w:val="single" w:sz="4" w:space="0" w:color="auto"/>
            </w:tcBorders>
            <w:vAlign w:val="center"/>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r>
      <w:tr w:rsidR="005412F6" w:rsidRPr="005412F6" w:rsidTr="001A6737">
        <w:trPr>
          <w:cantSplit/>
          <w:trHeight w:val="210"/>
        </w:trPr>
        <w:tc>
          <w:tcPr>
            <w:tcW w:w="707"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7799" w:type="dxa"/>
            <w:gridSpan w:val="4"/>
            <w:tcBorders>
              <w:top w:val="single" w:sz="4" w:space="0" w:color="auto"/>
              <w:left w:val="single" w:sz="4" w:space="0" w:color="auto"/>
              <w:bottom w:val="single" w:sz="4" w:space="0" w:color="auto"/>
              <w:right w:val="single" w:sz="4" w:space="0" w:color="auto"/>
            </w:tcBorders>
            <w:vAlign w:val="center"/>
            <w:hideMark/>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5412F6">
              <w:rPr>
                <w:rFonts w:eastAsia="Calibri"/>
                <w:iCs/>
                <w:snapToGrid/>
                <w:sz w:val="24"/>
                <w:szCs w:val="24"/>
                <w:lang w:eastAsia="en-US"/>
              </w:rPr>
              <w:t>ИТОГО</w:t>
            </w:r>
          </w:p>
        </w:tc>
        <w:tc>
          <w:tcPr>
            <w:tcW w:w="1129"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2273"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5412F6">
              <w:rPr>
                <w:rFonts w:eastAsia="Calibri"/>
                <w:iCs/>
                <w:snapToGrid/>
                <w:sz w:val="24"/>
                <w:szCs w:val="24"/>
                <w:lang w:eastAsia="en-US"/>
              </w:rPr>
              <w:t>Х</w:t>
            </w:r>
          </w:p>
        </w:tc>
        <w:tc>
          <w:tcPr>
            <w:tcW w:w="1559"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r>
    </w:tbl>
    <w:p w:rsidR="005412F6" w:rsidRPr="00CB768C" w:rsidRDefault="005412F6" w:rsidP="005412F6">
      <w:pPr>
        <w:widowControl w:val="0"/>
        <w:autoSpaceDE w:val="0"/>
        <w:autoSpaceDN w:val="0"/>
        <w:adjustRightInd w:val="0"/>
        <w:spacing w:line="240" w:lineRule="auto"/>
        <w:ind w:firstLine="0"/>
        <w:rPr>
          <w:rFonts w:eastAsia="Calibri"/>
          <w:iCs/>
          <w:snapToGrid/>
          <w:sz w:val="24"/>
          <w:szCs w:val="24"/>
          <w:lang w:eastAsia="en-US"/>
        </w:rPr>
      </w:pPr>
    </w:p>
    <w:p w:rsidR="005412F6" w:rsidRPr="00CB768C"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CB768C">
        <w:rPr>
          <w:rFonts w:eastAsia="Calibri"/>
          <w:iCs/>
          <w:snapToGrid/>
          <w:sz w:val="24"/>
          <w:szCs w:val="24"/>
          <w:lang w:eastAsia="en-US"/>
        </w:rPr>
        <w:t>___________________________________                         _____________________________</w:t>
      </w:r>
    </w:p>
    <w:p w:rsidR="005412F6" w:rsidRPr="00CB768C"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CB768C">
        <w:rPr>
          <w:rFonts w:eastAsia="Calibri"/>
          <w:iCs/>
          <w:snapToGrid/>
          <w:sz w:val="24"/>
          <w:szCs w:val="24"/>
          <w:lang w:eastAsia="en-US"/>
        </w:rPr>
        <w:t>(</w:t>
      </w:r>
      <w:r w:rsidRPr="00CB768C">
        <w:rPr>
          <w:rFonts w:eastAsia="Calibri"/>
          <w:i/>
          <w:iCs/>
          <w:snapToGrid/>
          <w:sz w:val="24"/>
          <w:szCs w:val="24"/>
          <w:lang w:eastAsia="en-US"/>
        </w:rPr>
        <w:t>подпись уполномоченного лица</w:t>
      </w:r>
      <w:r w:rsidRPr="00CB768C">
        <w:rPr>
          <w:rFonts w:eastAsia="Calibri"/>
          <w:iCs/>
          <w:snapToGrid/>
          <w:sz w:val="24"/>
          <w:szCs w:val="24"/>
          <w:lang w:eastAsia="en-US"/>
        </w:rPr>
        <w:t>)</w:t>
      </w:r>
      <w:r w:rsidRPr="00CB768C">
        <w:rPr>
          <w:rFonts w:eastAsia="Calibri"/>
          <w:iCs/>
          <w:snapToGrid/>
          <w:sz w:val="24"/>
          <w:szCs w:val="24"/>
          <w:lang w:eastAsia="en-US"/>
        </w:rPr>
        <w:tab/>
      </w:r>
      <w:r w:rsidRPr="00CB768C">
        <w:rPr>
          <w:rFonts w:eastAsia="Calibri"/>
          <w:iCs/>
          <w:snapToGrid/>
          <w:sz w:val="24"/>
          <w:szCs w:val="24"/>
          <w:lang w:eastAsia="en-US"/>
        </w:rPr>
        <w:tab/>
      </w:r>
      <w:r w:rsidRPr="00CB768C">
        <w:rPr>
          <w:rFonts w:eastAsia="Calibri"/>
          <w:iCs/>
          <w:snapToGrid/>
          <w:sz w:val="24"/>
          <w:szCs w:val="24"/>
          <w:lang w:eastAsia="en-US"/>
        </w:rPr>
        <w:tab/>
      </w:r>
      <w:r w:rsidRPr="00CB768C">
        <w:rPr>
          <w:rFonts w:eastAsia="Calibri"/>
          <w:iCs/>
          <w:snapToGrid/>
          <w:sz w:val="24"/>
          <w:szCs w:val="24"/>
          <w:lang w:eastAsia="en-US"/>
        </w:rPr>
        <w:tab/>
        <w:t>(</w:t>
      </w:r>
      <w:r w:rsidRPr="00CB768C">
        <w:rPr>
          <w:rFonts w:eastAsia="Calibri"/>
          <w:i/>
          <w:iCs/>
          <w:snapToGrid/>
          <w:sz w:val="24"/>
          <w:szCs w:val="24"/>
          <w:lang w:eastAsia="en-US"/>
        </w:rPr>
        <w:t>ФИО и должность подписавшего</w:t>
      </w:r>
      <w:r w:rsidRPr="00CB768C">
        <w:rPr>
          <w:rFonts w:eastAsia="Calibri"/>
          <w:iCs/>
          <w:snapToGrid/>
          <w:sz w:val="24"/>
          <w:szCs w:val="24"/>
          <w:lang w:eastAsia="en-US"/>
        </w:rPr>
        <w:t>)</w:t>
      </w:r>
    </w:p>
    <w:p w:rsidR="005412F6" w:rsidRPr="00CB768C"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CB768C">
        <w:rPr>
          <w:rFonts w:eastAsia="Calibri"/>
          <w:iCs/>
          <w:snapToGrid/>
          <w:sz w:val="24"/>
          <w:szCs w:val="24"/>
          <w:lang w:eastAsia="en-US"/>
        </w:rPr>
        <w:t>__________________________________________</w:t>
      </w:r>
      <w:r w:rsidRPr="00CB768C">
        <w:rPr>
          <w:rFonts w:eastAsia="Calibri"/>
          <w:iCs/>
          <w:snapToGrid/>
          <w:sz w:val="24"/>
          <w:szCs w:val="24"/>
          <w:u w:val="single"/>
          <w:lang w:eastAsia="en-US"/>
        </w:rPr>
        <w:t>конец формы</w:t>
      </w:r>
      <w:r w:rsidRPr="00CB768C">
        <w:rPr>
          <w:rFonts w:eastAsia="Calibri"/>
          <w:iCs/>
          <w:snapToGrid/>
          <w:sz w:val="24"/>
          <w:szCs w:val="24"/>
          <w:lang w:eastAsia="en-US"/>
        </w:rPr>
        <w:t>__________________________________________</w:t>
      </w:r>
    </w:p>
    <w:p w:rsidR="005412F6" w:rsidRPr="00CB768C" w:rsidRDefault="005412F6" w:rsidP="005412F6">
      <w:pPr>
        <w:widowControl w:val="0"/>
        <w:autoSpaceDE w:val="0"/>
        <w:autoSpaceDN w:val="0"/>
        <w:adjustRightInd w:val="0"/>
        <w:spacing w:line="240" w:lineRule="auto"/>
        <w:ind w:firstLine="0"/>
        <w:rPr>
          <w:rFonts w:eastAsia="Calibri"/>
          <w:iCs/>
          <w:snapToGrid/>
          <w:sz w:val="24"/>
          <w:szCs w:val="24"/>
          <w:lang w:eastAsia="en-US"/>
        </w:rPr>
      </w:pPr>
    </w:p>
    <w:p w:rsidR="005412F6" w:rsidRPr="00CB768C"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CB768C">
        <w:rPr>
          <w:rFonts w:eastAsia="Calibri"/>
          <w:iCs/>
          <w:snapToGrid/>
          <w:sz w:val="24"/>
          <w:szCs w:val="24"/>
          <w:lang w:eastAsia="en-US"/>
        </w:rPr>
        <w:t xml:space="preserve">                 М.П.</w:t>
      </w:r>
    </w:p>
    <w:p w:rsidR="005412F6" w:rsidRPr="00CB768C" w:rsidRDefault="005412F6" w:rsidP="005412F6">
      <w:pPr>
        <w:widowControl w:val="0"/>
        <w:autoSpaceDE w:val="0"/>
        <w:autoSpaceDN w:val="0"/>
        <w:adjustRightInd w:val="0"/>
        <w:spacing w:line="240" w:lineRule="auto"/>
        <w:ind w:firstLine="0"/>
        <w:rPr>
          <w:rFonts w:eastAsia="Calibri"/>
          <w:bCs/>
          <w:iCs/>
          <w:snapToGrid/>
          <w:sz w:val="24"/>
          <w:szCs w:val="24"/>
          <w:lang w:eastAsia="en-US"/>
        </w:rPr>
        <w:sectPr w:rsidR="005412F6" w:rsidRPr="00CB768C" w:rsidSect="001A6737">
          <w:pgSz w:w="16838" w:h="11906" w:orient="landscape"/>
          <w:pgMar w:top="1134" w:right="850" w:bottom="1134" w:left="1701" w:header="709" w:footer="709" w:gutter="0"/>
          <w:cols w:space="708"/>
          <w:docGrid w:linePitch="381"/>
        </w:sectPr>
      </w:pPr>
    </w:p>
    <w:p w:rsidR="005412F6" w:rsidRPr="00CB768C" w:rsidRDefault="005412F6" w:rsidP="00CB768C">
      <w:pPr>
        <w:widowControl w:val="0"/>
        <w:numPr>
          <w:ilvl w:val="2"/>
          <w:numId w:val="4"/>
        </w:numPr>
        <w:tabs>
          <w:tab w:val="clear" w:pos="1134"/>
        </w:tabs>
        <w:autoSpaceDE w:val="0"/>
        <w:autoSpaceDN w:val="0"/>
        <w:adjustRightInd w:val="0"/>
        <w:spacing w:line="240" w:lineRule="auto"/>
        <w:ind w:left="1701" w:hanging="567"/>
        <w:rPr>
          <w:rFonts w:eastAsia="Calibri"/>
          <w:b/>
          <w:iCs/>
          <w:snapToGrid/>
          <w:sz w:val="24"/>
          <w:szCs w:val="24"/>
          <w:lang w:eastAsia="en-US"/>
        </w:rPr>
      </w:pPr>
      <w:r w:rsidRPr="00CB768C">
        <w:rPr>
          <w:rFonts w:eastAsia="Calibri"/>
          <w:b/>
          <w:iCs/>
          <w:snapToGrid/>
          <w:sz w:val="24"/>
          <w:szCs w:val="24"/>
          <w:lang w:eastAsia="en-US"/>
        </w:rPr>
        <w:lastRenderedPageBreak/>
        <w:t>Инструкция по заполнению</w:t>
      </w:r>
    </w:p>
    <w:p w:rsidR="005412F6" w:rsidRPr="00CB768C" w:rsidRDefault="005412F6" w:rsidP="008F0314">
      <w:pPr>
        <w:widowControl w:val="0"/>
        <w:numPr>
          <w:ilvl w:val="3"/>
          <w:numId w:val="4"/>
        </w:numPr>
        <w:tabs>
          <w:tab w:val="clear" w:pos="1560"/>
        </w:tabs>
        <w:autoSpaceDE w:val="0"/>
        <w:autoSpaceDN w:val="0"/>
        <w:adjustRightInd w:val="0"/>
        <w:spacing w:line="240" w:lineRule="auto"/>
        <w:rPr>
          <w:rFonts w:eastAsia="Calibri"/>
          <w:iCs/>
          <w:snapToGrid/>
          <w:sz w:val="24"/>
          <w:szCs w:val="24"/>
          <w:lang w:eastAsia="en-US"/>
        </w:rPr>
      </w:pPr>
      <w:r w:rsidRPr="00CB768C">
        <w:rPr>
          <w:rFonts w:eastAsia="Calibri"/>
          <w:iCs/>
          <w:snapToGrid/>
          <w:sz w:val="24"/>
          <w:szCs w:val="24"/>
          <w:lang w:eastAsia="en-US"/>
        </w:rPr>
        <w:t xml:space="preserve">Участник запроса предложений приводит номер и </w:t>
      </w:r>
      <w:r w:rsidRPr="00CB768C">
        <w:rPr>
          <w:rFonts w:eastAsia="Calibri"/>
          <w:bCs/>
          <w:iCs/>
          <w:snapToGrid/>
          <w:sz w:val="24"/>
          <w:szCs w:val="24"/>
          <w:lang w:eastAsia="en-US"/>
        </w:rPr>
        <w:t>дату</w:t>
      </w:r>
      <w:r w:rsidRPr="00CB768C">
        <w:rPr>
          <w:rFonts w:eastAsia="Calibri"/>
          <w:iCs/>
          <w:snapToGrid/>
          <w:sz w:val="24"/>
          <w:szCs w:val="24"/>
          <w:lang w:eastAsia="en-US"/>
        </w:rPr>
        <w:t xml:space="preserve"> заявки, приложением к которой является данная справка.</w:t>
      </w:r>
    </w:p>
    <w:p w:rsidR="005412F6" w:rsidRPr="00CB768C" w:rsidRDefault="005412F6" w:rsidP="008F0314">
      <w:pPr>
        <w:widowControl w:val="0"/>
        <w:numPr>
          <w:ilvl w:val="3"/>
          <w:numId w:val="4"/>
        </w:numPr>
        <w:tabs>
          <w:tab w:val="clear" w:pos="1560"/>
        </w:tabs>
        <w:autoSpaceDE w:val="0"/>
        <w:autoSpaceDN w:val="0"/>
        <w:adjustRightInd w:val="0"/>
        <w:spacing w:line="240" w:lineRule="auto"/>
        <w:rPr>
          <w:rFonts w:eastAsia="Calibri"/>
          <w:bCs/>
          <w:iCs/>
          <w:snapToGrid/>
          <w:sz w:val="24"/>
          <w:szCs w:val="24"/>
          <w:lang w:eastAsia="en-US"/>
        </w:rPr>
      </w:pPr>
      <w:r w:rsidRPr="00CB768C">
        <w:rPr>
          <w:rFonts w:eastAsia="Calibri"/>
          <w:bCs/>
          <w:iCs/>
          <w:snapToGrid/>
          <w:sz w:val="24"/>
          <w:szCs w:val="24"/>
          <w:lang w:eastAsia="en-US"/>
        </w:rPr>
        <w:t xml:space="preserve">Участник запроса предложений указывает свое фирменное наименование (в </w:t>
      </w:r>
      <w:proofErr w:type="spellStart"/>
      <w:r w:rsidRPr="00CB768C">
        <w:rPr>
          <w:rFonts w:eastAsia="Calibri"/>
          <w:bCs/>
          <w:iCs/>
          <w:snapToGrid/>
          <w:sz w:val="24"/>
          <w:szCs w:val="24"/>
          <w:lang w:eastAsia="en-US"/>
        </w:rPr>
        <w:t>т.ч</w:t>
      </w:r>
      <w:proofErr w:type="spellEnd"/>
      <w:r w:rsidRPr="00CB768C">
        <w:rPr>
          <w:rFonts w:eastAsia="Calibri"/>
          <w:bCs/>
          <w:iCs/>
          <w:snapToGrid/>
          <w:sz w:val="24"/>
          <w:szCs w:val="24"/>
          <w:lang w:eastAsia="en-US"/>
        </w:rPr>
        <w:t>. организационно-правовую форму) и место нахождения.</w:t>
      </w:r>
    </w:p>
    <w:p w:rsidR="005412F6" w:rsidRPr="00CB768C" w:rsidRDefault="005412F6" w:rsidP="008F0314">
      <w:pPr>
        <w:widowControl w:val="0"/>
        <w:numPr>
          <w:ilvl w:val="3"/>
          <w:numId w:val="4"/>
        </w:numPr>
        <w:tabs>
          <w:tab w:val="clear" w:pos="1560"/>
        </w:tabs>
        <w:autoSpaceDE w:val="0"/>
        <w:autoSpaceDN w:val="0"/>
        <w:adjustRightInd w:val="0"/>
        <w:spacing w:line="240" w:lineRule="auto"/>
        <w:rPr>
          <w:rFonts w:eastAsia="Calibri"/>
          <w:bCs/>
          <w:iCs/>
          <w:snapToGrid/>
          <w:sz w:val="24"/>
          <w:szCs w:val="24"/>
          <w:lang w:eastAsia="en-US"/>
        </w:rPr>
      </w:pPr>
      <w:r w:rsidRPr="00CB768C">
        <w:rPr>
          <w:rFonts w:eastAsia="Calibri"/>
          <w:bCs/>
          <w:iCs/>
          <w:snapToGrid/>
          <w:sz w:val="24"/>
          <w:szCs w:val="24"/>
          <w:lang w:eastAsia="en-US"/>
        </w:rPr>
        <w:t>В этой форме участник запроса предложений указывает перечень и годовые объемы исполнения аналогичных договоров, сопоставимых по объемам, срокам исполнения.</w:t>
      </w:r>
      <w:bookmarkStart w:id="496" w:name="_Toc510001202"/>
      <w:r w:rsidRPr="00CB768C">
        <w:rPr>
          <w:rFonts w:eastAsia="Calibri"/>
          <w:bCs/>
          <w:iCs/>
          <w:snapToGrid/>
          <w:sz w:val="24"/>
          <w:szCs w:val="24"/>
          <w:lang w:eastAsia="en-US"/>
        </w:rPr>
        <w:t xml:space="preserve"> </w:t>
      </w:r>
    </w:p>
    <w:p w:rsidR="005412F6" w:rsidRPr="00CB768C" w:rsidRDefault="005412F6" w:rsidP="008F0314">
      <w:pPr>
        <w:widowControl w:val="0"/>
        <w:numPr>
          <w:ilvl w:val="3"/>
          <w:numId w:val="4"/>
        </w:numPr>
        <w:tabs>
          <w:tab w:val="clear" w:pos="1560"/>
          <w:tab w:val="num" w:pos="993"/>
        </w:tabs>
        <w:autoSpaceDE w:val="0"/>
        <w:autoSpaceDN w:val="0"/>
        <w:adjustRightInd w:val="0"/>
        <w:spacing w:line="240" w:lineRule="auto"/>
        <w:rPr>
          <w:rFonts w:eastAsia="Calibri"/>
          <w:iCs/>
          <w:snapToGrid/>
          <w:sz w:val="24"/>
          <w:szCs w:val="24"/>
          <w:lang w:eastAsia="en-US"/>
        </w:rPr>
      </w:pPr>
      <w:r w:rsidRPr="00CB768C">
        <w:rPr>
          <w:rFonts w:eastAsia="Calibri"/>
          <w:bCs/>
          <w:iCs/>
          <w:snapToGrid/>
          <w:sz w:val="24"/>
          <w:szCs w:val="24"/>
          <w:lang w:eastAsia="en-US"/>
        </w:rPr>
        <w:t>В случае если на то есть указание в настоящей документации участник запроса предложений, может включать в справку и незавершенные договоры, обязательно отмечая данный факт.</w:t>
      </w:r>
      <w:bookmarkEnd w:id="496"/>
      <w:r w:rsidRPr="00CB768C">
        <w:rPr>
          <w:rFonts w:eastAsia="Calibri"/>
          <w:iCs/>
          <w:snapToGrid/>
          <w:sz w:val="24"/>
          <w:szCs w:val="24"/>
          <w:lang w:eastAsia="en-US"/>
        </w:rPr>
        <w:t xml:space="preserve"> </w:t>
      </w:r>
    </w:p>
    <w:p w:rsidR="005412F6" w:rsidRDefault="005412F6" w:rsidP="008F0314">
      <w:pPr>
        <w:widowControl w:val="0"/>
        <w:numPr>
          <w:ilvl w:val="3"/>
          <w:numId w:val="4"/>
        </w:numPr>
        <w:tabs>
          <w:tab w:val="clear" w:pos="1560"/>
          <w:tab w:val="num" w:pos="993"/>
        </w:tabs>
        <w:autoSpaceDE w:val="0"/>
        <w:autoSpaceDN w:val="0"/>
        <w:adjustRightInd w:val="0"/>
        <w:spacing w:line="240" w:lineRule="auto"/>
        <w:rPr>
          <w:rFonts w:eastAsia="Calibri"/>
          <w:iCs/>
          <w:snapToGrid/>
          <w:sz w:val="24"/>
          <w:szCs w:val="24"/>
          <w:lang w:eastAsia="en-US"/>
        </w:rPr>
      </w:pPr>
      <w:r w:rsidRPr="00CB768C">
        <w:rPr>
          <w:rFonts w:eastAsia="Calibri"/>
          <w:iCs/>
          <w:snapToGrid/>
          <w:sz w:val="24"/>
          <w:szCs w:val="24"/>
          <w:lang w:eastAsia="en-US"/>
        </w:rPr>
        <w:t>Участник запроса предложений приводит номер и дату заявки, приложением к которой является данная справка.</w:t>
      </w:r>
    </w:p>
    <w:p w:rsidR="005412F6" w:rsidRPr="00CB768C" w:rsidRDefault="005412F6" w:rsidP="008F0314">
      <w:pPr>
        <w:widowControl w:val="0"/>
        <w:numPr>
          <w:ilvl w:val="3"/>
          <w:numId w:val="4"/>
        </w:numPr>
        <w:tabs>
          <w:tab w:val="clear" w:pos="1560"/>
          <w:tab w:val="num" w:pos="993"/>
        </w:tabs>
        <w:autoSpaceDE w:val="0"/>
        <w:autoSpaceDN w:val="0"/>
        <w:adjustRightInd w:val="0"/>
        <w:spacing w:line="240" w:lineRule="auto"/>
        <w:rPr>
          <w:rFonts w:eastAsia="Calibri"/>
          <w:iCs/>
          <w:snapToGrid/>
          <w:sz w:val="24"/>
          <w:szCs w:val="24"/>
          <w:lang w:eastAsia="en-US"/>
        </w:rPr>
      </w:pPr>
      <w:r w:rsidRPr="00CB768C">
        <w:rPr>
          <w:rFonts w:eastAsia="Calibri"/>
          <w:iCs/>
          <w:snapToGrid/>
          <w:sz w:val="24"/>
          <w:szCs w:val="24"/>
          <w:lang w:eastAsia="en-US"/>
        </w:rPr>
        <w:t xml:space="preserve">Участник запроса предложений указывает свое фирменное наименование (в </w:t>
      </w:r>
      <w:proofErr w:type="spellStart"/>
      <w:r w:rsidRPr="00CB768C">
        <w:rPr>
          <w:rFonts w:eastAsia="Calibri"/>
          <w:iCs/>
          <w:snapToGrid/>
          <w:sz w:val="24"/>
          <w:szCs w:val="24"/>
          <w:lang w:eastAsia="en-US"/>
        </w:rPr>
        <w:t>т.ч</w:t>
      </w:r>
      <w:proofErr w:type="spellEnd"/>
      <w:r w:rsidRPr="00CB768C">
        <w:rPr>
          <w:rFonts w:eastAsia="Calibri"/>
          <w:iCs/>
          <w:snapToGrid/>
          <w:sz w:val="24"/>
          <w:szCs w:val="24"/>
          <w:lang w:eastAsia="en-US"/>
        </w:rPr>
        <w:t>. организационно-правовую форму) и место нахождения.</w:t>
      </w:r>
    </w:p>
    <w:p w:rsidR="005412F6" w:rsidRPr="00CB768C" w:rsidRDefault="005412F6" w:rsidP="005412F6">
      <w:pPr>
        <w:widowControl w:val="0"/>
        <w:autoSpaceDE w:val="0"/>
        <w:autoSpaceDN w:val="0"/>
        <w:adjustRightInd w:val="0"/>
        <w:spacing w:line="240" w:lineRule="auto"/>
        <w:ind w:firstLine="0"/>
        <w:rPr>
          <w:rFonts w:eastAsia="Calibri"/>
          <w:iCs/>
          <w:snapToGrid/>
          <w:sz w:val="24"/>
          <w:szCs w:val="24"/>
          <w:lang w:eastAsia="en-US"/>
        </w:rPr>
      </w:pPr>
    </w:p>
    <w:p w:rsidR="005412F6" w:rsidRPr="00CB768C" w:rsidRDefault="005412F6" w:rsidP="005412F6">
      <w:pPr>
        <w:widowControl w:val="0"/>
        <w:autoSpaceDE w:val="0"/>
        <w:autoSpaceDN w:val="0"/>
        <w:adjustRightInd w:val="0"/>
        <w:spacing w:line="240" w:lineRule="auto"/>
        <w:ind w:firstLine="0"/>
        <w:rPr>
          <w:rFonts w:eastAsia="Calibri"/>
          <w:iCs/>
          <w:snapToGrid/>
          <w:sz w:val="24"/>
          <w:szCs w:val="24"/>
          <w:lang w:eastAsia="en-US"/>
        </w:rPr>
      </w:pPr>
    </w:p>
    <w:p w:rsidR="005412F6" w:rsidRPr="005412F6" w:rsidRDefault="005412F6" w:rsidP="005412F6">
      <w:pPr>
        <w:widowControl w:val="0"/>
        <w:autoSpaceDE w:val="0"/>
        <w:autoSpaceDN w:val="0"/>
        <w:adjustRightInd w:val="0"/>
        <w:spacing w:line="240" w:lineRule="auto"/>
        <w:ind w:firstLine="0"/>
        <w:rPr>
          <w:rFonts w:eastAsia="Calibri"/>
          <w:iCs/>
          <w:snapToGrid/>
          <w:szCs w:val="28"/>
          <w:lang w:eastAsia="en-US"/>
        </w:rPr>
      </w:pPr>
    </w:p>
    <w:p w:rsidR="00D0243A" w:rsidRDefault="00D0243A" w:rsidP="00D0243A">
      <w:pPr>
        <w:widowControl w:val="0"/>
        <w:autoSpaceDE w:val="0"/>
        <w:autoSpaceDN w:val="0"/>
        <w:adjustRightInd w:val="0"/>
        <w:spacing w:line="240" w:lineRule="auto"/>
        <w:ind w:firstLine="0"/>
        <w:rPr>
          <w:rFonts w:eastAsia="Calibri"/>
          <w:iCs/>
          <w:snapToGrid/>
          <w:szCs w:val="28"/>
          <w:lang w:eastAsia="en-US"/>
        </w:rPr>
      </w:pPr>
    </w:p>
    <w:sectPr w:rsidR="00D0243A" w:rsidSect="005412F6">
      <w:pgSz w:w="16838" w:h="11906" w:orient="landscape"/>
      <w:pgMar w:top="1134" w:right="558" w:bottom="849" w:left="709"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17D" w:rsidRDefault="0053217D" w:rsidP="00B74D17">
      <w:pPr>
        <w:spacing w:line="240" w:lineRule="auto"/>
      </w:pPr>
      <w:r>
        <w:separator/>
      </w:r>
    </w:p>
  </w:endnote>
  <w:endnote w:type="continuationSeparator" w:id="0">
    <w:p w:rsidR="0053217D" w:rsidRDefault="0053217D" w:rsidP="00B74D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 w:name="PartnerCondensed-Normal">
    <w:altName w:val="Gabriola"/>
    <w:panose1 w:val="00000000000000000000"/>
    <w:charset w:val="CC"/>
    <w:family w:val="decorative"/>
    <w:notTrueType/>
    <w:pitch w:val="variable"/>
    <w:sig w:usb0="00000001" w:usb1="00000000" w:usb2="00000000" w:usb3="00000000" w:csb0="00000005"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17D" w:rsidRPr="00364ADF" w:rsidRDefault="0053217D" w:rsidP="00364ADF">
    <w:pPr>
      <w:widowControl w:val="0"/>
      <w:spacing w:line="240" w:lineRule="auto"/>
      <w:ind w:firstLine="0"/>
      <w:jc w:val="center"/>
      <w:rPr>
        <w:snapToGrid/>
        <w:sz w:val="20"/>
      </w:rPr>
    </w:pPr>
    <w:r>
      <w:rPr>
        <w:rFonts w:ascii="PartnerCondensed-Normal" w:hAnsi="PartnerCondensed-Normal"/>
        <w:snapToGrid/>
        <w:sz w:val="24"/>
        <w:szCs w:val="24"/>
      </w:rPr>
      <w:t>_________________________________________________________________</w:t>
    </w:r>
  </w:p>
  <w:p w:rsidR="0053217D" w:rsidRPr="00C22794" w:rsidRDefault="0053217D" w:rsidP="00C22794">
    <w:pPr>
      <w:tabs>
        <w:tab w:val="center" w:pos="4253"/>
        <w:tab w:val="right" w:pos="9356"/>
      </w:tabs>
      <w:snapToGrid w:val="0"/>
      <w:spacing w:line="240" w:lineRule="auto"/>
      <w:ind w:firstLine="0"/>
      <w:jc w:val="right"/>
      <w:rPr>
        <w:rFonts w:ascii="PartnerCondensed-Normal" w:hAnsi="PartnerCondensed-Normal"/>
        <w:snapToGrid/>
        <w:sz w:val="24"/>
        <w:szCs w:val="24"/>
      </w:rPr>
    </w:pPr>
    <w:r w:rsidRPr="00BE080E">
      <w:rPr>
        <w:snapToGrid/>
        <w:sz w:val="22"/>
        <w:szCs w:val="22"/>
      </w:rPr>
      <w:t xml:space="preserve"> </w:t>
    </w:r>
    <w:r w:rsidRPr="00BE080E">
      <w:rPr>
        <w:bCs/>
        <w:snapToGrid/>
        <w:sz w:val="22"/>
        <w:szCs w:val="22"/>
      </w:rPr>
      <w:fldChar w:fldCharType="begin"/>
    </w:r>
    <w:r w:rsidRPr="00BE080E">
      <w:rPr>
        <w:bCs/>
        <w:snapToGrid/>
        <w:sz w:val="22"/>
        <w:szCs w:val="22"/>
      </w:rPr>
      <w:instrText>PAGE</w:instrText>
    </w:r>
    <w:r w:rsidRPr="00BE080E">
      <w:rPr>
        <w:bCs/>
        <w:snapToGrid/>
        <w:sz w:val="22"/>
        <w:szCs w:val="22"/>
      </w:rPr>
      <w:fldChar w:fldCharType="separate"/>
    </w:r>
    <w:r w:rsidR="005A3636">
      <w:rPr>
        <w:bCs/>
        <w:noProof/>
        <w:snapToGrid/>
        <w:sz w:val="22"/>
        <w:szCs w:val="22"/>
      </w:rPr>
      <w:t>37</w:t>
    </w:r>
    <w:r w:rsidRPr="00BE080E">
      <w:rPr>
        <w:bCs/>
        <w:snapToGrid/>
        <w:sz w:val="22"/>
        <w:szCs w:val="22"/>
      </w:rPr>
      <w:fldChar w:fldCharType="end"/>
    </w:r>
    <w:r w:rsidRPr="00BE080E">
      <w:rPr>
        <w:snapToGrid/>
        <w:sz w:val="22"/>
        <w:szCs w:val="22"/>
      </w:rPr>
      <w:t xml:space="preserve"> из </w:t>
    </w:r>
    <w:r w:rsidRPr="00BE080E">
      <w:rPr>
        <w:bCs/>
        <w:snapToGrid/>
        <w:sz w:val="22"/>
        <w:szCs w:val="22"/>
      </w:rPr>
      <w:fldChar w:fldCharType="begin"/>
    </w:r>
    <w:r w:rsidRPr="00BE080E">
      <w:rPr>
        <w:bCs/>
        <w:snapToGrid/>
        <w:sz w:val="22"/>
        <w:szCs w:val="22"/>
      </w:rPr>
      <w:instrText>NUMPAGES</w:instrText>
    </w:r>
    <w:r w:rsidRPr="00BE080E">
      <w:rPr>
        <w:bCs/>
        <w:snapToGrid/>
        <w:sz w:val="22"/>
        <w:szCs w:val="22"/>
      </w:rPr>
      <w:fldChar w:fldCharType="separate"/>
    </w:r>
    <w:r w:rsidR="005A3636">
      <w:rPr>
        <w:bCs/>
        <w:noProof/>
        <w:snapToGrid/>
        <w:sz w:val="22"/>
        <w:szCs w:val="22"/>
      </w:rPr>
      <w:t>61</w:t>
    </w:r>
    <w:r w:rsidRPr="00BE080E">
      <w:rPr>
        <w:bCs/>
        <w:snapToGrid/>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17D" w:rsidRPr="00364ADF" w:rsidRDefault="0053217D" w:rsidP="00364ADF">
    <w:pPr>
      <w:widowControl w:val="0"/>
      <w:spacing w:line="240" w:lineRule="auto"/>
      <w:ind w:firstLine="0"/>
      <w:jc w:val="center"/>
      <w:rPr>
        <w:snapToGrid/>
        <w:sz w:val="20"/>
      </w:rPr>
    </w:pPr>
    <w:r>
      <w:rPr>
        <w:rFonts w:ascii="PartnerCondensed-Normal" w:hAnsi="PartnerCondensed-Normal"/>
        <w:snapToGrid/>
        <w:sz w:val="24"/>
        <w:szCs w:val="24"/>
      </w:rPr>
      <w:t>_________________________________________________________________</w:t>
    </w:r>
  </w:p>
  <w:p w:rsidR="0053217D" w:rsidRPr="00C22794" w:rsidRDefault="0053217D" w:rsidP="00C22794">
    <w:pPr>
      <w:tabs>
        <w:tab w:val="center" w:pos="4253"/>
        <w:tab w:val="right" w:pos="9356"/>
      </w:tabs>
      <w:snapToGrid w:val="0"/>
      <w:spacing w:line="240" w:lineRule="auto"/>
      <w:ind w:firstLine="0"/>
      <w:jc w:val="right"/>
      <w:rPr>
        <w:rFonts w:ascii="PartnerCondensed-Normal" w:hAnsi="PartnerCondensed-Normal"/>
        <w:snapToGrid/>
        <w:sz w:val="24"/>
        <w:szCs w:val="24"/>
      </w:rPr>
    </w:pPr>
    <w:r w:rsidRPr="00BE080E">
      <w:rPr>
        <w:snapToGrid/>
        <w:sz w:val="22"/>
        <w:szCs w:val="22"/>
      </w:rPr>
      <w:t xml:space="preserve"> </w:t>
    </w:r>
    <w:r w:rsidRPr="00BE080E">
      <w:rPr>
        <w:bCs/>
        <w:snapToGrid/>
        <w:sz w:val="22"/>
        <w:szCs w:val="22"/>
      </w:rPr>
      <w:fldChar w:fldCharType="begin"/>
    </w:r>
    <w:r w:rsidRPr="00BE080E">
      <w:rPr>
        <w:bCs/>
        <w:snapToGrid/>
        <w:sz w:val="22"/>
        <w:szCs w:val="22"/>
      </w:rPr>
      <w:instrText>PAGE</w:instrText>
    </w:r>
    <w:r w:rsidRPr="00BE080E">
      <w:rPr>
        <w:bCs/>
        <w:snapToGrid/>
        <w:sz w:val="22"/>
        <w:szCs w:val="22"/>
      </w:rPr>
      <w:fldChar w:fldCharType="separate"/>
    </w:r>
    <w:r w:rsidR="005A3636">
      <w:rPr>
        <w:bCs/>
        <w:noProof/>
        <w:snapToGrid/>
        <w:sz w:val="22"/>
        <w:szCs w:val="22"/>
      </w:rPr>
      <w:t>39</w:t>
    </w:r>
    <w:r w:rsidRPr="00BE080E">
      <w:rPr>
        <w:bCs/>
        <w:snapToGrid/>
        <w:sz w:val="22"/>
        <w:szCs w:val="22"/>
      </w:rPr>
      <w:fldChar w:fldCharType="end"/>
    </w:r>
    <w:r w:rsidRPr="00BE080E">
      <w:rPr>
        <w:snapToGrid/>
        <w:sz w:val="22"/>
        <w:szCs w:val="22"/>
      </w:rPr>
      <w:t xml:space="preserve"> из </w:t>
    </w:r>
    <w:r w:rsidRPr="00BE080E">
      <w:rPr>
        <w:bCs/>
        <w:snapToGrid/>
        <w:sz w:val="22"/>
        <w:szCs w:val="22"/>
      </w:rPr>
      <w:fldChar w:fldCharType="begin"/>
    </w:r>
    <w:r w:rsidRPr="00BE080E">
      <w:rPr>
        <w:bCs/>
        <w:snapToGrid/>
        <w:sz w:val="22"/>
        <w:szCs w:val="22"/>
      </w:rPr>
      <w:instrText>NUMPAGES</w:instrText>
    </w:r>
    <w:r w:rsidRPr="00BE080E">
      <w:rPr>
        <w:bCs/>
        <w:snapToGrid/>
        <w:sz w:val="22"/>
        <w:szCs w:val="22"/>
      </w:rPr>
      <w:fldChar w:fldCharType="separate"/>
    </w:r>
    <w:r w:rsidR="005A3636">
      <w:rPr>
        <w:bCs/>
        <w:noProof/>
        <w:snapToGrid/>
        <w:sz w:val="22"/>
        <w:szCs w:val="22"/>
      </w:rPr>
      <w:t>61</w:t>
    </w:r>
    <w:r w:rsidRPr="00BE080E">
      <w:rPr>
        <w:bCs/>
        <w:snapToGrid/>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17D" w:rsidRPr="00E20BB1" w:rsidRDefault="0053217D" w:rsidP="0038688D">
    <w:pPr>
      <w:tabs>
        <w:tab w:val="center" w:pos="4253"/>
        <w:tab w:val="right" w:pos="9356"/>
      </w:tabs>
      <w:snapToGrid w:val="0"/>
      <w:spacing w:line="240" w:lineRule="auto"/>
      <w:ind w:firstLine="0"/>
      <w:jc w:val="left"/>
      <w:rPr>
        <w:snapToGrid/>
        <w:sz w:val="18"/>
        <w:szCs w:val="18"/>
      </w:rPr>
    </w:pPr>
    <w:r>
      <w:rPr>
        <w:rFonts w:ascii="PartnerCondensed-Normal" w:hAnsi="PartnerCondensed-Normal"/>
        <w:snapToGrid/>
        <w:sz w:val="24"/>
        <w:szCs w:val="24"/>
      </w:rPr>
      <w:t>__________________________________________________________________</w:t>
    </w:r>
    <w:r>
      <w:rPr>
        <w:rFonts w:ascii="PartnerCondensed-Normal" w:hAnsi="PartnerCondensed-Normal"/>
        <w:snapToGrid/>
        <w:sz w:val="24"/>
        <w:szCs w:val="24"/>
      </w:rPr>
      <w:br/>
    </w:r>
  </w:p>
  <w:p w:rsidR="0053217D" w:rsidRPr="00E20BB1" w:rsidRDefault="0053217D" w:rsidP="0038688D">
    <w:pPr>
      <w:pStyle w:val="ad"/>
      <w:jc w:val="right"/>
      <w:rPr>
        <w:sz w:val="24"/>
        <w:szCs w:val="24"/>
      </w:rPr>
    </w:pPr>
    <w:r w:rsidRPr="00E20BB1">
      <w:rPr>
        <w:bCs/>
        <w:sz w:val="24"/>
        <w:szCs w:val="24"/>
      </w:rPr>
      <w:fldChar w:fldCharType="begin"/>
    </w:r>
    <w:r w:rsidRPr="00E20BB1">
      <w:rPr>
        <w:bCs/>
        <w:sz w:val="24"/>
        <w:szCs w:val="24"/>
      </w:rPr>
      <w:instrText>PAGE</w:instrText>
    </w:r>
    <w:r w:rsidRPr="00E20BB1">
      <w:rPr>
        <w:bCs/>
        <w:sz w:val="24"/>
        <w:szCs w:val="24"/>
      </w:rPr>
      <w:fldChar w:fldCharType="separate"/>
    </w:r>
    <w:r w:rsidR="005A3636">
      <w:rPr>
        <w:bCs/>
        <w:noProof/>
        <w:sz w:val="24"/>
        <w:szCs w:val="24"/>
      </w:rPr>
      <w:t>55</w:t>
    </w:r>
    <w:r w:rsidRPr="00E20BB1">
      <w:rPr>
        <w:bCs/>
        <w:sz w:val="24"/>
        <w:szCs w:val="24"/>
      </w:rPr>
      <w:fldChar w:fldCharType="end"/>
    </w:r>
    <w:r w:rsidRPr="00E20BB1">
      <w:rPr>
        <w:sz w:val="24"/>
        <w:szCs w:val="24"/>
      </w:rPr>
      <w:t xml:space="preserve"> из </w:t>
    </w:r>
    <w:r w:rsidRPr="00E20BB1">
      <w:rPr>
        <w:bCs/>
        <w:sz w:val="24"/>
        <w:szCs w:val="24"/>
      </w:rPr>
      <w:fldChar w:fldCharType="begin"/>
    </w:r>
    <w:r w:rsidRPr="00E20BB1">
      <w:rPr>
        <w:bCs/>
        <w:sz w:val="24"/>
        <w:szCs w:val="24"/>
      </w:rPr>
      <w:instrText>NUMPAGES</w:instrText>
    </w:r>
    <w:r w:rsidRPr="00E20BB1">
      <w:rPr>
        <w:bCs/>
        <w:sz w:val="24"/>
        <w:szCs w:val="24"/>
      </w:rPr>
      <w:fldChar w:fldCharType="separate"/>
    </w:r>
    <w:r w:rsidR="005A3636">
      <w:rPr>
        <w:bCs/>
        <w:noProof/>
        <w:sz w:val="24"/>
        <w:szCs w:val="24"/>
      </w:rPr>
      <w:t>55</w:t>
    </w:r>
    <w:r w:rsidRPr="00E20BB1">
      <w:rPr>
        <w:bCs/>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17D" w:rsidRPr="00E20BB1" w:rsidRDefault="0053217D" w:rsidP="007A6836">
    <w:pPr>
      <w:tabs>
        <w:tab w:val="center" w:pos="4253"/>
        <w:tab w:val="right" w:pos="9356"/>
      </w:tabs>
      <w:snapToGrid w:val="0"/>
      <w:spacing w:before="120" w:line="240" w:lineRule="auto"/>
      <w:ind w:firstLine="0"/>
      <w:jc w:val="left"/>
      <w:rPr>
        <w:snapToGrid/>
        <w:sz w:val="18"/>
        <w:szCs w:val="18"/>
      </w:rPr>
    </w:pPr>
    <w:r>
      <w:rPr>
        <w:rFonts w:ascii="PartnerCondensed-Normal" w:hAnsi="PartnerCondensed-Normal"/>
        <w:snapToGrid/>
        <w:sz w:val="24"/>
        <w:szCs w:val="24"/>
      </w:rPr>
      <w:t>__________________________________________________________________</w:t>
    </w:r>
    <w:r>
      <w:rPr>
        <w:rFonts w:ascii="PartnerCondensed-Normal" w:hAnsi="PartnerCondensed-Normal"/>
        <w:snapToGrid/>
        <w:sz w:val="24"/>
        <w:szCs w:val="24"/>
      </w:rPr>
      <w:br/>
    </w:r>
  </w:p>
  <w:p w:rsidR="0053217D" w:rsidRPr="00E20BB1" w:rsidRDefault="0053217D" w:rsidP="007A6836">
    <w:pPr>
      <w:pStyle w:val="ad"/>
      <w:spacing w:before="120"/>
      <w:jc w:val="right"/>
      <w:rPr>
        <w:sz w:val="24"/>
        <w:szCs w:val="24"/>
      </w:rPr>
    </w:pPr>
    <w:r w:rsidRPr="00E20BB1">
      <w:rPr>
        <w:sz w:val="24"/>
        <w:szCs w:val="24"/>
      </w:rPr>
      <w:t xml:space="preserve">Страница </w:t>
    </w:r>
    <w:r w:rsidRPr="00E20BB1">
      <w:rPr>
        <w:bCs/>
        <w:sz w:val="24"/>
        <w:szCs w:val="24"/>
      </w:rPr>
      <w:fldChar w:fldCharType="begin"/>
    </w:r>
    <w:r w:rsidRPr="00E20BB1">
      <w:rPr>
        <w:bCs/>
        <w:sz w:val="24"/>
        <w:szCs w:val="24"/>
      </w:rPr>
      <w:instrText>PAGE</w:instrText>
    </w:r>
    <w:r w:rsidRPr="00E20BB1">
      <w:rPr>
        <w:bCs/>
        <w:sz w:val="24"/>
        <w:szCs w:val="24"/>
      </w:rPr>
      <w:fldChar w:fldCharType="separate"/>
    </w:r>
    <w:r w:rsidR="005A3636">
      <w:rPr>
        <w:bCs/>
        <w:noProof/>
        <w:sz w:val="24"/>
        <w:szCs w:val="24"/>
      </w:rPr>
      <w:t>61</w:t>
    </w:r>
    <w:r w:rsidRPr="00E20BB1">
      <w:rPr>
        <w:bCs/>
        <w:sz w:val="24"/>
        <w:szCs w:val="24"/>
      </w:rPr>
      <w:fldChar w:fldCharType="end"/>
    </w:r>
    <w:r w:rsidRPr="00E20BB1">
      <w:rPr>
        <w:sz w:val="24"/>
        <w:szCs w:val="24"/>
      </w:rPr>
      <w:t xml:space="preserve"> из </w:t>
    </w:r>
    <w:r w:rsidRPr="00E20BB1">
      <w:rPr>
        <w:bCs/>
        <w:sz w:val="24"/>
        <w:szCs w:val="24"/>
      </w:rPr>
      <w:fldChar w:fldCharType="begin"/>
    </w:r>
    <w:r w:rsidRPr="00E20BB1">
      <w:rPr>
        <w:bCs/>
        <w:sz w:val="24"/>
        <w:szCs w:val="24"/>
      </w:rPr>
      <w:instrText>NUMPAGES</w:instrText>
    </w:r>
    <w:r w:rsidRPr="00E20BB1">
      <w:rPr>
        <w:bCs/>
        <w:sz w:val="24"/>
        <w:szCs w:val="24"/>
      </w:rPr>
      <w:fldChar w:fldCharType="separate"/>
    </w:r>
    <w:r w:rsidR="005A3636">
      <w:rPr>
        <w:bCs/>
        <w:noProof/>
        <w:sz w:val="24"/>
        <w:szCs w:val="24"/>
      </w:rPr>
      <w:t>61</w:t>
    </w:r>
    <w:r w:rsidRPr="00E20BB1">
      <w:rPr>
        <w:bCs/>
        <w:sz w:val="24"/>
        <w:szCs w:val="24"/>
      </w:rPr>
      <w:fldChar w:fldCharType="end"/>
    </w:r>
  </w:p>
  <w:p w:rsidR="0053217D" w:rsidRDefault="0053217D"/>
  <w:p w:rsidR="0053217D" w:rsidRDefault="005321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17D" w:rsidRDefault="0053217D" w:rsidP="00B74D17">
      <w:pPr>
        <w:spacing w:line="240" w:lineRule="auto"/>
      </w:pPr>
      <w:r>
        <w:separator/>
      </w:r>
    </w:p>
  </w:footnote>
  <w:footnote w:type="continuationSeparator" w:id="0">
    <w:p w:rsidR="0053217D" w:rsidRDefault="0053217D" w:rsidP="00B74D1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1">
    <w:nsid w:val="00AA2594"/>
    <w:multiLevelType w:val="hybridMultilevel"/>
    <w:tmpl w:val="111806BE"/>
    <w:lvl w:ilvl="0" w:tplc="1110144A">
      <w:start w:val="1"/>
      <w:numFmt w:val="russianLower"/>
      <w:lvlText w:val="%1)"/>
      <w:lvlJc w:val="left"/>
      <w:pPr>
        <w:ind w:left="502" w:hanging="360"/>
      </w:pPr>
      <w:rPr>
        <w:rFonts w:hint="default"/>
      </w:rPr>
    </w:lvl>
    <w:lvl w:ilvl="1" w:tplc="2926DD1A">
      <w:start w:val="1"/>
      <w:numFmt w:val="decimal"/>
      <w:lvlText w:val="%2."/>
      <w:lvlJc w:val="left"/>
      <w:pPr>
        <w:ind w:left="1717" w:hanging="855"/>
      </w:pPr>
      <w:rPr>
        <w:rFonts w:hint="default"/>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2F35FB4"/>
    <w:multiLevelType w:val="hybridMultilevel"/>
    <w:tmpl w:val="92C8B0EA"/>
    <w:lvl w:ilvl="0" w:tplc="3A4CF848">
      <w:start w:val="1"/>
      <w:numFmt w:val="bullet"/>
      <w:pStyle w:val="tztxtlist"/>
      <w:lvlText w:val=""/>
      <w:lvlJc w:val="left"/>
      <w:pPr>
        <w:tabs>
          <w:tab w:val="num" w:pos="1985"/>
        </w:tabs>
        <w:ind w:left="1985" w:hanging="39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06535A2A"/>
    <w:multiLevelType w:val="hybridMultilevel"/>
    <w:tmpl w:val="AED6E37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0"/>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A187E4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850"/>
        </w:tabs>
        <w:ind w:left="1850"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nsid w:val="1A5904D7"/>
    <w:multiLevelType w:val="hybridMultilevel"/>
    <w:tmpl w:val="FF003E1A"/>
    <w:lvl w:ilvl="0" w:tplc="FFFFFFFF">
      <w:start w:val="1"/>
      <w:numFmt w:val="upperRoman"/>
      <w:pStyle w:val="a1"/>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FBF087F"/>
    <w:multiLevelType w:val="hybridMultilevel"/>
    <w:tmpl w:val="20DCEB3C"/>
    <w:lvl w:ilvl="0" w:tplc="3FAE6F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C25A83"/>
    <w:multiLevelType w:val="multilevel"/>
    <w:tmpl w:val="76D8B1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274A0C87"/>
    <w:multiLevelType w:val="hybridMultilevel"/>
    <w:tmpl w:val="20DCEB3C"/>
    <w:lvl w:ilvl="0" w:tplc="3FAE6F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941318"/>
    <w:multiLevelType w:val="hybridMultilevel"/>
    <w:tmpl w:val="424E4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AC10DF"/>
    <w:multiLevelType w:val="hybridMultilevel"/>
    <w:tmpl w:val="C26E9E72"/>
    <w:lvl w:ilvl="0" w:tplc="1D6E5E0A">
      <w:start w:val="1"/>
      <w:numFmt w:val="decimal"/>
      <w:lvlText w:val="%1."/>
      <w:lvlJc w:val="left"/>
      <w:pPr>
        <w:tabs>
          <w:tab w:val="num" w:pos="502"/>
        </w:tabs>
        <w:ind w:left="502" w:hanging="360"/>
      </w:pPr>
      <w:rPr>
        <w:rFonts w:hint="default"/>
      </w:rPr>
    </w:lvl>
    <w:lvl w:ilvl="1" w:tplc="2A8ECDC6" w:tentative="1">
      <w:start w:val="1"/>
      <w:numFmt w:val="lowerLetter"/>
      <w:lvlText w:val="%2."/>
      <w:lvlJc w:val="left"/>
      <w:pPr>
        <w:ind w:left="1440" w:hanging="360"/>
      </w:pPr>
    </w:lvl>
    <w:lvl w:ilvl="2" w:tplc="CC80F10A">
      <w:start w:val="1"/>
      <w:numFmt w:val="lowerRoman"/>
      <w:lvlText w:val="%3."/>
      <w:lvlJc w:val="right"/>
      <w:pPr>
        <w:ind w:left="2160" w:hanging="180"/>
      </w:pPr>
    </w:lvl>
    <w:lvl w:ilvl="3" w:tplc="A0E621A8" w:tentative="1">
      <w:start w:val="1"/>
      <w:numFmt w:val="decimal"/>
      <w:lvlText w:val="%4."/>
      <w:lvlJc w:val="left"/>
      <w:pPr>
        <w:ind w:left="2880" w:hanging="360"/>
      </w:pPr>
    </w:lvl>
    <w:lvl w:ilvl="4" w:tplc="8A78C770" w:tentative="1">
      <w:start w:val="1"/>
      <w:numFmt w:val="lowerLetter"/>
      <w:lvlText w:val="%5."/>
      <w:lvlJc w:val="left"/>
      <w:pPr>
        <w:ind w:left="3600" w:hanging="360"/>
      </w:pPr>
    </w:lvl>
    <w:lvl w:ilvl="5" w:tplc="A7087F00" w:tentative="1">
      <w:start w:val="1"/>
      <w:numFmt w:val="lowerRoman"/>
      <w:lvlText w:val="%6."/>
      <w:lvlJc w:val="right"/>
      <w:pPr>
        <w:ind w:left="4320" w:hanging="180"/>
      </w:pPr>
    </w:lvl>
    <w:lvl w:ilvl="6" w:tplc="855A6C3E" w:tentative="1">
      <w:start w:val="1"/>
      <w:numFmt w:val="decimal"/>
      <w:lvlText w:val="%7."/>
      <w:lvlJc w:val="left"/>
      <w:pPr>
        <w:ind w:left="5040" w:hanging="360"/>
      </w:pPr>
    </w:lvl>
    <w:lvl w:ilvl="7" w:tplc="1112594A" w:tentative="1">
      <w:start w:val="1"/>
      <w:numFmt w:val="lowerLetter"/>
      <w:lvlText w:val="%8."/>
      <w:lvlJc w:val="left"/>
      <w:pPr>
        <w:ind w:left="5760" w:hanging="360"/>
      </w:pPr>
    </w:lvl>
    <w:lvl w:ilvl="8" w:tplc="C32C02E4" w:tentative="1">
      <w:start w:val="1"/>
      <w:numFmt w:val="lowerRoman"/>
      <w:lvlText w:val="%9."/>
      <w:lvlJc w:val="right"/>
      <w:pPr>
        <w:ind w:left="6480" w:hanging="180"/>
      </w:pPr>
    </w:lvl>
  </w:abstractNum>
  <w:abstractNum w:abstractNumId="12">
    <w:nsid w:val="32F772D9"/>
    <w:multiLevelType w:val="hybridMultilevel"/>
    <w:tmpl w:val="915A9320"/>
    <w:lvl w:ilvl="0" w:tplc="12FEFE7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344325F3"/>
    <w:multiLevelType w:val="hybridMultilevel"/>
    <w:tmpl w:val="9146AD36"/>
    <w:lvl w:ilvl="0" w:tplc="023E4064">
      <w:start w:val="1"/>
      <w:numFmt w:val="bullet"/>
      <w:pStyle w:val="a2"/>
      <w:lvlText w:val=""/>
      <w:lvlJc w:val="left"/>
      <w:pPr>
        <w:tabs>
          <w:tab w:val="num" w:pos="1701"/>
        </w:tabs>
        <w:ind w:left="1701" w:hanging="567"/>
      </w:pPr>
      <w:rPr>
        <w:rFonts w:ascii="Symbol" w:hAnsi="Symbol" w:hint="default"/>
      </w:rPr>
    </w:lvl>
    <w:lvl w:ilvl="1" w:tplc="9F089B3C" w:tentative="1">
      <w:start w:val="1"/>
      <w:numFmt w:val="lowerLetter"/>
      <w:lvlText w:val="%2."/>
      <w:lvlJc w:val="left"/>
      <w:pPr>
        <w:tabs>
          <w:tab w:val="num" w:pos="2007"/>
        </w:tabs>
        <w:ind w:left="2007" w:hanging="360"/>
      </w:pPr>
    </w:lvl>
    <w:lvl w:ilvl="2" w:tplc="DED40000" w:tentative="1">
      <w:start w:val="1"/>
      <w:numFmt w:val="lowerRoman"/>
      <w:lvlText w:val="%3."/>
      <w:lvlJc w:val="right"/>
      <w:pPr>
        <w:tabs>
          <w:tab w:val="num" w:pos="2727"/>
        </w:tabs>
        <w:ind w:left="2727" w:hanging="180"/>
      </w:pPr>
    </w:lvl>
    <w:lvl w:ilvl="3" w:tplc="74BCE59A" w:tentative="1">
      <w:start w:val="1"/>
      <w:numFmt w:val="decimal"/>
      <w:lvlText w:val="%4."/>
      <w:lvlJc w:val="left"/>
      <w:pPr>
        <w:tabs>
          <w:tab w:val="num" w:pos="3447"/>
        </w:tabs>
        <w:ind w:left="3447" w:hanging="360"/>
      </w:pPr>
    </w:lvl>
    <w:lvl w:ilvl="4" w:tplc="C15EDADA" w:tentative="1">
      <w:start w:val="1"/>
      <w:numFmt w:val="lowerLetter"/>
      <w:lvlText w:val="%5."/>
      <w:lvlJc w:val="left"/>
      <w:pPr>
        <w:tabs>
          <w:tab w:val="num" w:pos="4167"/>
        </w:tabs>
        <w:ind w:left="4167" w:hanging="360"/>
      </w:pPr>
    </w:lvl>
    <w:lvl w:ilvl="5" w:tplc="565429D8" w:tentative="1">
      <w:start w:val="1"/>
      <w:numFmt w:val="lowerRoman"/>
      <w:lvlText w:val="%6."/>
      <w:lvlJc w:val="right"/>
      <w:pPr>
        <w:tabs>
          <w:tab w:val="num" w:pos="4887"/>
        </w:tabs>
        <w:ind w:left="4887" w:hanging="180"/>
      </w:pPr>
    </w:lvl>
    <w:lvl w:ilvl="6" w:tplc="9FA062BA" w:tentative="1">
      <w:start w:val="1"/>
      <w:numFmt w:val="decimal"/>
      <w:lvlText w:val="%7."/>
      <w:lvlJc w:val="left"/>
      <w:pPr>
        <w:tabs>
          <w:tab w:val="num" w:pos="5607"/>
        </w:tabs>
        <w:ind w:left="5607" w:hanging="360"/>
      </w:pPr>
    </w:lvl>
    <w:lvl w:ilvl="7" w:tplc="F532468A" w:tentative="1">
      <w:start w:val="1"/>
      <w:numFmt w:val="lowerLetter"/>
      <w:lvlText w:val="%8."/>
      <w:lvlJc w:val="left"/>
      <w:pPr>
        <w:tabs>
          <w:tab w:val="num" w:pos="6327"/>
        </w:tabs>
        <w:ind w:left="6327" w:hanging="360"/>
      </w:pPr>
    </w:lvl>
    <w:lvl w:ilvl="8" w:tplc="7F4E4064" w:tentative="1">
      <w:start w:val="1"/>
      <w:numFmt w:val="lowerRoman"/>
      <w:lvlText w:val="%9."/>
      <w:lvlJc w:val="right"/>
      <w:pPr>
        <w:tabs>
          <w:tab w:val="num" w:pos="7047"/>
        </w:tabs>
        <w:ind w:left="7047" w:hanging="180"/>
      </w:pPr>
    </w:lvl>
  </w:abstractNum>
  <w:abstractNum w:abstractNumId="14">
    <w:nsid w:val="356A5FCE"/>
    <w:multiLevelType w:val="multilevel"/>
    <w:tmpl w:val="E12E3910"/>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5">
    <w:nsid w:val="3BC814E3"/>
    <w:multiLevelType w:val="hybridMultilevel"/>
    <w:tmpl w:val="682E3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78A395C"/>
    <w:multiLevelType w:val="multilevel"/>
    <w:tmpl w:val="E560463A"/>
    <w:lvl w:ilvl="0">
      <w:start w:val="1"/>
      <w:numFmt w:val="decimal"/>
      <w:pStyle w:val="1"/>
      <w:lvlText w:val="%1."/>
      <w:lvlJc w:val="left"/>
      <w:pPr>
        <w:tabs>
          <w:tab w:val="num" w:pos="1134"/>
        </w:tabs>
        <w:ind w:left="1134" w:hanging="1134"/>
      </w:pPr>
      <w:rPr>
        <w:rFonts w:hint="default"/>
        <w:b w:val="0"/>
      </w:rPr>
    </w:lvl>
    <w:lvl w:ilvl="1">
      <w:start w:val="1"/>
      <w:numFmt w:val="decimal"/>
      <w:pStyle w:val="20"/>
      <w:lvlText w:val="%1.%2"/>
      <w:lvlJc w:val="left"/>
      <w:pPr>
        <w:tabs>
          <w:tab w:val="num" w:pos="1314"/>
        </w:tabs>
        <w:ind w:left="1314" w:hanging="1134"/>
      </w:pPr>
      <w:rPr>
        <w:rFonts w:ascii="Times New Roman" w:hAnsi="Times New Roman" w:cs="Times New Roman" w:hint="default"/>
        <w:b w:val="0"/>
        <w:i w:val="0"/>
        <w:sz w:val="24"/>
        <w:szCs w:val="24"/>
      </w:rPr>
    </w:lvl>
    <w:lvl w:ilvl="2">
      <w:start w:val="1"/>
      <w:numFmt w:val="decimal"/>
      <w:pStyle w:val="a4"/>
      <w:lvlText w:val="%1.%2.%3"/>
      <w:lvlJc w:val="left"/>
      <w:pPr>
        <w:tabs>
          <w:tab w:val="num" w:pos="1134"/>
        </w:tabs>
        <w:ind w:left="1134" w:hanging="1134"/>
      </w:pPr>
      <w:rPr>
        <w:rFonts w:ascii="Times New Roman" w:hAnsi="Times New Roman" w:cs="Times New Roman" w:hint="default"/>
        <w:b w:val="0"/>
        <w:i w:val="0"/>
        <w:color w:val="auto"/>
        <w:sz w:val="24"/>
        <w:szCs w:val="24"/>
      </w:rPr>
    </w:lvl>
    <w:lvl w:ilvl="3">
      <w:start w:val="1"/>
      <w:numFmt w:val="decimal"/>
      <w:pStyle w:val="a5"/>
      <w:lvlText w:val="%1.%2.%3.%4"/>
      <w:lvlJc w:val="left"/>
      <w:pPr>
        <w:tabs>
          <w:tab w:val="num" w:pos="1560"/>
        </w:tabs>
        <w:ind w:left="1560" w:hanging="1134"/>
      </w:pPr>
      <w:rPr>
        <w:rFonts w:ascii="Times New Roman" w:hAnsi="Times New Roman" w:cs="Times New Roman" w:hint="default"/>
        <w:b w:val="0"/>
        <w:i w:val="0"/>
        <w:sz w:val="24"/>
        <w:szCs w:val="24"/>
      </w:rPr>
    </w:lvl>
    <w:lvl w:ilvl="4">
      <w:start w:val="1"/>
      <w:numFmt w:val="russianLower"/>
      <w:pStyle w:val="a6"/>
      <w:lvlText w:val="%5)"/>
      <w:lvlJc w:val="left"/>
      <w:pPr>
        <w:tabs>
          <w:tab w:val="num" w:pos="993"/>
        </w:tabs>
        <w:ind w:left="993" w:hanging="567"/>
      </w:pPr>
      <w:rPr>
        <w:rFonts w:hint="default"/>
        <w:b w:val="0"/>
        <w:i w:val="0"/>
        <w:color w:val="auto"/>
        <w:sz w:val="24"/>
        <w:szCs w:val="24"/>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98667FA"/>
    <w:multiLevelType w:val="multilevel"/>
    <w:tmpl w:val="13FAE340"/>
    <w:lvl w:ilvl="0">
      <w:start w:val="2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4C5E7160"/>
    <w:multiLevelType w:val="multilevel"/>
    <w:tmpl w:val="0344BFE2"/>
    <w:lvl w:ilvl="0">
      <w:start w:val="1"/>
      <w:numFmt w:val="decimal"/>
      <w:pStyle w:val="10"/>
      <w:lvlText w:val="%1."/>
      <w:lvlJc w:val="center"/>
      <w:pPr>
        <w:tabs>
          <w:tab w:val="num" w:pos="567"/>
        </w:tabs>
        <w:ind w:left="567" w:hanging="279"/>
      </w:pPr>
      <w:rPr>
        <w:rFonts w:hint="default"/>
      </w:rPr>
    </w:lvl>
    <w:lvl w:ilvl="1">
      <w:start w:val="1"/>
      <w:numFmt w:val="decimal"/>
      <w:pStyle w:val="21"/>
      <w:lvlText w:val="%1.%2."/>
      <w:lvlJc w:val="left"/>
      <w:pPr>
        <w:tabs>
          <w:tab w:val="num" w:pos="851"/>
        </w:tabs>
        <w:ind w:left="851" w:hanging="851"/>
      </w:pPr>
      <w:rPr>
        <w:rFonts w:hint="default"/>
      </w:rPr>
    </w:lvl>
    <w:lvl w:ilvl="2">
      <w:start w:val="1"/>
      <w:numFmt w:val="decimal"/>
      <w:pStyle w:val="31"/>
      <w:lvlText w:val="%1.%2.%3."/>
      <w:lvlJc w:val="left"/>
      <w:pPr>
        <w:tabs>
          <w:tab w:val="num" w:pos="851"/>
        </w:tabs>
        <w:ind w:left="851" w:hanging="851"/>
      </w:pPr>
      <w:rPr>
        <w:rFonts w:hint="default"/>
      </w:rPr>
    </w:lvl>
    <w:lvl w:ilvl="3">
      <w:start w:val="1"/>
      <w:numFmt w:val="decimal"/>
      <w:pStyle w:val="41"/>
      <w:lvlText w:val="%1.%2.%3.%4."/>
      <w:lvlJc w:val="left"/>
      <w:pPr>
        <w:tabs>
          <w:tab w:val="num" w:pos="1844"/>
        </w:tabs>
        <w:ind w:left="1844" w:hanging="567"/>
      </w:pPr>
      <w:rPr>
        <w:rFonts w:hint="default"/>
      </w:rPr>
    </w:lvl>
    <w:lvl w:ilvl="4">
      <w:start w:val="1"/>
      <w:numFmt w:val="lowerLetter"/>
      <w:pStyle w:val="5ABCD"/>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1">
    <w:nsid w:val="4DB011C8"/>
    <w:multiLevelType w:val="hybridMultilevel"/>
    <w:tmpl w:val="8D9899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53D3D41"/>
    <w:multiLevelType w:val="hybridMultilevel"/>
    <w:tmpl w:val="8D9899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4">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5CB5EFC"/>
    <w:multiLevelType w:val="hybridMultilevel"/>
    <w:tmpl w:val="915A9320"/>
    <w:lvl w:ilvl="0" w:tplc="12FEFE7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nsid w:val="73E455D7"/>
    <w:multiLevelType w:val="hybridMultilevel"/>
    <w:tmpl w:val="20DCEB3C"/>
    <w:lvl w:ilvl="0" w:tplc="3FAE6F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5505869"/>
    <w:multiLevelType w:val="hybridMultilevel"/>
    <w:tmpl w:val="C14869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1A58BC"/>
    <w:multiLevelType w:val="multilevel"/>
    <w:tmpl w:val="EE10A3B6"/>
    <w:lvl w:ilvl="0">
      <w:start w:val="6"/>
      <w:numFmt w:val="decimal"/>
      <w:pStyle w:val="11"/>
      <w:lvlText w:val="%1."/>
      <w:lvlJc w:val="left"/>
      <w:pPr>
        <w:tabs>
          <w:tab w:val="num" w:pos="540"/>
        </w:tabs>
        <w:ind w:left="540" w:hanging="540"/>
      </w:pPr>
      <w:rPr>
        <w:rFonts w:hint="default"/>
        <w:color w:val="auto"/>
      </w:rPr>
    </w:lvl>
    <w:lvl w:ilvl="1">
      <w:start w:val="8"/>
      <w:numFmt w:val="decimal"/>
      <w:lvlText w:val="%1.%2."/>
      <w:lvlJc w:val="left"/>
      <w:pPr>
        <w:tabs>
          <w:tab w:val="num" w:pos="540"/>
        </w:tabs>
        <w:ind w:left="540" w:hanging="540"/>
      </w:pPr>
      <w:rPr>
        <w:rFonts w:hint="default"/>
        <w:color w:val="auto"/>
      </w:rPr>
    </w:lvl>
    <w:lvl w:ilvl="2">
      <w:start w:val="2"/>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9">
    <w:nsid w:val="7DA44A71"/>
    <w:multiLevelType w:val="hybridMultilevel"/>
    <w:tmpl w:val="AC8037A0"/>
    <w:lvl w:ilvl="0" w:tplc="271E06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23"/>
  </w:num>
  <w:num w:numId="3">
    <w:abstractNumId w:val="13"/>
  </w:num>
  <w:num w:numId="4">
    <w:abstractNumId w:val="17"/>
  </w:num>
  <w:num w:numId="5">
    <w:abstractNumId w:val="6"/>
  </w:num>
  <w:num w:numId="6">
    <w:abstractNumId w:val="14"/>
  </w:num>
  <w:num w:numId="7">
    <w:abstractNumId w:val="0"/>
  </w:num>
  <w:num w:numId="8">
    <w:abstractNumId w:val="28"/>
  </w:num>
  <w:num w:numId="9">
    <w:abstractNumId w:val="20"/>
  </w:num>
  <w:num w:numId="10">
    <w:abstractNumId w:val="2"/>
  </w:num>
  <w:num w:numId="11">
    <w:abstractNumId w:val="5"/>
  </w:num>
  <w:num w:numId="12">
    <w:abstractNumId w:val="11"/>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4"/>
  </w:num>
  <w:num w:numId="16">
    <w:abstractNumId w:val="15"/>
  </w:num>
  <w:num w:numId="17">
    <w:abstractNumId w:val="18"/>
  </w:num>
  <w:num w:numId="18">
    <w:abstractNumId w:val="1"/>
  </w:num>
  <w:num w:numId="19">
    <w:abstractNumId w:val="26"/>
  </w:num>
  <w:num w:numId="20">
    <w:abstractNumId w:val="24"/>
  </w:num>
  <w:num w:numId="21">
    <w:abstractNumId w:val="12"/>
  </w:num>
  <w:num w:numId="22">
    <w:abstractNumId w:val="29"/>
  </w:num>
  <w:num w:numId="23">
    <w:abstractNumId w:val="10"/>
  </w:num>
  <w:num w:numId="24">
    <w:abstractNumId w:val="25"/>
  </w:num>
  <w:num w:numId="25">
    <w:abstractNumId w:val="22"/>
  </w:num>
  <w:num w:numId="26">
    <w:abstractNumId w:val="3"/>
  </w:num>
  <w:num w:numId="27">
    <w:abstractNumId w:val="17"/>
  </w:num>
  <w:num w:numId="28">
    <w:abstractNumId w:val="21"/>
  </w:num>
  <w:num w:numId="29">
    <w:abstractNumId w:val="27"/>
  </w:num>
  <w:num w:numId="30">
    <w:abstractNumId w:val="9"/>
  </w:num>
  <w:num w:numId="31">
    <w:abstractNumId w:val="7"/>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drawingGridHorizontalSpacing w:val="14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40A"/>
    <w:rsid w:val="00001222"/>
    <w:rsid w:val="0000129F"/>
    <w:rsid w:val="00001C1A"/>
    <w:rsid w:val="000022B0"/>
    <w:rsid w:val="00002485"/>
    <w:rsid w:val="00003D08"/>
    <w:rsid w:val="00004CD3"/>
    <w:rsid w:val="00005B26"/>
    <w:rsid w:val="00005FCB"/>
    <w:rsid w:val="000062E1"/>
    <w:rsid w:val="00006F49"/>
    <w:rsid w:val="000074D1"/>
    <w:rsid w:val="00007A98"/>
    <w:rsid w:val="00007E10"/>
    <w:rsid w:val="00010A6B"/>
    <w:rsid w:val="000115F8"/>
    <w:rsid w:val="00011E7F"/>
    <w:rsid w:val="000147E3"/>
    <w:rsid w:val="00015766"/>
    <w:rsid w:val="000157AE"/>
    <w:rsid w:val="0001624C"/>
    <w:rsid w:val="0001717D"/>
    <w:rsid w:val="0001750A"/>
    <w:rsid w:val="00017659"/>
    <w:rsid w:val="000212E5"/>
    <w:rsid w:val="00021666"/>
    <w:rsid w:val="000219F2"/>
    <w:rsid w:val="00025435"/>
    <w:rsid w:val="0002713B"/>
    <w:rsid w:val="00030079"/>
    <w:rsid w:val="000308E5"/>
    <w:rsid w:val="00030FC7"/>
    <w:rsid w:val="00031166"/>
    <w:rsid w:val="000335D6"/>
    <w:rsid w:val="00033E1E"/>
    <w:rsid w:val="00033E46"/>
    <w:rsid w:val="00036EB8"/>
    <w:rsid w:val="00037103"/>
    <w:rsid w:val="00037A78"/>
    <w:rsid w:val="00037EE9"/>
    <w:rsid w:val="00040834"/>
    <w:rsid w:val="0004101D"/>
    <w:rsid w:val="00041296"/>
    <w:rsid w:val="00042AD0"/>
    <w:rsid w:val="00044157"/>
    <w:rsid w:val="00044801"/>
    <w:rsid w:val="00044BDE"/>
    <w:rsid w:val="00045136"/>
    <w:rsid w:val="00046FDC"/>
    <w:rsid w:val="000471D1"/>
    <w:rsid w:val="0004747F"/>
    <w:rsid w:val="000477AE"/>
    <w:rsid w:val="00051463"/>
    <w:rsid w:val="00052499"/>
    <w:rsid w:val="00052966"/>
    <w:rsid w:val="00053D4A"/>
    <w:rsid w:val="00055CBE"/>
    <w:rsid w:val="000561D2"/>
    <w:rsid w:val="00057658"/>
    <w:rsid w:val="00062FA4"/>
    <w:rsid w:val="000648A7"/>
    <w:rsid w:val="000648F6"/>
    <w:rsid w:val="00065E4D"/>
    <w:rsid w:val="000665B6"/>
    <w:rsid w:val="000674D0"/>
    <w:rsid w:val="00067AA6"/>
    <w:rsid w:val="00067CE0"/>
    <w:rsid w:val="00070002"/>
    <w:rsid w:val="00070844"/>
    <w:rsid w:val="000710C4"/>
    <w:rsid w:val="0007440A"/>
    <w:rsid w:val="00074BA2"/>
    <w:rsid w:val="00075486"/>
    <w:rsid w:val="00075F41"/>
    <w:rsid w:val="00076345"/>
    <w:rsid w:val="00076B53"/>
    <w:rsid w:val="00077C80"/>
    <w:rsid w:val="00077F6C"/>
    <w:rsid w:val="00082286"/>
    <w:rsid w:val="000826D9"/>
    <w:rsid w:val="00084D75"/>
    <w:rsid w:val="00084F11"/>
    <w:rsid w:val="000865A8"/>
    <w:rsid w:val="00086E07"/>
    <w:rsid w:val="00090257"/>
    <w:rsid w:val="000903AB"/>
    <w:rsid w:val="000905CE"/>
    <w:rsid w:val="0009084E"/>
    <w:rsid w:val="00091B4B"/>
    <w:rsid w:val="00092AC6"/>
    <w:rsid w:val="00092B33"/>
    <w:rsid w:val="00093E8C"/>
    <w:rsid w:val="000949B9"/>
    <w:rsid w:val="00094F11"/>
    <w:rsid w:val="0009639C"/>
    <w:rsid w:val="00096A54"/>
    <w:rsid w:val="00096C21"/>
    <w:rsid w:val="00097C45"/>
    <w:rsid w:val="000A0C8F"/>
    <w:rsid w:val="000A2B52"/>
    <w:rsid w:val="000A2C0C"/>
    <w:rsid w:val="000A4286"/>
    <w:rsid w:val="000A4879"/>
    <w:rsid w:val="000A5607"/>
    <w:rsid w:val="000A5642"/>
    <w:rsid w:val="000A6781"/>
    <w:rsid w:val="000A6BB9"/>
    <w:rsid w:val="000A7466"/>
    <w:rsid w:val="000A7C83"/>
    <w:rsid w:val="000A7D66"/>
    <w:rsid w:val="000B0016"/>
    <w:rsid w:val="000B10DA"/>
    <w:rsid w:val="000B11CF"/>
    <w:rsid w:val="000B2907"/>
    <w:rsid w:val="000B2B40"/>
    <w:rsid w:val="000B3E70"/>
    <w:rsid w:val="000B4FB2"/>
    <w:rsid w:val="000B5157"/>
    <w:rsid w:val="000B582D"/>
    <w:rsid w:val="000B6EAD"/>
    <w:rsid w:val="000B72AF"/>
    <w:rsid w:val="000C04B8"/>
    <w:rsid w:val="000C1340"/>
    <w:rsid w:val="000C14BD"/>
    <w:rsid w:val="000C1F02"/>
    <w:rsid w:val="000C2EC8"/>
    <w:rsid w:val="000C2F50"/>
    <w:rsid w:val="000C34F7"/>
    <w:rsid w:val="000C43FA"/>
    <w:rsid w:val="000C4E35"/>
    <w:rsid w:val="000C5694"/>
    <w:rsid w:val="000C6A8C"/>
    <w:rsid w:val="000C7E64"/>
    <w:rsid w:val="000D0183"/>
    <w:rsid w:val="000D12BA"/>
    <w:rsid w:val="000D1E3D"/>
    <w:rsid w:val="000D2C6C"/>
    <w:rsid w:val="000D327F"/>
    <w:rsid w:val="000D35A1"/>
    <w:rsid w:val="000D426B"/>
    <w:rsid w:val="000D4513"/>
    <w:rsid w:val="000D5A5F"/>
    <w:rsid w:val="000D5A8B"/>
    <w:rsid w:val="000D7381"/>
    <w:rsid w:val="000D758A"/>
    <w:rsid w:val="000E029E"/>
    <w:rsid w:val="000E10C5"/>
    <w:rsid w:val="000E186A"/>
    <w:rsid w:val="000E1C0D"/>
    <w:rsid w:val="000E45DE"/>
    <w:rsid w:val="000E72EF"/>
    <w:rsid w:val="000E7C14"/>
    <w:rsid w:val="000F1991"/>
    <w:rsid w:val="000F2442"/>
    <w:rsid w:val="000F2B30"/>
    <w:rsid w:val="000F2ECA"/>
    <w:rsid w:val="000F3246"/>
    <w:rsid w:val="000F3269"/>
    <w:rsid w:val="000F3C69"/>
    <w:rsid w:val="000F4DE8"/>
    <w:rsid w:val="000F51C2"/>
    <w:rsid w:val="000F5ADB"/>
    <w:rsid w:val="000F6363"/>
    <w:rsid w:val="000F6B89"/>
    <w:rsid w:val="000F6C34"/>
    <w:rsid w:val="000F6F46"/>
    <w:rsid w:val="000F72FC"/>
    <w:rsid w:val="00100079"/>
    <w:rsid w:val="001006EE"/>
    <w:rsid w:val="0010075E"/>
    <w:rsid w:val="001048E6"/>
    <w:rsid w:val="001053FC"/>
    <w:rsid w:val="00106431"/>
    <w:rsid w:val="0010668E"/>
    <w:rsid w:val="00107480"/>
    <w:rsid w:val="001115ED"/>
    <w:rsid w:val="00111DA1"/>
    <w:rsid w:val="0011298F"/>
    <w:rsid w:val="00112DCD"/>
    <w:rsid w:val="001138BF"/>
    <w:rsid w:val="00113E2F"/>
    <w:rsid w:val="001142B9"/>
    <w:rsid w:val="0011434A"/>
    <w:rsid w:val="00114ABA"/>
    <w:rsid w:val="001154B5"/>
    <w:rsid w:val="001155BC"/>
    <w:rsid w:val="00116071"/>
    <w:rsid w:val="00116D36"/>
    <w:rsid w:val="0012003F"/>
    <w:rsid w:val="001202B9"/>
    <w:rsid w:val="00120963"/>
    <w:rsid w:val="00120D86"/>
    <w:rsid w:val="00121AD9"/>
    <w:rsid w:val="00121CA4"/>
    <w:rsid w:val="0012273C"/>
    <w:rsid w:val="00122FC0"/>
    <w:rsid w:val="00123583"/>
    <w:rsid w:val="00123FC1"/>
    <w:rsid w:val="0012502B"/>
    <w:rsid w:val="00125443"/>
    <w:rsid w:val="00125EC0"/>
    <w:rsid w:val="00126B68"/>
    <w:rsid w:val="00127831"/>
    <w:rsid w:val="00127C10"/>
    <w:rsid w:val="001315B9"/>
    <w:rsid w:val="001316A8"/>
    <w:rsid w:val="00131C61"/>
    <w:rsid w:val="00133557"/>
    <w:rsid w:val="0013358E"/>
    <w:rsid w:val="00133634"/>
    <w:rsid w:val="00135210"/>
    <w:rsid w:val="00135319"/>
    <w:rsid w:val="00135632"/>
    <w:rsid w:val="001362E7"/>
    <w:rsid w:val="0013671E"/>
    <w:rsid w:val="001369D5"/>
    <w:rsid w:val="001369F1"/>
    <w:rsid w:val="0014003C"/>
    <w:rsid w:val="00141993"/>
    <w:rsid w:val="00143E71"/>
    <w:rsid w:val="00144B8B"/>
    <w:rsid w:val="00144E2B"/>
    <w:rsid w:val="00145022"/>
    <w:rsid w:val="0014572C"/>
    <w:rsid w:val="00146179"/>
    <w:rsid w:val="00147436"/>
    <w:rsid w:val="00147B44"/>
    <w:rsid w:val="0015106D"/>
    <w:rsid w:val="00151084"/>
    <w:rsid w:val="00151134"/>
    <w:rsid w:val="0015136C"/>
    <w:rsid w:val="00153124"/>
    <w:rsid w:val="0015374C"/>
    <w:rsid w:val="00153D31"/>
    <w:rsid w:val="001542C4"/>
    <w:rsid w:val="001544C9"/>
    <w:rsid w:val="001556DB"/>
    <w:rsid w:val="001561EA"/>
    <w:rsid w:val="001567CE"/>
    <w:rsid w:val="0015773F"/>
    <w:rsid w:val="001579FD"/>
    <w:rsid w:val="001643D3"/>
    <w:rsid w:val="00165901"/>
    <w:rsid w:val="001673AF"/>
    <w:rsid w:val="00170860"/>
    <w:rsid w:val="0017103F"/>
    <w:rsid w:val="0017122C"/>
    <w:rsid w:val="00172695"/>
    <w:rsid w:val="00173E46"/>
    <w:rsid w:val="00174008"/>
    <w:rsid w:val="00174BE0"/>
    <w:rsid w:val="001771EA"/>
    <w:rsid w:val="00177FAE"/>
    <w:rsid w:val="00180330"/>
    <w:rsid w:val="001809CE"/>
    <w:rsid w:val="00182661"/>
    <w:rsid w:val="00182A7B"/>
    <w:rsid w:val="00182F31"/>
    <w:rsid w:val="0018361A"/>
    <w:rsid w:val="0018405D"/>
    <w:rsid w:val="0018474D"/>
    <w:rsid w:val="00184BDB"/>
    <w:rsid w:val="001855F3"/>
    <w:rsid w:val="00187177"/>
    <w:rsid w:val="001873D2"/>
    <w:rsid w:val="00190298"/>
    <w:rsid w:val="00190B9F"/>
    <w:rsid w:val="0019101B"/>
    <w:rsid w:val="00191B34"/>
    <w:rsid w:val="00191E39"/>
    <w:rsid w:val="00193D0C"/>
    <w:rsid w:val="0019594A"/>
    <w:rsid w:val="00195DD6"/>
    <w:rsid w:val="00195EA0"/>
    <w:rsid w:val="00196847"/>
    <w:rsid w:val="00196D17"/>
    <w:rsid w:val="00197A7F"/>
    <w:rsid w:val="00197D7F"/>
    <w:rsid w:val="001A15D3"/>
    <w:rsid w:val="001A3242"/>
    <w:rsid w:val="001A32CF"/>
    <w:rsid w:val="001A42DD"/>
    <w:rsid w:val="001A42FD"/>
    <w:rsid w:val="001A4341"/>
    <w:rsid w:val="001A4369"/>
    <w:rsid w:val="001A51E6"/>
    <w:rsid w:val="001A6737"/>
    <w:rsid w:val="001A7379"/>
    <w:rsid w:val="001B180B"/>
    <w:rsid w:val="001B1D26"/>
    <w:rsid w:val="001B1FFD"/>
    <w:rsid w:val="001B253D"/>
    <w:rsid w:val="001B27F9"/>
    <w:rsid w:val="001B2E18"/>
    <w:rsid w:val="001B3024"/>
    <w:rsid w:val="001B374B"/>
    <w:rsid w:val="001B5116"/>
    <w:rsid w:val="001B51E4"/>
    <w:rsid w:val="001B60A4"/>
    <w:rsid w:val="001B617C"/>
    <w:rsid w:val="001B6441"/>
    <w:rsid w:val="001B6E02"/>
    <w:rsid w:val="001C0A87"/>
    <w:rsid w:val="001C0C98"/>
    <w:rsid w:val="001C15C4"/>
    <w:rsid w:val="001C3448"/>
    <w:rsid w:val="001C3862"/>
    <w:rsid w:val="001C3B67"/>
    <w:rsid w:val="001C4299"/>
    <w:rsid w:val="001C46E3"/>
    <w:rsid w:val="001C5530"/>
    <w:rsid w:val="001C78C8"/>
    <w:rsid w:val="001D07D7"/>
    <w:rsid w:val="001D1A10"/>
    <w:rsid w:val="001D1EF4"/>
    <w:rsid w:val="001D270E"/>
    <w:rsid w:val="001D3169"/>
    <w:rsid w:val="001E0157"/>
    <w:rsid w:val="001E06A5"/>
    <w:rsid w:val="001E12C1"/>
    <w:rsid w:val="001E1424"/>
    <w:rsid w:val="001E194A"/>
    <w:rsid w:val="001E24C9"/>
    <w:rsid w:val="001E289E"/>
    <w:rsid w:val="001E29C8"/>
    <w:rsid w:val="001E2CBD"/>
    <w:rsid w:val="001E40D5"/>
    <w:rsid w:val="001E4787"/>
    <w:rsid w:val="001E569F"/>
    <w:rsid w:val="001E6418"/>
    <w:rsid w:val="001E6BA9"/>
    <w:rsid w:val="001F102A"/>
    <w:rsid w:val="001F102C"/>
    <w:rsid w:val="001F1E1A"/>
    <w:rsid w:val="001F22E5"/>
    <w:rsid w:val="001F39FC"/>
    <w:rsid w:val="001F45E4"/>
    <w:rsid w:val="001F4A9C"/>
    <w:rsid w:val="001F4AEE"/>
    <w:rsid w:val="001F60C0"/>
    <w:rsid w:val="0020066F"/>
    <w:rsid w:val="00200D7F"/>
    <w:rsid w:val="00200DD6"/>
    <w:rsid w:val="00202614"/>
    <w:rsid w:val="00203BEE"/>
    <w:rsid w:val="00203DB4"/>
    <w:rsid w:val="002047F3"/>
    <w:rsid w:val="00205163"/>
    <w:rsid w:val="00205183"/>
    <w:rsid w:val="0020669D"/>
    <w:rsid w:val="00206A3B"/>
    <w:rsid w:val="002071B6"/>
    <w:rsid w:val="00211625"/>
    <w:rsid w:val="00214992"/>
    <w:rsid w:val="00215F29"/>
    <w:rsid w:val="002173E4"/>
    <w:rsid w:val="0021764D"/>
    <w:rsid w:val="002209AD"/>
    <w:rsid w:val="0022190F"/>
    <w:rsid w:val="00223C18"/>
    <w:rsid w:val="00225CB6"/>
    <w:rsid w:val="002261E8"/>
    <w:rsid w:val="002269D8"/>
    <w:rsid w:val="0022754E"/>
    <w:rsid w:val="00227D9C"/>
    <w:rsid w:val="00227F4A"/>
    <w:rsid w:val="00230FBB"/>
    <w:rsid w:val="0023124F"/>
    <w:rsid w:val="00231ADF"/>
    <w:rsid w:val="002323C4"/>
    <w:rsid w:val="002338E4"/>
    <w:rsid w:val="002361EB"/>
    <w:rsid w:val="00237ED8"/>
    <w:rsid w:val="00241075"/>
    <w:rsid w:val="0024125B"/>
    <w:rsid w:val="00241DCB"/>
    <w:rsid w:val="0024338F"/>
    <w:rsid w:val="002438AB"/>
    <w:rsid w:val="00246586"/>
    <w:rsid w:val="002469A9"/>
    <w:rsid w:val="00246D43"/>
    <w:rsid w:val="00247534"/>
    <w:rsid w:val="0025002E"/>
    <w:rsid w:val="00250229"/>
    <w:rsid w:val="002505FC"/>
    <w:rsid w:val="0025106F"/>
    <w:rsid w:val="002517E8"/>
    <w:rsid w:val="00252461"/>
    <w:rsid w:val="00252F34"/>
    <w:rsid w:val="002533E5"/>
    <w:rsid w:val="00253539"/>
    <w:rsid w:val="00253F04"/>
    <w:rsid w:val="0025569B"/>
    <w:rsid w:val="00257149"/>
    <w:rsid w:val="002578A0"/>
    <w:rsid w:val="00260C31"/>
    <w:rsid w:val="002625ED"/>
    <w:rsid w:val="00263E15"/>
    <w:rsid w:val="00264993"/>
    <w:rsid w:val="00264A47"/>
    <w:rsid w:val="00264D7F"/>
    <w:rsid w:val="00264E1D"/>
    <w:rsid w:val="002653D7"/>
    <w:rsid w:val="00265B1C"/>
    <w:rsid w:val="0026609D"/>
    <w:rsid w:val="002669CC"/>
    <w:rsid w:val="0026731E"/>
    <w:rsid w:val="00267D9C"/>
    <w:rsid w:val="002724E3"/>
    <w:rsid w:val="00272C2C"/>
    <w:rsid w:val="00273AF1"/>
    <w:rsid w:val="00273DDB"/>
    <w:rsid w:val="0027461B"/>
    <w:rsid w:val="00275303"/>
    <w:rsid w:val="002772AB"/>
    <w:rsid w:val="00277653"/>
    <w:rsid w:val="002776ED"/>
    <w:rsid w:val="00277D64"/>
    <w:rsid w:val="0028030E"/>
    <w:rsid w:val="00280374"/>
    <w:rsid w:val="002804BF"/>
    <w:rsid w:val="00282D6F"/>
    <w:rsid w:val="002830C5"/>
    <w:rsid w:val="00284C85"/>
    <w:rsid w:val="00284E62"/>
    <w:rsid w:val="00286DC9"/>
    <w:rsid w:val="00287511"/>
    <w:rsid w:val="00290420"/>
    <w:rsid w:val="0029047D"/>
    <w:rsid w:val="00290C9F"/>
    <w:rsid w:val="00291077"/>
    <w:rsid w:val="00291187"/>
    <w:rsid w:val="00291D05"/>
    <w:rsid w:val="0029321C"/>
    <w:rsid w:val="0029419B"/>
    <w:rsid w:val="00294C31"/>
    <w:rsid w:val="0029510E"/>
    <w:rsid w:val="002962E4"/>
    <w:rsid w:val="00296BC6"/>
    <w:rsid w:val="00296CF5"/>
    <w:rsid w:val="002972BC"/>
    <w:rsid w:val="00297B5F"/>
    <w:rsid w:val="00297BBB"/>
    <w:rsid w:val="002A0075"/>
    <w:rsid w:val="002A0329"/>
    <w:rsid w:val="002A06F2"/>
    <w:rsid w:val="002A361A"/>
    <w:rsid w:val="002A44A3"/>
    <w:rsid w:val="002A4E15"/>
    <w:rsid w:val="002A50A2"/>
    <w:rsid w:val="002A53AC"/>
    <w:rsid w:val="002A5B3D"/>
    <w:rsid w:val="002A5C96"/>
    <w:rsid w:val="002A71D2"/>
    <w:rsid w:val="002A7E9F"/>
    <w:rsid w:val="002B1F9B"/>
    <w:rsid w:val="002B23A5"/>
    <w:rsid w:val="002B4374"/>
    <w:rsid w:val="002B63AD"/>
    <w:rsid w:val="002C0AE4"/>
    <w:rsid w:val="002C150E"/>
    <w:rsid w:val="002C3763"/>
    <w:rsid w:val="002C3790"/>
    <w:rsid w:val="002C5ECE"/>
    <w:rsid w:val="002C6369"/>
    <w:rsid w:val="002C6BDC"/>
    <w:rsid w:val="002C7D70"/>
    <w:rsid w:val="002D1496"/>
    <w:rsid w:val="002D2212"/>
    <w:rsid w:val="002D37CE"/>
    <w:rsid w:val="002D42B9"/>
    <w:rsid w:val="002D43AD"/>
    <w:rsid w:val="002D48B5"/>
    <w:rsid w:val="002D4F72"/>
    <w:rsid w:val="002D51AA"/>
    <w:rsid w:val="002D5263"/>
    <w:rsid w:val="002D62D0"/>
    <w:rsid w:val="002D652E"/>
    <w:rsid w:val="002D7B39"/>
    <w:rsid w:val="002E0671"/>
    <w:rsid w:val="002E188A"/>
    <w:rsid w:val="002E2610"/>
    <w:rsid w:val="002E2E72"/>
    <w:rsid w:val="002E36E3"/>
    <w:rsid w:val="002E4A8E"/>
    <w:rsid w:val="002E5DA0"/>
    <w:rsid w:val="002E7FE5"/>
    <w:rsid w:val="002F06B8"/>
    <w:rsid w:val="002F1D03"/>
    <w:rsid w:val="002F23BB"/>
    <w:rsid w:val="002F32C7"/>
    <w:rsid w:val="002F3A7D"/>
    <w:rsid w:val="002F3C41"/>
    <w:rsid w:val="002F41FA"/>
    <w:rsid w:val="002F427A"/>
    <w:rsid w:val="002F4602"/>
    <w:rsid w:val="002F487C"/>
    <w:rsid w:val="002F48B5"/>
    <w:rsid w:val="002F6FA4"/>
    <w:rsid w:val="002F7529"/>
    <w:rsid w:val="002F7861"/>
    <w:rsid w:val="002F7B50"/>
    <w:rsid w:val="00300327"/>
    <w:rsid w:val="00300951"/>
    <w:rsid w:val="00300E09"/>
    <w:rsid w:val="003011B2"/>
    <w:rsid w:val="00301398"/>
    <w:rsid w:val="003017CB"/>
    <w:rsid w:val="00301EDC"/>
    <w:rsid w:val="0030326F"/>
    <w:rsid w:val="00304021"/>
    <w:rsid w:val="0030497D"/>
    <w:rsid w:val="00305946"/>
    <w:rsid w:val="00310422"/>
    <w:rsid w:val="00310D65"/>
    <w:rsid w:val="003118F4"/>
    <w:rsid w:val="00312684"/>
    <w:rsid w:val="003136F1"/>
    <w:rsid w:val="003141C0"/>
    <w:rsid w:val="00314574"/>
    <w:rsid w:val="0031596A"/>
    <w:rsid w:val="00315CC1"/>
    <w:rsid w:val="0031727D"/>
    <w:rsid w:val="00317780"/>
    <w:rsid w:val="00320AE9"/>
    <w:rsid w:val="00320D89"/>
    <w:rsid w:val="003211C0"/>
    <w:rsid w:val="00321946"/>
    <w:rsid w:val="003229EA"/>
    <w:rsid w:val="003246B9"/>
    <w:rsid w:val="00325D15"/>
    <w:rsid w:val="003260C9"/>
    <w:rsid w:val="00327B94"/>
    <w:rsid w:val="00330515"/>
    <w:rsid w:val="00330ABE"/>
    <w:rsid w:val="00330CD8"/>
    <w:rsid w:val="00330E00"/>
    <w:rsid w:val="00331888"/>
    <w:rsid w:val="00331AEE"/>
    <w:rsid w:val="00331D66"/>
    <w:rsid w:val="003328AE"/>
    <w:rsid w:val="003333C8"/>
    <w:rsid w:val="003343AE"/>
    <w:rsid w:val="00334A81"/>
    <w:rsid w:val="00334F73"/>
    <w:rsid w:val="00335B8A"/>
    <w:rsid w:val="00337BA0"/>
    <w:rsid w:val="003407A1"/>
    <w:rsid w:val="003409D8"/>
    <w:rsid w:val="00340C34"/>
    <w:rsid w:val="00341A1A"/>
    <w:rsid w:val="003423C5"/>
    <w:rsid w:val="0034246B"/>
    <w:rsid w:val="00342B9A"/>
    <w:rsid w:val="00342D45"/>
    <w:rsid w:val="00343954"/>
    <w:rsid w:val="0034398C"/>
    <w:rsid w:val="00343DAA"/>
    <w:rsid w:val="00343DAB"/>
    <w:rsid w:val="003440A8"/>
    <w:rsid w:val="00345785"/>
    <w:rsid w:val="00346F11"/>
    <w:rsid w:val="0034749C"/>
    <w:rsid w:val="00347AEB"/>
    <w:rsid w:val="00350711"/>
    <w:rsid w:val="003509E8"/>
    <w:rsid w:val="003513A3"/>
    <w:rsid w:val="0035171F"/>
    <w:rsid w:val="003527F0"/>
    <w:rsid w:val="00353017"/>
    <w:rsid w:val="00353A34"/>
    <w:rsid w:val="0035594C"/>
    <w:rsid w:val="00356158"/>
    <w:rsid w:val="00361770"/>
    <w:rsid w:val="00361910"/>
    <w:rsid w:val="003639B2"/>
    <w:rsid w:val="00364ADF"/>
    <w:rsid w:val="003662E1"/>
    <w:rsid w:val="0036652D"/>
    <w:rsid w:val="003672FD"/>
    <w:rsid w:val="00367E34"/>
    <w:rsid w:val="00370044"/>
    <w:rsid w:val="00370297"/>
    <w:rsid w:val="00371603"/>
    <w:rsid w:val="003717B3"/>
    <w:rsid w:val="00372474"/>
    <w:rsid w:val="003724A8"/>
    <w:rsid w:val="00372868"/>
    <w:rsid w:val="003729FB"/>
    <w:rsid w:val="00372D13"/>
    <w:rsid w:val="003733B1"/>
    <w:rsid w:val="003737EB"/>
    <w:rsid w:val="00373BE3"/>
    <w:rsid w:val="00374DC4"/>
    <w:rsid w:val="00375052"/>
    <w:rsid w:val="003758BC"/>
    <w:rsid w:val="00375E3C"/>
    <w:rsid w:val="003763EA"/>
    <w:rsid w:val="00376C04"/>
    <w:rsid w:val="00376E1F"/>
    <w:rsid w:val="00381A5E"/>
    <w:rsid w:val="00382145"/>
    <w:rsid w:val="00382F96"/>
    <w:rsid w:val="0038324A"/>
    <w:rsid w:val="00384137"/>
    <w:rsid w:val="00384948"/>
    <w:rsid w:val="0038688D"/>
    <w:rsid w:val="00387914"/>
    <w:rsid w:val="00387A4F"/>
    <w:rsid w:val="003904DE"/>
    <w:rsid w:val="0039061F"/>
    <w:rsid w:val="00390EFE"/>
    <w:rsid w:val="00391A9A"/>
    <w:rsid w:val="00392740"/>
    <w:rsid w:val="0039312E"/>
    <w:rsid w:val="00394165"/>
    <w:rsid w:val="0039417D"/>
    <w:rsid w:val="00394D11"/>
    <w:rsid w:val="003954BA"/>
    <w:rsid w:val="00397659"/>
    <w:rsid w:val="003A0A14"/>
    <w:rsid w:val="003A26F4"/>
    <w:rsid w:val="003A2951"/>
    <w:rsid w:val="003A3D0D"/>
    <w:rsid w:val="003A4977"/>
    <w:rsid w:val="003A4A07"/>
    <w:rsid w:val="003A4D76"/>
    <w:rsid w:val="003A6383"/>
    <w:rsid w:val="003B0084"/>
    <w:rsid w:val="003B09C9"/>
    <w:rsid w:val="003B0F0E"/>
    <w:rsid w:val="003B2941"/>
    <w:rsid w:val="003B2A3F"/>
    <w:rsid w:val="003B2BAD"/>
    <w:rsid w:val="003B2F38"/>
    <w:rsid w:val="003B3C67"/>
    <w:rsid w:val="003B42EF"/>
    <w:rsid w:val="003B48F1"/>
    <w:rsid w:val="003B6243"/>
    <w:rsid w:val="003B657E"/>
    <w:rsid w:val="003B7C23"/>
    <w:rsid w:val="003B7E7B"/>
    <w:rsid w:val="003C021F"/>
    <w:rsid w:val="003C0282"/>
    <w:rsid w:val="003C2A79"/>
    <w:rsid w:val="003C3276"/>
    <w:rsid w:val="003C3B48"/>
    <w:rsid w:val="003C57D1"/>
    <w:rsid w:val="003C7994"/>
    <w:rsid w:val="003C7D84"/>
    <w:rsid w:val="003D0606"/>
    <w:rsid w:val="003D068E"/>
    <w:rsid w:val="003D1077"/>
    <w:rsid w:val="003D12AF"/>
    <w:rsid w:val="003D176B"/>
    <w:rsid w:val="003D2122"/>
    <w:rsid w:val="003D24D5"/>
    <w:rsid w:val="003D2D89"/>
    <w:rsid w:val="003D32DC"/>
    <w:rsid w:val="003D4726"/>
    <w:rsid w:val="003D4831"/>
    <w:rsid w:val="003D49E9"/>
    <w:rsid w:val="003D640B"/>
    <w:rsid w:val="003D7578"/>
    <w:rsid w:val="003E016C"/>
    <w:rsid w:val="003E0852"/>
    <w:rsid w:val="003E11B0"/>
    <w:rsid w:val="003E47C5"/>
    <w:rsid w:val="003E677D"/>
    <w:rsid w:val="003E67ED"/>
    <w:rsid w:val="003E70D7"/>
    <w:rsid w:val="003E78EB"/>
    <w:rsid w:val="003F20FE"/>
    <w:rsid w:val="003F2D9D"/>
    <w:rsid w:val="003F400A"/>
    <w:rsid w:val="003F4087"/>
    <w:rsid w:val="003F40B2"/>
    <w:rsid w:val="003F526B"/>
    <w:rsid w:val="003F5DAC"/>
    <w:rsid w:val="003F67EF"/>
    <w:rsid w:val="003F7EF7"/>
    <w:rsid w:val="0040002E"/>
    <w:rsid w:val="00402B21"/>
    <w:rsid w:val="00403BDF"/>
    <w:rsid w:val="00405197"/>
    <w:rsid w:val="00406DBC"/>
    <w:rsid w:val="00407810"/>
    <w:rsid w:val="00407E3F"/>
    <w:rsid w:val="00412607"/>
    <w:rsid w:val="0041312B"/>
    <w:rsid w:val="00413FDD"/>
    <w:rsid w:val="004141CA"/>
    <w:rsid w:val="004151CF"/>
    <w:rsid w:val="004160E5"/>
    <w:rsid w:val="00416598"/>
    <w:rsid w:val="004165C3"/>
    <w:rsid w:val="00416DA6"/>
    <w:rsid w:val="004174D7"/>
    <w:rsid w:val="00417D43"/>
    <w:rsid w:val="00417E90"/>
    <w:rsid w:val="004211E2"/>
    <w:rsid w:val="004215B3"/>
    <w:rsid w:val="00425B41"/>
    <w:rsid w:val="00425BE2"/>
    <w:rsid w:val="0042654C"/>
    <w:rsid w:val="00430B30"/>
    <w:rsid w:val="0043114F"/>
    <w:rsid w:val="00431C2A"/>
    <w:rsid w:val="00434B78"/>
    <w:rsid w:val="00436BBB"/>
    <w:rsid w:val="00440061"/>
    <w:rsid w:val="00440BE8"/>
    <w:rsid w:val="00440E55"/>
    <w:rsid w:val="004419EA"/>
    <w:rsid w:val="004440AD"/>
    <w:rsid w:val="00444362"/>
    <w:rsid w:val="00444738"/>
    <w:rsid w:val="00444769"/>
    <w:rsid w:val="004449C6"/>
    <w:rsid w:val="00445C5D"/>
    <w:rsid w:val="00445EE6"/>
    <w:rsid w:val="00446702"/>
    <w:rsid w:val="00446BB6"/>
    <w:rsid w:val="00446C3F"/>
    <w:rsid w:val="00447733"/>
    <w:rsid w:val="00451C86"/>
    <w:rsid w:val="00452485"/>
    <w:rsid w:val="0045250F"/>
    <w:rsid w:val="00453AB0"/>
    <w:rsid w:val="00453C67"/>
    <w:rsid w:val="00453EB4"/>
    <w:rsid w:val="00454D3B"/>
    <w:rsid w:val="00454F41"/>
    <w:rsid w:val="00455319"/>
    <w:rsid w:val="004554A5"/>
    <w:rsid w:val="00456820"/>
    <w:rsid w:val="00457226"/>
    <w:rsid w:val="004574C5"/>
    <w:rsid w:val="0046224C"/>
    <w:rsid w:val="0046302A"/>
    <w:rsid w:val="00464EEC"/>
    <w:rsid w:val="00465899"/>
    <w:rsid w:val="00465D07"/>
    <w:rsid w:val="0046652D"/>
    <w:rsid w:val="0046671A"/>
    <w:rsid w:val="0046719E"/>
    <w:rsid w:val="0046797D"/>
    <w:rsid w:val="00467A97"/>
    <w:rsid w:val="004712E1"/>
    <w:rsid w:val="00471D98"/>
    <w:rsid w:val="004739CE"/>
    <w:rsid w:val="00473D59"/>
    <w:rsid w:val="00474970"/>
    <w:rsid w:val="00474E09"/>
    <w:rsid w:val="00475BB3"/>
    <w:rsid w:val="00476226"/>
    <w:rsid w:val="00476730"/>
    <w:rsid w:val="00476A7F"/>
    <w:rsid w:val="00477124"/>
    <w:rsid w:val="004773A9"/>
    <w:rsid w:val="00477B8D"/>
    <w:rsid w:val="00477E1C"/>
    <w:rsid w:val="00480388"/>
    <w:rsid w:val="00481ADF"/>
    <w:rsid w:val="004851A5"/>
    <w:rsid w:val="00486623"/>
    <w:rsid w:val="00486816"/>
    <w:rsid w:val="004868A2"/>
    <w:rsid w:val="00486AF3"/>
    <w:rsid w:val="0049084D"/>
    <w:rsid w:val="004920A5"/>
    <w:rsid w:val="00492344"/>
    <w:rsid w:val="004924FC"/>
    <w:rsid w:val="00492522"/>
    <w:rsid w:val="00493E11"/>
    <w:rsid w:val="004940FA"/>
    <w:rsid w:val="004944C9"/>
    <w:rsid w:val="00494AE4"/>
    <w:rsid w:val="004965CB"/>
    <w:rsid w:val="004A05C1"/>
    <w:rsid w:val="004A0B6A"/>
    <w:rsid w:val="004A0C42"/>
    <w:rsid w:val="004A1D3C"/>
    <w:rsid w:val="004A27EB"/>
    <w:rsid w:val="004A3737"/>
    <w:rsid w:val="004A3A0B"/>
    <w:rsid w:val="004A638C"/>
    <w:rsid w:val="004A796C"/>
    <w:rsid w:val="004B060D"/>
    <w:rsid w:val="004B0869"/>
    <w:rsid w:val="004B1BB0"/>
    <w:rsid w:val="004B209D"/>
    <w:rsid w:val="004B2157"/>
    <w:rsid w:val="004B2954"/>
    <w:rsid w:val="004B2CB2"/>
    <w:rsid w:val="004B3EC4"/>
    <w:rsid w:val="004B40BC"/>
    <w:rsid w:val="004B4C09"/>
    <w:rsid w:val="004B549F"/>
    <w:rsid w:val="004B55E7"/>
    <w:rsid w:val="004B58C4"/>
    <w:rsid w:val="004C023E"/>
    <w:rsid w:val="004C0655"/>
    <w:rsid w:val="004C0DB9"/>
    <w:rsid w:val="004C2D7B"/>
    <w:rsid w:val="004C32C5"/>
    <w:rsid w:val="004C5686"/>
    <w:rsid w:val="004C59A5"/>
    <w:rsid w:val="004C5C7B"/>
    <w:rsid w:val="004C6837"/>
    <w:rsid w:val="004C6B1C"/>
    <w:rsid w:val="004C6D6E"/>
    <w:rsid w:val="004C7555"/>
    <w:rsid w:val="004C7E21"/>
    <w:rsid w:val="004C7F59"/>
    <w:rsid w:val="004C7FD3"/>
    <w:rsid w:val="004D026F"/>
    <w:rsid w:val="004D0865"/>
    <w:rsid w:val="004D162C"/>
    <w:rsid w:val="004D4DAA"/>
    <w:rsid w:val="004D4F69"/>
    <w:rsid w:val="004E213B"/>
    <w:rsid w:val="004E2D3A"/>
    <w:rsid w:val="004E3C04"/>
    <w:rsid w:val="004E3DAB"/>
    <w:rsid w:val="004E624B"/>
    <w:rsid w:val="004E78D4"/>
    <w:rsid w:val="004F1A32"/>
    <w:rsid w:val="004F310A"/>
    <w:rsid w:val="004F3715"/>
    <w:rsid w:val="004F37F4"/>
    <w:rsid w:val="004F3997"/>
    <w:rsid w:val="004F5006"/>
    <w:rsid w:val="004F668E"/>
    <w:rsid w:val="004F6B39"/>
    <w:rsid w:val="004F7CAB"/>
    <w:rsid w:val="00501A0E"/>
    <w:rsid w:val="005034B6"/>
    <w:rsid w:val="00504770"/>
    <w:rsid w:val="00504B3E"/>
    <w:rsid w:val="00504F02"/>
    <w:rsid w:val="005056CD"/>
    <w:rsid w:val="005065A2"/>
    <w:rsid w:val="0050739D"/>
    <w:rsid w:val="00507FE5"/>
    <w:rsid w:val="00510BEF"/>
    <w:rsid w:val="00511D94"/>
    <w:rsid w:val="00511EDD"/>
    <w:rsid w:val="00512B4E"/>
    <w:rsid w:val="005133F3"/>
    <w:rsid w:val="005136D9"/>
    <w:rsid w:val="005150AE"/>
    <w:rsid w:val="0051604C"/>
    <w:rsid w:val="005175F3"/>
    <w:rsid w:val="005179FA"/>
    <w:rsid w:val="00517B4F"/>
    <w:rsid w:val="00520429"/>
    <w:rsid w:val="00520AF1"/>
    <w:rsid w:val="00520BAA"/>
    <w:rsid w:val="00520FED"/>
    <w:rsid w:val="00521CC7"/>
    <w:rsid w:val="00522C79"/>
    <w:rsid w:val="00523544"/>
    <w:rsid w:val="0052585C"/>
    <w:rsid w:val="0052600F"/>
    <w:rsid w:val="00526CD2"/>
    <w:rsid w:val="00526EA6"/>
    <w:rsid w:val="00530F14"/>
    <w:rsid w:val="0053128D"/>
    <w:rsid w:val="005312DC"/>
    <w:rsid w:val="005313DA"/>
    <w:rsid w:val="0053154C"/>
    <w:rsid w:val="0053217D"/>
    <w:rsid w:val="00534122"/>
    <w:rsid w:val="005345BA"/>
    <w:rsid w:val="00534DDE"/>
    <w:rsid w:val="0053554A"/>
    <w:rsid w:val="00537D69"/>
    <w:rsid w:val="00537FD5"/>
    <w:rsid w:val="005412F6"/>
    <w:rsid w:val="005415B6"/>
    <w:rsid w:val="00543C02"/>
    <w:rsid w:val="00543E0E"/>
    <w:rsid w:val="0054426D"/>
    <w:rsid w:val="00544749"/>
    <w:rsid w:val="005452D4"/>
    <w:rsid w:val="00545ACF"/>
    <w:rsid w:val="005464A2"/>
    <w:rsid w:val="00546755"/>
    <w:rsid w:val="00547384"/>
    <w:rsid w:val="00547E31"/>
    <w:rsid w:val="00547F97"/>
    <w:rsid w:val="00550C37"/>
    <w:rsid w:val="00551754"/>
    <w:rsid w:val="00551BF8"/>
    <w:rsid w:val="00551CD9"/>
    <w:rsid w:val="00553944"/>
    <w:rsid w:val="00553E08"/>
    <w:rsid w:val="00554BF0"/>
    <w:rsid w:val="00557701"/>
    <w:rsid w:val="0055789F"/>
    <w:rsid w:val="00557B3D"/>
    <w:rsid w:val="0056023C"/>
    <w:rsid w:val="00560638"/>
    <w:rsid w:val="00560929"/>
    <w:rsid w:val="00561B81"/>
    <w:rsid w:val="00562078"/>
    <w:rsid w:val="005621B6"/>
    <w:rsid w:val="005622B6"/>
    <w:rsid w:val="00562995"/>
    <w:rsid w:val="005638E2"/>
    <w:rsid w:val="00563D80"/>
    <w:rsid w:val="00563E37"/>
    <w:rsid w:val="005645ED"/>
    <w:rsid w:val="0056495A"/>
    <w:rsid w:val="005670E0"/>
    <w:rsid w:val="00571428"/>
    <w:rsid w:val="00572F48"/>
    <w:rsid w:val="0057420A"/>
    <w:rsid w:val="005767E1"/>
    <w:rsid w:val="005806F8"/>
    <w:rsid w:val="00581127"/>
    <w:rsid w:val="00582F62"/>
    <w:rsid w:val="00582F9B"/>
    <w:rsid w:val="00583550"/>
    <w:rsid w:val="005848FD"/>
    <w:rsid w:val="0058498F"/>
    <w:rsid w:val="00584AC1"/>
    <w:rsid w:val="0058501A"/>
    <w:rsid w:val="00586B1E"/>
    <w:rsid w:val="00586B59"/>
    <w:rsid w:val="00587E75"/>
    <w:rsid w:val="00591731"/>
    <w:rsid w:val="00592116"/>
    <w:rsid w:val="00592D8E"/>
    <w:rsid w:val="00593687"/>
    <w:rsid w:val="00593A79"/>
    <w:rsid w:val="00593D51"/>
    <w:rsid w:val="00594728"/>
    <w:rsid w:val="00594B9F"/>
    <w:rsid w:val="0059519F"/>
    <w:rsid w:val="00595CE0"/>
    <w:rsid w:val="00595DBB"/>
    <w:rsid w:val="0059684B"/>
    <w:rsid w:val="005971B2"/>
    <w:rsid w:val="005A05B7"/>
    <w:rsid w:val="005A0682"/>
    <w:rsid w:val="005A1FF3"/>
    <w:rsid w:val="005A2354"/>
    <w:rsid w:val="005A2E57"/>
    <w:rsid w:val="005A3636"/>
    <w:rsid w:val="005A3767"/>
    <w:rsid w:val="005A41A5"/>
    <w:rsid w:val="005A48D0"/>
    <w:rsid w:val="005A4A9D"/>
    <w:rsid w:val="005A5F3D"/>
    <w:rsid w:val="005A6B81"/>
    <w:rsid w:val="005A6CAD"/>
    <w:rsid w:val="005A6F31"/>
    <w:rsid w:val="005A6F60"/>
    <w:rsid w:val="005B1615"/>
    <w:rsid w:val="005B187E"/>
    <w:rsid w:val="005B46B5"/>
    <w:rsid w:val="005B5407"/>
    <w:rsid w:val="005B7E7E"/>
    <w:rsid w:val="005C0816"/>
    <w:rsid w:val="005C0C58"/>
    <w:rsid w:val="005C3418"/>
    <w:rsid w:val="005C4E1D"/>
    <w:rsid w:val="005C5E8C"/>
    <w:rsid w:val="005C6C31"/>
    <w:rsid w:val="005C7264"/>
    <w:rsid w:val="005C7B16"/>
    <w:rsid w:val="005D079A"/>
    <w:rsid w:val="005D0AA3"/>
    <w:rsid w:val="005D0F38"/>
    <w:rsid w:val="005D2BA8"/>
    <w:rsid w:val="005D2C65"/>
    <w:rsid w:val="005D2FF8"/>
    <w:rsid w:val="005D5F03"/>
    <w:rsid w:val="005D79E9"/>
    <w:rsid w:val="005D7AD0"/>
    <w:rsid w:val="005D7D0F"/>
    <w:rsid w:val="005D7ED0"/>
    <w:rsid w:val="005E09EA"/>
    <w:rsid w:val="005E2F7D"/>
    <w:rsid w:val="005E32FB"/>
    <w:rsid w:val="005E4B57"/>
    <w:rsid w:val="005E50B0"/>
    <w:rsid w:val="005E6861"/>
    <w:rsid w:val="005E727E"/>
    <w:rsid w:val="005E733C"/>
    <w:rsid w:val="005F0477"/>
    <w:rsid w:val="005F0A3B"/>
    <w:rsid w:val="005F0E2E"/>
    <w:rsid w:val="005F384E"/>
    <w:rsid w:val="005F5411"/>
    <w:rsid w:val="005F5DE4"/>
    <w:rsid w:val="005F6816"/>
    <w:rsid w:val="005F780C"/>
    <w:rsid w:val="005F7B64"/>
    <w:rsid w:val="00601100"/>
    <w:rsid w:val="006012F3"/>
    <w:rsid w:val="0060151F"/>
    <w:rsid w:val="00602830"/>
    <w:rsid w:val="00603098"/>
    <w:rsid w:val="00603C4B"/>
    <w:rsid w:val="00604BBD"/>
    <w:rsid w:val="00604C5A"/>
    <w:rsid w:val="0060604B"/>
    <w:rsid w:val="00606772"/>
    <w:rsid w:val="006067A1"/>
    <w:rsid w:val="00607FAC"/>
    <w:rsid w:val="006103FE"/>
    <w:rsid w:val="00611080"/>
    <w:rsid w:val="00611C0A"/>
    <w:rsid w:val="0061478A"/>
    <w:rsid w:val="00614AE7"/>
    <w:rsid w:val="00614ECC"/>
    <w:rsid w:val="00615986"/>
    <w:rsid w:val="006159B5"/>
    <w:rsid w:val="006160B6"/>
    <w:rsid w:val="0061640A"/>
    <w:rsid w:val="006175AA"/>
    <w:rsid w:val="0062053F"/>
    <w:rsid w:val="00622D96"/>
    <w:rsid w:val="00623171"/>
    <w:rsid w:val="00623CB3"/>
    <w:rsid w:val="00624EE1"/>
    <w:rsid w:val="006251FF"/>
    <w:rsid w:val="006262EB"/>
    <w:rsid w:val="00626500"/>
    <w:rsid w:val="00626C44"/>
    <w:rsid w:val="00632068"/>
    <w:rsid w:val="00632A04"/>
    <w:rsid w:val="00633C0F"/>
    <w:rsid w:val="00634117"/>
    <w:rsid w:val="00635731"/>
    <w:rsid w:val="00636350"/>
    <w:rsid w:val="006366BB"/>
    <w:rsid w:val="006377A0"/>
    <w:rsid w:val="006404E2"/>
    <w:rsid w:val="00640692"/>
    <w:rsid w:val="00641408"/>
    <w:rsid w:val="006417CE"/>
    <w:rsid w:val="00642762"/>
    <w:rsid w:val="00643232"/>
    <w:rsid w:val="00644C34"/>
    <w:rsid w:val="00644E05"/>
    <w:rsid w:val="00646347"/>
    <w:rsid w:val="00647DC8"/>
    <w:rsid w:val="006513CF"/>
    <w:rsid w:val="006518C9"/>
    <w:rsid w:val="0065299E"/>
    <w:rsid w:val="006532C6"/>
    <w:rsid w:val="00653CF8"/>
    <w:rsid w:val="006559D5"/>
    <w:rsid w:val="006578E0"/>
    <w:rsid w:val="00661404"/>
    <w:rsid w:val="0066425D"/>
    <w:rsid w:val="0066462E"/>
    <w:rsid w:val="00666733"/>
    <w:rsid w:val="00666B8D"/>
    <w:rsid w:val="00667C05"/>
    <w:rsid w:val="00670C54"/>
    <w:rsid w:val="0067134B"/>
    <w:rsid w:val="00671C2F"/>
    <w:rsid w:val="0067264A"/>
    <w:rsid w:val="0067500B"/>
    <w:rsid w:val="00675693"/>
    <w:rsid w:val="00675957"/>
    <w:rsid w:val="00675F7E"/>
    <w:rsid w:val="00676207"/>
    <w:rsid w:val="006772C6"/>
    <w:rsid w:val="00677502"/>
    <w:rsid w:val="00677633"/>
    <w:rsid w:val="0068016E"/>
    <w:rsid w:val="006805DF"/>
    <w:rsid w:val="0068060C"/>
    <w:rsid w:val="00680CCE"/>
    <w:rsid w:val="00681193"/>
    <w:rsid w:val="00683D6D"/>
    <w:rsid w:val="006849C7"/>
    <w:rsid w:val="00685186"/>
    <w:rsid w:val="00685C45"/>
    <w:rsid w:val="00686059"/>
    <w:rsid w:val="006871CE"/>
    <w:rsid w:val="00690C0D"/>
    <w:rsid w:val="00691B33"/>
    <w:rsid w:val="00692E7C"/>
    <w:rsid w:val="00694DBC"/>
    <w:rsid w:val="0069505D"/>
    <w:rsid w:val="006950A3"/>
    <w:rsid w:val="0069520C"/>
    <w:rsid w:val="00695880"/>
    <w:rsid w:val="00696419"/>
    <w:rsid w:val="006964F4"/>
    <w:rsid w:val="006965A5"/>
    <w:rsid w:val="00696E8C"/>
    <w:rsid w:val="006A0B0D"/>
    <w:rsid w:val="006A23FB"/>
    <w:rsid w:val="006A3175"/>
    <w:rsid w:val="006A3387"/>
    <w:rsid w:val="006A33E8"/>
    <w:rsid w:val="006A3972"/>
    <w:rsid w:val="006A4A2F"/>
    <w:rsid w:val="006A4E45"/>
    <w:rsid w:val="006A4EB2"/>
    <w:rsid w:val="006A583C"/>
    <w:rsid w:val="006A67ED"/>
    <w:rsid w:val="006A6B99"/>
    <w:rsid w:val="006A6EFE"/>
    <w:rsid w:val="006A7681"/>
    <w:rsid w:val="006A7F18"/>
    <w:rsid w:val="006B0293"/>
    <w:rsid w:val="006B0481"/>
    <w:rsid w:val="006B04AB"/>
    <w:rsid w:val="006B1113"/>
    <w:rsid w:val="006B1FD5"/>
    <w:rsid w:val="006B2375"/>
    <w:rsid w:val="006B311C"/>
    <w:rsid w:val="006B36DE"/>
    <w:rsid w:val="006B3E0C"/>
    <w:rsid w:val="006B3E15"/>
    <w:rsid w:val="006B4504"/>
    <w:rsid w:val="006B4E2F"/>
    <w:rsid w:val="006B5C05"/>
    <w:rsid w:val="006B751B"/>
    <w:rsid w:val="006C02D1"/>
    <w:rsid w:val="006C033B"/>
    <w:rsid w:val="006C092B"/>
    <w:rsid w:val="006C0C1C"/>
    <w:rsid w:val="006C2633"/>
    <w:rsid w:val="006C2649"/>
    <w:rsid w:val="006C264F"/>
    <w:rsid w:val="006C28CE"/>
    <w:rsid w:val="006C2B7B"/>
    <w:rsid w:val="006C2CE2"/>
    <w:rsid w:val="006C3BB3"/>
    <w:rsid w:val="006C5E8B"/>
    <w:rsid w:val="006C63E8"/>
    <w:rsid w:val="006C7768"/>
    <w:rsid w:val="006D0F5E"/>
    <w:rsid w:val="006D1501"/>
    <w:rsid w:val="006D2D21"/>
    <w:rsid w:val="006D2FE5"/>
    <w:rsid w:val="006D38CF"/>
    <w:rsid w:val="006D3ADE"/>
    <w:rsid w:val="006D3EBB"/>
    <w:rsid w:val="006D43A0"/>
    <w:rsid w:val="006D4BB0"/>
    <w:rsid w:val="006D6E26"/>
    <w:rsid w:val="006D72BB"/>
    <w:rsid w:val="006D7546"/>
    <w:rsid w:val="006E0E12"/>
    <w:rsid w:val="006E269A"/>
    <w:rsid w:val="006E2DBD"/>
    <w:rsid w:val="006E34E5"/>
    <w:rsid w:val="006E355B"/>
    <w:rsid w:val="006E43B4"/>
    <w:rsid w:val="006E765E"/>
    <w:rsid w:val="006E7D3E"/>
    <w:rsid w:val="006E7EC9"/>
    <w:rsid w:val="006F0849"/>
    <w:rsid w:val="006F2CC7"/>
    <w:rsid w:val="006F33CF"/>
    <w:rsid w:val="006F51C5"/>
    <w:rsid w:val="006F5F8E"/>
    <w:rsid w:val="006F6251"/>
    <w:rsid w:val="006F7CD9"/>
    <w:rsid w:val="0070162E"/>
    <w:rsid w:val="00703044"/>
    <w:rsid w:val="007031EE"/>
    <w:rsid w:val="0070358B"/>
    <w:rsid w:val="00703A82"/>
    <w:rsid w:val="00703BAE"/>
    <w:rsid w:val="00704435"/>
    <w:rsid w:val="00706411"/>
    <w:rsid w:val="007064C7"/>
    <w:rsid w:val="00706A59"/>
    <w:rsid w:val="00706CBF"/>
    <w:rsid w:val="00706ED8"/>
    <w:rsid w:val="00710DB1"/>
    <w:rsid w:val="00710EDB"/>
    <w:rsid w:val="007117D3"/>
    <w:rsid w:val="00712BF8"/>
    <w:rsid w:val="007136C8"/>
    <w:rsid w:val="007144CE"/>
    <w:rsid w:val="00714B44"/>
    <w:rsid w:val="00715101"/>
    <w:rsid w:val="00720699"/>
    <w:rsid w:val="007211C5"/>
    <w:rsid w:val="007211FD"/>
    <w:rsid w:val="00722B12"/>
    <w:rsid w:val="00723ACD"/>
    <w:rsid w:val="007246BA"/>
    <w:rsid w:val="007254AB"/>
    <w:rsid w:val="00725C19"/>
    <w:rsid w:val="00730336"/>
    <w:rsid w:val="007307FA"/>
    <w:rsid w:val="0073167E"/>
    <w:rsid w:val="00735269"/>
    <w:rsid w:val="00736506"/>
    <w:rsid w:val="007377AE"/>
    <w:rsid w:val="00737B2A"/>
    <w:rsid w:val="00737C08"/>
    <w:rsid w:val="00740679"/>
    <w:rsid w:val="00740BBF"/>
    <w:rsid w:val="007413F4"/>
    <w:rsid w:val="00741456"/>
    <w:rsid w:val="0074208D"/>
    <w:rsid w:val="007421CC"/>
    <w:rsid w:val="00743A11"/>
    <w:rsid w:val="0074535B"/>
    <w:rsid w:val="00745E1D"/>
    <w:rsid w:val="007462CB"/>
    <w:rsid w:val="007464B0"/>
    <w:rsid w:val="007473BA"/>
    <w:rsid w:val="007478A2"/>
    <w:rsid w:val="007479D9"/>
    <w:rsid w:val="00750D27"/>
    <w:rsid w:val="00750FDA"/>
    <w:rsid w:val="00751116"/>
    <w:rsid w:val="00753468"/>
    <w:rsid w:val="0075385E"/>
    <w:rsid w:val="0075404A"/>
    <w:rsid w:val="007543D2"/>
    <w:rsid w:val="00754A89"/>
    <w:rsid w:val="00756483"/>
    <w:rsid w:val="00757EB9"/>
    <w:rsid w:val="00760982"/>
    <w:rsid w:val="00761060"/>
    <w:rsid w:val="00761549"/>
    <w:rsid w:val="00761CD8"/>
    <w:rsid w:val="007622FC"/>
    <w:rsid w:val="007629B8"/>
    <w:rsid w:val="0076310A"/>
    <w:rsid w:val="00764FDF"/>
    <w:rsid w:val="00765E84"/>
    <w:rsid w:val="00765E91"/>
    <w:rsid w:val="007663FE"/>
    <w:rsid w:val="0076793E"/>
    <w:rsid w:val="00770188"/>
    <w:rsid w:val="00770537"/>
    <w:rsid w:val="00770B7B"/>
    <w:rsid w:val="007726F9"/>
    <w:rsid w:val="00772995"/>
    <w:rsid w:val="00772B43"/>
    <w:rsid w:val="00775056"/>
    <w:rsid w:val="00775BA4"/>
    <w:rsid w:val="0077638A"/>
    <w:rsid w:val="00776545"/>
    <w:rsid w:val="00776662"/>
    <w:rsid w:val="00776747"/>
    <w:rsid w:val="00776AE0"/>
    <w:rsid w:val="00776BEF"/>
    <w:rsid w:val="007771BA"/>
    <w:rsid w:val="00780134"/>
    <w:rsid w:val="00780307"/>
    <w:rsid w:val="00780DB4"/>
    <w:rsid w:val="00781DB0"/>
    <w:rsid w:val="00781FC0"/>
    <w:rsid w:val="00782E99"/>
    <w:rsid w:val="00783610"/>
    <w:rsid w:val="007836AD"/>
    <w:rsid w:val="00784149"/>
    <w:rsid w:val="00785F12"/>
    <w:rsid w:val="00785FE7"/>
    <w:rsid w:val="00786365"/>
    <w:rsid w:val="00790989"/>
    <w:rsid w:val="0079138B"/>
    <w:rsid w:val="00791EAF"/>
    <w:rsid w:val="007920C1"/>
    <w:rsid w:val="0079255B"/>
    <w:rsid w:val="00793839"/>
    <w:rsid w:val="00793EAF"/>
    <w:rsid w:val="00794DB6"/>
    <w:rsid w:val="00797A27"/>
    <w:rsid w:val="00797B1B"/>
    <w:rsid w:val="007A0E4B"/>
    <w:rsid w:val="007A1F28"/>
    <w:rsid w:val="007A204A"/>
    <w:rsid w:val="007A35C8"/>
    <w:rsid w:val="007A3BA6"/>
    <w:rsid w:val="007A4C0D"/>
    <w:rsid w:val="007A4EFD"/>
    <w:rsid w:val="007A5302"/>
    <w:rsid w:val="007A5DFF"/>
    <w:rsid w:val="007A5F65"/>
    <w:rsid w:val="007A5F89"/>
    <w:rsid w:val="007A6461"/>
    <w:rsid w:val="007A6836"/>
    <w:rsid w:val="007A7D6D"/>
    <w:rsid w:val="007B0D88"/>
    <w:rsid w:val="007B2C04"/>
    <w:rsid w:val="007B2C37"/>
    <w:rsid w:val="007B3809"/>
    <w:rsid w:val="007B3CFF"/>
    <w:rsid w:val="007B6219"/>
    <w:rsid w:val="007B6A85"/>
    <w:rsid w:val="007B7744"/>
    <w:rsid w:val="007C1EA9"/>
    <w:rsid w:val="007C33B8"/>
    <w:rsid w:val="007C3CBD"/>
    <w:rsid w:val="007C56B9"/>
    <w:rsid w:val="007C615B"/>
    <w:rsid w:val="007C677C"/>
    <w:rsid w:val="007C71B4"/>
    <w:rsid w:val="007C721B"/>
    <w:rsid w:val="007C75A9"/>
    <w:rsid w:val="007C7AC7"/>
    <w:rsid w:val="007C7B52"/>
    <w:rsid w:val="007D0AE5"/>
    <w:rsid w:val="007D0EF9"/>
    <w:rsid w:val="007D1B95"/>
    <w:rsid w:val="007D3DFD"/>
    <w:rsid w:val="007D50B9"/>
    <w:rsid w:val="007D511B"/>
    <w:rsid w:val="007D7241"/>
    <w:rsid w:val="007D7E80"/>
    <w:rsid w:val="007E063F"/>
    <w:rsid w:val="007E0858"/>
    <w:rsid w:val="007E0C62"/>
    <w:rsid w:val="007E277C"/>
    <w:rsid w:val="007E328A"/>
    <w:rsid w:val="007E3816"/>
    <w:rsid w:val="007E3865"/>
    <w:rsid w:val="007E3EC9"/>
    <w:rsid w:val="007E41F4"/>
    <w:rsid w:val="007E4B1A"/>
    <w:rsid w:val="007E51A0"/>
    <w:rsid w:val="007E5382"/>
    <w:rsid w:val="007E60FD"/>
    <w:rsid w:val="007E73E8"/>
    <w:rsid w:val="007E74CB"/>
    <w:rsid w:val="007F014A"/>
    <w:rsid w:val="007F074C"/>
    <w:rsid w:val="007F200D"/>
    <w:rsid w:val="007F23E2"/>
    <w:rsid w:val="007F26A7"/>
    <w:rsid w:val="007F308C"/>
    <w:rsid w:val="007F34C9"/>
    <w:rsid w:val="007F6637"/>
    <w:rsid w:val="007F6696"/>
    <w:rsid w:val="00800C98"/>
    <w:rsid w:val="0080105F"/>
    <w:rsid w:val="00801090"/>
    <w:rsid w:val="0080162B"/>
    <w:rsid w:val="00801F4F"/>
    <w:rsid w:val="00803E0B"/>
    <w:rsid w:val="0080558B"/>
    <w:rsid w:val="00805EAD"/>
    <w:rsid w:val="008132DA"/>
    <w:rsid w:val="00814D1E"/>
    <w:rsid w:val="0081505E"/>
    <w:rsid w:val="00816329"/>
    <w:rsid w:val="00816BB6"/>
    <w:rsid w:val="00816FDA"/>
    <w:rsid w:val="00817736"/>
    <w:rsid w:val="00817993"/>
    <w:rsid w:val="00821686"/>
    <w:rsid w:val="0082225F"/>
    <w:rsid w:val="00823A1E"/>
    <w:rsid w:val="00824C4E"/>
    <w:rsid w:val="008252C2"/>
    <w:rsid w:val="008260EF"/>
    <w:rsid w:val="0082770E"/>
    <w:rsid w:val="00827BE1"/>
    <w:rsid w:val="00830595"/>
    <w:rsid w:val="00830855"/>
    <w:rsid w:val="00830FF3"/>
    <w:rsid w:val="00831E18"/>
    <w:rsid w:val="00831E59"/>
    <w:rsid w:val="00831F08"/>
    <w:rsid w:val="008343E0"/>
    <w:rsid w:val="0083451C"/>
    <w:rsid w:val="008351A5"/>
    <w:rsid w:val="00835744"/>
    <w:rsid w:val="00837942"/>
    <w:rsid w:val="00837DE7"/>
    <w:rsid w:val="008402EC"/>
    <w:rsid w:val="00840CD8"/>
    <w:rsid w:val="00840DE5"/>
    <w:rsid w:val="00841FCE"/>
    <w:rsid w:val="00842158"/>
    <w:rsid w:val="00843A62"/>
    <w:rsid w:val="00843D54"/>
    <w:rsid w:val="00843F02"/>
    <w:rsid w:val="00843FCE"/>
    <w:rsid w:val="00843FF5"/>
    <w:rsid w:val="00844A2F"/>
    <w:rsid w:val="00845229"/>
    <w:rsid w:val="008456D1"/>
    <w:rsid w:val="008465AE"/>
    <w:rsid w:val="00846A88"/>
    <w:rsid w:val="00846A8A"/>
    <w:rsid w:val="00846F37"/>
    <w:rsid w:val="00847809"/>
    <w:rsid w:val="00850A12"/>
    <w:rsid w:val="00850F5F"/>
    <w:rsid w:val="00852547"/>
    <w:rsid w:val="00853553"/>
    <w:rsid w:val="00853ECA"/>
    <w:rsid w:val="008543DC"/>
    <w:rsid w:val="0085592E"/>
    <w:rsid w:val="00856A40"/>
    <w:rsid w:val="00857B8A"/>
    <w:rsid w:val="00857D47"/>
    <w:rsid w:val="00860008"/>
    <w:rsid w:val="008603AF"/>
    <w:rsid w:val="00861998"/>
    <w:rsid w:val="00861FF7"/>
    <w:rsid w:val="008629D6"/>
    <w:rsid w:val="00863767"/>
    <w:rsid w:val="0086378F"/>
    <w:rsid w:val="00863952"/>
    <w:rsid w:val="008639B8"/>
    <w:rsid w:val="0086403A"/>
    <w:rsid w:val="00864789"/>
    <w:rsid w:val="008647D4"/>
    <w:rsid w:val="008649A8"/>
    <w:rsid w:val="00865224"/>
    <w:rsid w:val="00865FA1"/>
    <w:rsid w:val="00866079"/>
    <w:rsid w:val="008660D2"/>
    <w:rsid w:val="008662EA"/>
    <w:rsid w:val="00866392"/>
    <w:rsid w:val="00866DB8"/>
    <w:rsid w:val="00867AC8"/>
    <w:rsid w:val="008715FD"/>
    <w:rsid w:val="00872618"/>
    <w:rsid w:val="00873127"/>
    <w:rsid w:val="00873769"/>
    <w:rsid w:val="008747EF"/>
    <w:rsid w:val="00875648"/>
    <w:rsid w:val="008767AD"/>
    <w:rsid w:val="00876F97"/>
    <w:rsid w:val="0087747F"/>
    <w:rsid w:val="00877DC6"/>
    <w:rsid w:val="00877F63"/>
    <w:rsid w:val="0088026D"/>
    <w:rsid w:val="0088042D"/>
    <w:rsid w:val="00880FD6"/>
    <w:rsid w:val="00883234"/>
    <w:rsid w:val="008832C8"/>
    <w:rsid w:val="008844FA"/>
    <w:rsid w:val="00884C3E"/>
    <w:rsid w:val="008851F5"/>
    <w:rsid w:val="00885B9A"/>
    <w:rsid w:val="00885E56"/>
    <w:rsid w:val="00885E5F"/>
    <w:rsid w:val="008864C6"/>
    <w:rsid w:val="00886871"/>
    <w:rsid w:val="00886EB4"/>
    <w:rsid w:val="00887FFB"/>
    <w:rsid w:val="00890903"/>
    <w:rsid w:val="00891859"/>
    <w:rsid w:val="00893E54"/>
    <w:rsid w:val="008950B9"/>
    <w:rsid w:val="0089529D"/>
    <w:rsid w:val="00895432"/>
    <w:rsid w:val="00895D31"/>
    <w:rsid w:val="00895E36"/>
    <w:rsid w:val="00896AEF"/>
    <w:rsid w:val="008A0306"/>
    <w:rsid w:val="008A0B9C"/>
    <w:rsid w:val="008A1091"/>
    <w:rsid w:val="008A1128"/>
    <w:rsid w:val="008A2865"/>
    <w:rsid w:val="008A2A30"/>
    <w:rsid w:val="008A3B32"/>
    <w:rsid w:val="008A4AB9"/>
    <w:rsid w:val="008A4EF9"/>
    <w:rsid w:val="008A515C"/>
    <w:rsid w:val="008A774C"/>
    <w:rsid w:val="008A7F65"/>
    <w:rsid w:val="008B0150"/>
    <w:rsid w:val="008B0C3E"/>
    <w:rsid w:val="008B1A64"/>
    <w:rsid w:val="008B1B19"/>
    <w:rsid w:val="008B1FAA"/>
    <w:rsid w:val="008B3DE6"/>
    <w:rsid w:val="008B413B"/>
    <w:rsid w:val="008B41D0"/>
    <w:rsid w:val="008B4736"/>
    <w:rsid w:val="008B4965"/>
    <w:rsid w:val="008B50DD"/>
    <w:rsid w:val="008B5161"/>
    <w:rsid w:val="008B5F8E"/>
    <w:rsid w:val="008B69DA"/>
    <w:rsid w:val="008B6AF4"/>
    <w:rsid w:val="008B6CC2"/>
    <w:rsid w:val="008B6D0E"/>
    <w:rsid w:val="008B6F60"/>
    <w:rsid w:val="008B7F4F"/>
    <w:rsid w:val="008C0188"/>
    <w:rsid w:val="008C0E7B"/>
    <w:rsid w:val="008C19AD"/>
    <w:rsid w:val="008C27F8"/>
    <w:rsid w:val="008C612A"/>
    <w:rsid w:val="008C709A"/>
    <w:rsid w:val="008C74A7"/>
    <w:rsid w:val="008D0861"/>
    <w:rsid w:val="008D0E4D"/>
    <w:rsid w:val="008D2494"/>
    <w:rsid w:val="008D2694"/>
    <w:rsid w:val="008D3310"/>
    <w:rsid w:val="008D35C6"/>
    <w:rsid w:val="008D3970"/>
    <w:rsid w:val="008D4083"/>
    <w:rsid w:val="008D4EE7"/>
    <w:rsid w:val="008D526A"/>
    <w:rsid w:val="008D52F2"/>
    <w:rsid w:val="008D68A5"/>
    <w:rsid w:val="008E097D"/>
    <w:rsid w:val="008E20F1"/>
    <w:rsid w:val="008E22AB"/>
    <w:rsid w:val="008E37F0"/>
    <w:rsid w:val="008E3899"/>
    <w:rsid w:val="008E54A2"/>
    <w:rsid w:val="008E7060"/>
    <w:rsid w:val="008E7DAD"/>
    <w:rsid w:val="008F0314"/>
    <w:rsid w:val="008F2F69"/>
    <w:rsid w:val="008F30F8"/>
    <w:rsid w:val="008F3B2E"/>
    <w:rsid w:val="008F3B36"/>
    <w:rsid w:val="008F4C45"/>
    <w:rsid w:val="008F5225"/>
    <w:rsid w:val="008F5EF9"/>
    <w:rsid w:val="008F6164"/>
    <w:rsid w:val="008F655A"/>
    <w:rsid w:val="008F67DE"/>
    <w:rsid w:val="008F6F25"/>
    <w:rsid w:val="009000F8"/>
    <w:rsid w:val="0090273E"/>
    <w:rsid w:val="00903CF1"/>
    <w:rsid w:val="009045F9"/>
    <w:rsid w:val="00904D52"/>
    <w:rsid w:val="00905531"/>
    <w:rsid w:val="0090657D"/>
    <w:rsid w:val="00906E64"/>
    <w:rsid w:val="00906F3D"/>
    <w:rsid w:val="0090700F"/>
    <w:rsid w:val="009103B6"/>
    <w:rsid w:val="0091118C"/>
    <w:rsid w:val="0091273C"/>
    <w:rsid w:val="00912D89"/>
    <w:rsid w:val="009132D9"/>
    <w:rsid w:val="0091356A"/>
    <w:rsid w:val="009137E4"/>
    <w:rsid w:val="0091461A"/>
    <w:rsid w:val="00915951"/>
    <w:rsid w:val="009178BF"/>
    <w:rsid w:val="00920BD8"/>
    <w:rsid w:val="0092166E"/>
    <w:rsid w:val="0092172E"/>
    <w:rsid w:val="00922414"/>
    <w:rsid w:val="00922D2A"/>
    <w:rsid w:val="0092441B"/>
    <w:rsid w:val="00924EB0"/>
    <w:rsid w:val="009253BF"/>
    <w:rsid w:val="00925773"/>
    <w:rsid w:val="00926EE7"/>
    <w:rsid w:val="00926FA0"/>
    <w:rsid w:val="00927FD1"/>
    <w:rsid w:val="00930B43"/>
    <w:rsid w:val="00931688"/>
    <w:rsid w:val="009319D8"/>
    <w:rsid w:val="00931C11"/>
    <w:rsid w:val="00932461"/>
    <w:rsid w:val="009330D8"/>
    <w:rsid w:val="0093335D"/>
    <w:rsid w:val="009336CD"/>
    <w:rsid w:val="009336DF"/>
    <w:rsid w:val="00933C83"/>
    <w:rsid w:val="00933E2F"/>
    <w:rsid w:val="009355C0"/>
    <w:rsid w:val="0093657C"/>
    <w:rsid w:val="009366FA"/>
    <w:rsid w:val="009435AB"/>
    <w:rsid w:val="00943BA4"/>
    <w:rsid w:val="00945A9F"/>
    <w:rsid w:val="00945BC6"/>
    <w:rsid w:val="009467E2"/>
    <w:rsid w:val="009468FC"/>
    <w:rsid w:val="00946A43"/>
    <w:rsid w:val="00946FF2"/>
    <w:rsid w:val="009473F7"/>
    <w:rsid w:val="00947D24"/>
    <w:rsid w:val="00947FA2"/>
    <w:rsid w:val="009517C4"/>
    <w:rsid w:val="009530E2"/>
    <w:rsid w:val="009532F3"/>
    <w:rsid w:val="00953D1D"/>
    <w:rsid w:val="00954DD5"/>
    <w:rsid w:val="009556DE"/>
    <w:rsid w:val="0095598A"/>
    <w:rsid w:val="00955E48"/>
    <w:rsid w:val="00956CA2"/>
    <w:rsid w:val="0095701A"/>
    <w:rsid w:val="009575E3"/>
    <w:rsid w:val="0095765E"/>
    <w:rsid w:val="00957F7C"/>
    <w:rsid w:val="00961333"/>
    <w:rsid w:val="0096157F"/>
    <w:rsid w:val="009616B9"/>
    <w:rsid w:val="00961CAB"/>
    <w:rsid w:val="00963F75"/>
    <w:rsid w:val="00964499"/>
    <w:rsid w:val="00965BEE"/>
    <w:rsid w:val="009660E7"/>
    <w:rsid w:val="009666EA"/>
    <w:rsid w:val="00966AFF"/>
    <w:rsid w:val="00970C28"/>
    <w:rsid w:val="00973A50"/>
    <w:rsid w:val="00974231"/>
    <w:rsid w:val="0097451A"/>
    <w:rsid w:val="0097530C"/>
    <w:rsid w:val="00975858"/>
    <w:rsid w:val="00975BA6"/>
    <w:rsid w:val="00975DDD"/>
    <w:rsid w:val="009765A8"/>
    <w:rsid w:val="00980A4F"/>
    <w:rsid w:val="00982BB6"/>
    <w:rsid w:val="009833D2"/>
    <w:rsid w:val="00983863"/>
    <w:rsid w:val="00983CE6"/>
    <w:rsid w:val="00983DC3"/>
    <w:rsid w:val="00985A41"/>
    <w:rsid w:val="00985D6D"/>
    <w:rsid w:val="00987B15"/>
    <w:rsid w:val="00990422"/>
    <w:rsid w:val="009907BF"/>
    <w:rsid w:val="009908F3"/>
    <w:rsid w:val="00991634"/>
    <w:rsid w:val="009923F1"/>
    <w:rsid w:val="009925B1"/>
    <w:rsid w:val="009934C7"/>
    <w:rsid w:val="0099358F"/>
    <w:rsid w:val="009935CB"/>
    <w:rsid w:val="009935D6"/>
    <w:rsid w:val="00993E9C"/>
    <w:rsid w:val="009949E8"/>
    <w:rsid w:val="0099630B"/>
    <w:rsid w:val="0099633B"/>
    <w:rsid w:val="00996C81"/>
    <w:rsid w:val="009A1384"/>
    <w:rsid w:val="009A1EED"/>
    <w:rsid w:val="009A1F05"/>
    <w:rsid w:val="009A275B"/>
    <w:rsid w:val="009A283A"/>
    <w:rsid w:val="009A2D0F"/>
    <w:rsid w:val="009A308D"/>
    <w:rsid w:val="009A53F1"/>
    <w:rsid w:val="009A5519"/>
    <w:rsid w:val="009B1054"/>
    <w:rsid w:val="009B1F85"/>
    <w:rsid w:val="009B1FED"/>
    <w:rsid w:val="009B201B"/>
    <w:rsid w:val="009B211E"/>
    <w:rsid w:val="009B3A3A"/>
    <w:rsid w:val="009B4384"/>
    <w:rsid w:val="009B5013"/>
    <w:rsid w:val="009B6554"/>
    <w:rsid w:val="009B69E5"/>
    <w:rsid w:val="009B6AED"/>
    <w:rsid w:val="009B7128"/>
    <w:rsid w:val="009B7996"/>
    <w:rsid w:val="009B7CA6"/>
    <w:rsid w:val="009C0F80"/>
    <w:rsid w:val="009C38D4"/>
    <w:rsid w:val="009C3A7D"/>
    <w:rsid w:val="009C43F4"/>
    <w:rsid w:val="009C56C9"/>
    <w:rsid w:val="009C5E13"/>
    <w:rsid w:val="009C73BE"/>
    <w:rsid w:val="009D197A"/>
    <w:rsid w:val="009D263C"/>
    <w:rsid w:val="009D28C3"/>
    <w:rsid w:val="009D38BE"/>
    <w:rsid w:val="009D394C"/>
    <w:rsid w:val="009D3D86"/>
    <w:rsid w:val="009D56D2"/>
    <w:rsid w:val="009D5CEF"/>
    <w:rsid w:val="009D5DBB"/>
    <w:rsid w:val="009D6169"/>
    <w:rsid w:val="009D713F"/>
    <w:rsid w:val="009D7238"/>
    <w:rsid w:val="009D7B51"/>
    <w:rsid w:val="009E0801"/>
    <w:rsid w:val="009E0A42"/>
    <w:rsid w:val="009E152D"/>
    <w:rsid w:val="009E1561"/>
    <w:rsid w:val="009E1DB4"/>
    <w:rsid w:val="009E28B4"/>
    <w:rsid w:val="009E2BFA"/>
    <w:rsid w:val="009E322E"/>
    <w:rsid w:val="009E384E"/>
    <w:rsid w:val="009E4704"/>
    <w:rsid w:val="009E54F8"/>
    <w:rsid w:val="009E606C"/>
    <w:rsid w:val="009E6508"/>
    <w:rsid w:val="009E67FB"/>
    <w:rsid w:val="009F11EC"/>
    <w:rsid w:val="009F122B"/>
    <w:rsid w:val="009F1352"/>
    <w:rsid w:val="009F1578"/>
    <w:rsid w:val="009F2B12"/>
    <w:rsid w:val="009F33D0"/>
    <w:rsid w:val="009F5C81"/>
    <w:rsid w:val="009F669B"/>
    <w:rsid w:val="009F6A22"/>
    <w:rsid w:val="009F6F74"/>
    <w:rsid w:val="009F73F0"/>
    <w:rsid w:val="00A000EB"/>
    <w:rsid w:val="00A021C7"/>
    <w:rsid w:val="00A036FE"/>
    <w:rsid w:val="00A047BA"/>
    <w:rsid w:val="00A05A46"/>
    <w:rsid w:val="00A066B8"/>
    <w:rsid w:val="00A06C54"/>
    <w:rsid w:val="00A06D0C"/>
    <w:rsid w:val="00A0768B"/>
    <w:rsid w:val="00A07A42"/>
    <w:rsid w:val="00A1111A"/>
    <w:rsid w:val="00A11587"/>
    <w:rsid w:val="00A11E60"/>
    <w:rsid w:val="00A120BF"/>
    <w:rsid w:val="00A121C1"/>
    <w:rsid w:val="00A12419"/>
    <w:rsid w:val="00A12BE1"/>
    <w:rsid w:val="00A13144"/>
    <w:rsid w:val="00A1372C"/>
    <w:rsid w:val="00A1378A"/>
    <w:rsid w:val="00A13C0E"/>
    <w:rsid w:val="00A13E3B"/>
    <w:rsid w:val="00A15061"/>
    <w:rsid w:val="00A152B2"/>
    <w:rsid w:val="00A15A03"/>
    <w:rsid w:val="00A15DBC"/>
    <w:rsid w:val="00A17C5C"/>
    <w:rsid w:val="00A2189A"/>
    <w:rsid w:val="00A219F9"/>
    <w:rsid w:val="00A22022"/>
    <w:rsid w:val="00A2238F"/>
    <w:rsid w:val="00A2255B"/>
    <w:rsid w:val="00A22E4D"/>
    <w:rsid w:val="00A23956"/>
    <w:rsid w:val="00A23B1F"/>
    <w:rsid w:val="00A23B4E"/>
    <w:rsid w:val="00A24609"/>
    <w:rsid w:val="00A25F94"/>
    <w:rsid w:val="00A26A1A"/>
    <w:rsid w:val="00A27A88"/>
    <w:rsid w:val="00A31166"/>
    <w:rsid w:val="00A33944"/>
    <w:rsid w:val="00A35BFA"/>
    <w:rsid w:val="00A375A0"/>
    <w:rsid w:val="00A375FD"/>
    <w:rsid w:val="00A37B04"/>
    <w:rsid w:val="00A37BF6"/>
    <w:rsid w:val="00A402C0"/>
    <w:rsid w:val="00A40B9C"/>
    <w:rsid w:val="00A41461"/>
    <w:rsid w:val="00A41619"/>
    <w:rsid w:val="00A41752"/>
    <w:rsid w:val="00A41EE8"/>
    <w:rsid w:val="00A42C0C"/>
    <w:rsid w:val="00A42EB8"/>
    <w:rsid w:val="00A43A5A"/>
    <w:rsid w:val="00A43CB0"/>
    <w:rsid w:val="00A44852"/>
    <w:rsid w:val="00A448A8"/>
    <w:rsid w:val="00A452CF"/>
    <w:rsid w:val="00A46E73"/>
    <w:rsid w:val="00A47EA9"/>
    <w:rsid w:val="00A50248"/>
    <w:rsid w:val="00A50A6A"/>
    <w:rsid w:val="00A51C56"/>
    <w:rsid w:val="00A5266A"/>
    <w:rsid w:val="00A529D8"/>
    <w:rsid w:val="00A53097"/>
    <w:rsid w:val="00A5387C"/>
    <w:rsid w:val="00A546E6"/>
    <w:rsid w:val="00A54CD8"/>
    <w:rsid w:val="00A55774"/>
    <w:rsid w:val="00A5681B"/>
    <w:rsid w:val="00A56F11"/>
    <w:rsid w:val="00A57845"/>
    <w:rsid w:val="00A60654"/>
    <w:rsid w:val="00A610DA"/>
    <w:rsid w:val="00A62E7A"/>
    <w:rsid w:val="00A6345E"/>
    <w:rsid w:val="00A63876"/>
    <w:rsid w:val="00A64168"/>
    <w:rsid w:val="00A653A3"/>
    <w:rsid w:val="00A657B1"/>
    <w:rsid w:val="00A6620C"/>
    <w:rsid w:val="00A6740A"/>
    <w:rsid w:val="00A67B60"/>
    <w:rsid w:val="00A67EEA"/>
    <w:rsid w:val="00A70AFB"/>
    <w:rsid w:val="00A70BF0"/>
    <w:rsid w:val="00A723C4"/>
    <w:rsid w:val="00A733D9"/>
    <w:rsid w:val="00A7388C"/>
    <w:rsid w:val="00A73E95"/>
    <w:rsid w:val="00A74211"/>
    <w:rsid w:val="00A7473F"/>
    <w:rsid w:val="00A7547C"/>
    <w:rsid w:val="00A757CC"/>
    <w:rsid w:val="00A75C69"/>
    <w:rsid w:val="00A77345"/>
    <w:rsid w:val="00A80AD5"/>
    <w:rsid w:val="00A8398A"/>
    <w:rsid w:val="00A83E6B"/>
    <w:rsid w:val="00A83FFC"/>
    <w:rsid w:val="00A84D7E"/>
    <w:rsid w:val="00A90C9E"/>
    <w:rsid w:val="00A91E79"/>
    <w:rsid w:val="00A928A3"/>
    <w:rsid w:val="00A92A65"/>
    <w:rsid w:val="00A95407"/>
    <w:rsid w:val="00A961B2"/>
    <w:rsid w:val="00A971C0"/>
    <w:rsid w:val="00A97583"/>
    <w:rsid w:val="00AA0CC6"/>
    <w:rsid w:val="00AA236E"/>
    <w:rsid w:val="00AA251D"/>
    <w:rsid w:val="00AA2946"/>
    <w:rsid w:val="00AA29F9"/>
    <w:rsid w:val="00AA419D"/>
    <w:rsid w:val="00AA49CA"/>
    <w:rsid w:val="00AA4B6F"/>
    <w:rsid w:val="00AA4C7A"/>
    <w:rsid w:val="00AA4F68"/>
    <w:rsid w:val="00AA552D"/>
    <w:rsid w:val="00AA56FC"/>
    <w:rsid w:val="00AA7D38"/>
    <w:rsid w:val="00AB0785"/>
    <w:rsid w:val="00AB1291"/>
    <w:rsid w:val="00AB354D"/>
    <w:rsid w:val="00AB3BD0"/>
    <w:rsid w:val="00AB531A"/>
    <w:rsid w:val="00AB648F"/>
    <w:rsid w:val="00AC021D"/>
    <w:rsid w:val="00AC06B6"/>
    <w:rsid w:val="00AC073A"/>
    <w:rsid w:val="00AC16A6"/>
    <w:rsid w:val="00AC1EAD"/>
    <w:rsid w:val="00AC259F"/>
    <w:rsid w:val="00AC3028"/>
    <w:rsid w:val="00AC32F3"/>
    <w:rsid w:val="00AC429F"/>
    <w:rsid w:val="00AC59AE"/>
    <w:rsid w:val="00AC6C4C"/>
    <w:rsid w:val="00AC7D71"/>
    <w:rsid w:val="00AC7FD1"/>
    <w:rsid w:val="00AD016C"/>
    <w:rsid w:val="00AD2406"/>
    <w:rsid w:val="00AD38BF"/>
    <w:rsid w:val="00AD3FA1"/>
    <w:rsid w:val="00AD408E"/>
    <w:rsid w:val="00AD4566"/>
    <w:rsid w:val="00AD4B3D"/>
    <w:rsid w:val="00AD4D8F"/>
    <w:rsid w:val="00AD5ABE"/>
    <w:rsid w:val="00AD5D79"/>
    <w:rsid w:val="00AD7049"/>
    <w:rsid w:val="00AE141A"/>
    <w:rsid w:val="00AE18D8"/>
    <w:rsid w:val="00AE204F"/>
    <w:rsid w:val="00AE27DB"/>
    <w:rsid w:val="00AE307F"/>
    <w:rsid w:val="00AE3AE3"/>
    <w:rsid w:val="00AE4250"/>
    <w:rsid w:val="00AE54AD"/>
    <w:rsid w:val="00AE55BD"/>
    <w:rsid w:val="00AE5C43"/>
    <w:rsid w:val="00AE6F29"/>
    <w:rsid w:val="00AE7512"/>
    <w:rsid w:val="00AF08AB"/>
    <w:rsid w:val="00AF0966"/>
    <w:rsid w:val="00AF2F7F"/>
    <w:rsid w:val="00AF448E"/>
    <w:rsid w:val="00AF465D"/>
    <w:rsid w:val="00AF4B23"/>
    <w:rsid w:val="00AF56AF"/>
    <w:rsid w:val="00AF58E1"/>
    <w:rsid w:val="00AF5CC3"/>
    <w:rsid w:val="00AF5D35"/>
    <w:rsid w:val="00AF68EE"/>
    <w:rsid w:val="00AF6C1C"/>
    <w:rsid w:val="00AF6D25"/>
    <w:rsid w:val="00B00594"/>
    <w:rsid w:val="00B00E3D"/>
    <w:rsid w:val="00B01838"/>
    <w:rsid w:val="00B02056"/>
    <w:rsid w:val="00B02C68"/>
    <w:rsid w:val="00B0323E"/>
    <w:rsid w:val="00B03C7E"/>
    <w:rsid w:val="00B03E86"/>
    <w:rsid w:val="00B04249"/>
    <w:rsid w:val="00B045C4"/>
    <w:rsid w:val="00B06248"/>
    <w:rsid w:val="00B06587"/>
    <w:rsid w:val="00B06681"/>
    <w:rsid w:val="00B10563"/>
    <w:rsid w:val="00B109B1"/>
    <w:rsid w:val="00B10FE6"/>
    <w:rsid w:val="00B1131B"/>
    <w:rsid w:val="00B11492"/>
    <w:rsid w:val="00B12745"/>
    <w:rsid w:val="00B1302C"/>
    <w:rsid w:val="00B130F1"/>
    <w:rsid w:val="00B131EF"/>
    <w:rsid w:val="00B135B1"/>
    <w:rsid w:val="00B13925"/>
    <w:rsid w:val="00B141D9"/>
    <w:rsid w:val="00B14799"/>
    <w:rsid w:val="00B14D91"/>
    <w:rsid w:val="00B14DA9"/>
    <w:rsid w:val="00B14F22"/>
    <w:rsid w:val="00B14FD2"/>
    <w:rsid w:val="00B151D3"/>
    <w:rsid w:val="00B166FA"/>
    <w:rsid w:val="00B176CA"/>
    <w:rsid w:val="00B20B4E"/>
    <w:rsid w:val="00B2342F"/>
    <w:rsid w:val="00B23EB2"/>
    <w:rsid w:val="00B25360"/>
    <w:rsid w:val="00B255EE"/>
    <w:rsid w:val="00B25AC7"/>
    <w:rsid w:val="00B25BF2"/>
    <w:rsid w:val="00B260E4"/>
    <w:rsid w:val="00B26377"/>
    <w:rsid w:val="00B26BBD"/>
    <w:rsid w:val="00B270F2"/>
    <w:rsid w:val="00B31470"/>
    <w:rsid w:val="00B316F3"/>
    <w:rsid w:val="00B328B0"/>
    <w:rsid w:val="00B34E09"/>
    <w:rsid w:val="00B34EC0"/>
    <w:rsid w:val="00B36CD2"/>
    <w:rsid w:val="00B36D3E"/>
    <w:rsid w:val="00B37BC6"/>
    <w:rsid w:val="00B37CBE"/>
    <w:rsid w:val="00B37CD8"/>
    <w:rsid w:val="00B37E6B"/>
    <w:rsid w:val="00B4057A"/>
    <w:rsid w:val="00B423B6"/>
    <w:rsid w:val="00B430DD"/>
    <w:rsid w:val="00B4317D"/>
    <w:rsid w:val="00B43FDA"/>
    <w:rsid w:val="00B453FD"/>
    <w:rsid w:val="00B456F7"/>
    <w:rsid w:val="00B45C56"/>
    <w:rsid w:val="00B47243"/>
    <w:rsid w:val="00B51B90"/>
    <w:rsid w:val="00B52B29"/>
    <w:rsid w:val="00B5492B"/>
    <w:rsid w:val="00B554FF"/>
    <w:rsid w:val="00B566C8"/>
    <w:rsid w:val="00B605D2"/>
    <w:rsid w:val="00B60BBC"/>
    <w:rsid w:val="00B61F68"/>
    <w:rsid w:val="00B629C2"/>
    <w:rsid w:val="00B63E22"/>
    <w:rsid w:val="00B63E44"/>
    <w:rsid w:val="00B65430"/>
    <w:rsid w:val="00B66439"/>
    <w:rsid w:val="00B67289"/>
    <w:rsid w:val="00B67AFB"/>
    <w:rsid w:val="00B70C48"/>
    <w:rsid w:val="00B722D5"/>
    <w:rsid w:val="00B724E9"/>
    <w:rsid w:val="00B72C25"/>
    <w:rsid w:val="00B733CA"/>
    <w:rsid w:val="00B73572"/>
    <w:rsid w:val="00B73E68"/>
    <w:rsid w:val="00B746A4"/>
    <w:rsid w:val="00B74D17"/>
    <w:rsid w:val="00B74D80"/>
    <w:rsid w:val="00B7690B"/>
    <w:rsid w:val="00B80099"/>
    <w:rsid w:val="00B801C4"/>
    <w:rsid w:val="00B80458"/>
    <w:rsid w:val="00B8068F"/>
    <w:rsid w:val="00B80D29"/>
    <w:rsid w:val="00B82152"/>
    <w:rsid w:val="00B82DF5"/>
    <w:rsid w:val="00B83235"/>
    <w:rsid w:val="00B8331A"/>
    <w:rsid w:val="00B83464"/>
    <w:rsid w:val="00B83766"/>
    <w:rsid w:val="00B84614"/>
    <w:rsid w:val="00B8482C"/>
    <w:rsid w:val="00B84D93"/>
    <w:rsid w:val="00B86542"/>
    <w:rsid w:val="00B873BD"/>
    <w:rsid w:val="00B87B28"/>
    <w:rsid w:val="00B90351"/>
    <w:rsid w:val="00B91822"/>
    <w:rsid w:val="00B93F6D"/>
    <w:rsid w:val="00B93FE4"/>
    <w:rsid w:val="00B94307"/>
    <w:rsid w:val="00B94A9B"/>
    <w:rsid w:val="00B955C8"/>
    <w:rsid w:val="00BA00F0"/>
    <w:rsid w:val="00BA0985"/>
    <w:rsid w:val="00BA0BB3"/>
    <w:rsid w:val="00BA0F61"/>
    <w:rsid w:val="00BA12AC"/>
    <w:rsid w:val="00BA284D"/>
    <w:rsid w:val="00BA2EBD"/>
    <w:rsid w:val="00BA2F85"/>
    <w:rsid w:val="00BA326C"/>
    <w:rsid w:val="00BA4444"/>
    <w:rsid w:val="00BA4EB4"/>
    <w:rsid w:val="00BA555A"/>
    <w:rsid w:val="00BA6803"/>
    <w:rsid w:val="00BB1AA4"/>
    <w:rsid w:val="00BB43B5"/>
    <w:rsid w:val="00BB4D14"/>
    <w:rsid w:val="00BB4D8D"/>
    <w:rsid w:val="00BB54B6"/>
    <w:rsid w:val="00BB64AD"/>
    <w:rsid w:val="00BB7E02"/>
    <w:rsid w:val="00BB7EC8"/>
    <w:rsid w:val="00BC0785"/>
    <w:rsid w:val="00BC3C96"/>
    <w:rsid w:val="00BC4DBF"/>
    <w:rsid w:val="00BC7ABD"/>
    <w:rsid w:val="00BC7F65"/>
    <w:rsid w:val="00BD23D8"/>
    <w:rsid w:val="00BD259C"/>
    <w:rsid w:val="00BD2B08"/>
    <w:rsid w:val="00BD2F0C"/>
    <w:rsid w:val="00BD381D"/>
    <w:rsid w:val="00BD53D6"/>
    <w:rsid w:val="00BD5BB8"/>
    <w:rsid w:val="00BD618E"/>
    <w:rsid w:val="00BD79F5"/>
    <w:rsid w:val="00BD7EFB"/>
    <w:rsid w:val="00BE0259"/>
    <w:rsid w:val="00BE080E"/>
    <w:rsid w:val="00BE24E4"/>
    <w:rsid w:val="00BE406D"/>
    <w:rsid w:val="00BE42C1"/>
    <w:rsid w:val="00BE54BE"/>
    <w:rsid w:val="00BE5C87"/>
    <w:rsid w:val="00BF0C2F"/>
    <w:rsid w:val="00BF2037"/>
    <w:rsid w:val="00BF4230"/>
    <w:rsid w:val="00BF44FB"/>
    <w:rsid w:val="00BF5695"/>
    <w:rsid w:val="00BF6703"/>
    <w:rsid w:val="00BF6798"/>
    <w:rsid w:val="00BF71B6"/>
    <w:rsid w:val="00BF7BDB"/>
    <w:rsid w:val="00C0015A"/>
    <w:rsid w:val="00C014F8"/>
    <w:rsid w:val="00C02E68"/>
    <w:rsid w:val="00C0355E"/>
    <w:rsid w:val="00C04973"/>
    <w:rsid w:val="00C05351"/>
    <w:rsid w:val="00C05D3B"/>
    <w:rsid w:val="00C05DB5"/>
    <w:rsid w:val="00C06454"/>
    <w:rsid w:val="00C07320"/>
    <w:rsid w:val="00C07358"/>
    <w:rsid w:val="00C125FA"/>
    <w:rsid w:val="00C12B90"/>
    <w:rsid w:val="00C14063"/>
    <w:rsid w:val="00C14788"/>
    <w:rsid w:val="00C148C3"/>
    <w:rsid w:val="00C14F15"/>
    <w:rsid w:val="00C15581"/>
    <w:rsid w:val="00C16208"/>
    <w:rsid w:val="00C1633F"/>
    <w:rsid w:val="00C16B24"/>
    <w:rsid w:val="00C17317"/>
    <w:rsid w:val="00C202BA"/>
    <w:rsid w:val="00C2238E"/>
    <w:rsid w:val="00C226C6"/>
    <w:rsid w:val="00C22794"/>
    <w:rsid w:val="00C230EB"/>
    <w:rsid w:val="00C2375C"/>
    <w:rsid w:val="00C23FA1"/>
    <w:rsid w:val="00C24449"/>
    <w:rsid w:val="00C24745"/>
    <w:rsid w:val="00C25FA6"/>
    <w:rsid w:val="00C269E2"/>
    <w:rsid w:val="00C278A4"/>
    <w:rsid w:val="00C3148F"/>
    <w:rsid w:val="00C31DF1"/>
    <w:rsid w:val="00C32936"/>
    <w:rsid w:val="00C33644"/>
    <w:rsid w:val="00C35C09"/>
    <w:rsid w:val="00C36843"/>
    <w:rsid w:val="00C37361"/>
    <w:rsid w:val="00C41891"/>
    <w:rsid w:val="00C4190E"/>
    <w:rsid w:val="00C423A0"/>
    <w:rsid w:val="00C42F4A"/>
    <w:rsid w:val="00C432C6"/>
    <w:rsid w:val="00C4342F"/>
    <w:rsid w:val="00C45C45"/>
    <w:rsid w:val="00C46C1B"/>
    <w:rsid w:val="00C47C6C"/>
    <w:rsid w:val="00C50EAC"/>
    <w:rsid w:val="00C510B7"/>
    <w:rsid w:val="00C5146A"/>
    <w:rsid w:val="00C518FD"/>
    <w:rsid w:val="00C52126"/>
    <w:rsid w:val="00C523EE"/>
    <w:rsid w:val="00C53377"/>
    <w:rsid w:val="00C539B4"/>
    <w:rsid w:val="00C54839"/>
    <w:rsid w:val="00C54AC6"/>
    <w:rsid w:val="00C54E26"/>
    <w:rsid w:val="00C55CF0"/>
    <w:rsid w:val="00C55E31"/>
    <w:rsid w:val="00C55EBC"/>
    <w:rsid w:val="00C5613B"/>
    <w:rsid w:val="00C57165"/>
    <w:rsid w:val="00C575D7"/>
    <w:rsid w:val="00C60873"/>
    <w:rsid w:val="00C608E1"/>
    <w:rsid w:val="00C636E5"/>
    <w:rsid w:val="00C64FF3"/>
    <w:rsid w:val="00C6535B"/>
    <w:rsid w:val="00C655D0"/>
    <w:rsid w:val="00C65CA5"/>
    <w:rsid w:val="00C66540"/>
    <w:rsid w:val="00C6712D"/>
    <w:rsid w:val="00C67D09"/>
    <w:rsid w:val="00C705E9"/>
    <w:rsid w:val="00C71231"/>
    <w:rsid w:val="00C71305"/>
    <w:rsid w:val="00C7148D"/>
    <w:rsid w:val="00C74337"/>
    <w:rsid w:val="00C76D80"/>
    <w:rsid w:val="00C77892"/>
    <w:rsid w:val="00C8098C"/>
    <w:rsid w:val="00C80FB5"/>
    <w:rsid w:val="00C814D8"/>
    <w:rsid w:val="00C81664"/>
    <w:rsid w:val="00C8170E"/>
    <w:rsid w:val="00C819E5"/>
    <w:rsid w:val="00C8218E"/>
    <w:rsid w:val="00C82FA3"/>
    <w:rsid w:val="00C83264"/>
    <w:rsid w:val="00C83273"/>
    <w:rsid w:val="00C835DB"/>
    <w:rsid w:val="00C83B8F"/>
    <w:rsid w:val="00C83D7B"/>
    <w:rsid w:val="00C8405A"/>
    <w:rsid w:val="00C84491"/>
    <w:rsid w:val="00C84989"/>
    <w:rsid w:val="00C861D1"/>
    <w:rsid w:val="00C86C0D"/>
    <w:rsid w:val="00C91440"/>
    <w:rsid w:val="00C9403A"/>
    <w:rsid w:val="00C948C1"/>
    <w:rsid w:val="00C95595"/>
    <w:rsid w:val="00C977FB"/>
    <w:rsid w:val="00C97DCF"/>
    <w:rsid w:val="00CA006C"/>
    <w:rsid w:val="00CA0F66"/>
    <w:rsid w:val="00CA263D"/>
    <w:rsid w:val="00CA3BCE"/>
    <w:rsid w:val="00CA490B"/>
    <w:rsid w:val="00CA495D"/>
    <w:rsid w:val="00CA5EF9"/>
    <w:rsid w:val="00CA61FF"/>
    <w:rsid w:val="00CA63D7"/>
    <w:rsid w:val="00CA6E5E"/>
    <w:rsid w:val="00CA6EAC"/>
    <w:rsid w:val="00CA6F3F"/>
    <w:rsid w:val="00CB07A9"/>
    <w:rsid w:val="00CB0ECD"/>
    <w:rsid w:val="00CB2F50"/>
    <w:rsid w:val="00CB3A97"/>
    <w:rsid w:val="00CB57DD"/>
    <w:rsid w:val="00CB5858"/>
    <w:rsid w:val="00CB768C"/>
    <w:rsid w:val="00CC1225"/>
    <w:rsid w:val="00CC25A2"/>
    <w:rsid w:val="00CC3615"/>
    <w:rsid w:val="00CC3624"/>
    <w:rsid w:val="00CC38B0"/>
    <w:rsid w:val="00CC3BE7"/>
    <w:rsid w:val="00CC503A"/>
    <w:rsid w:val="00CC50A5"/>
    <w:rsid w:val="00CC5115"/>
    <w:rsid w:val="00CC5364"/>
    <w:rsid w:val="00CC756A"/>
    <w:rsid w:val="00CC79BE"/>
    <w:rsid w:val="00CD0E77"/>
    <w:rsid w:val="00CD2CF7"/>
    <w:rsid w:val="00CD36C1"/>
    <w:rsid w:val="00CD392B"/>
    <w:rsid w:val="00CD54CC"/>
    <w:rsid w:val="00CD5816"/>
    <w:rsid w:val="00CD7E38"/>
    <w:rsid w:val="00CE0B2A"/>
    <w:rsid w:val="00CE16B6"/>
    <w:rsid w:val="00CE1975"/>
    <w:rsid w:val="00CE3C03"/>
    <w:rsid w:val="00CE3DB6"/>
    <w:rsid w:val="00CE44C5"/>
    <w:rsid w:val="00CE4D2A"/>
    <w:rsid w:val="00CE68AF"/>
    <w:rsid w:val="00CE6924"/>
    <w:rsid w:val="00CE70FA"/>
    <w:rsid w:val="00CE7B85"/>
    <w:rsid w:val="00CF029D"/>
    <w:rsid w:val="00CF23E0"/>
    <w:rsid w:val="00CF2890"/>
    <w:rsid w:val="00CF57C7"/>
    <w:rsid w:val="00CF5A68"/>
    <w:rsid w:val="00CF6A82"/>
    <w:rsid w:val="00CF6F94"/>
    <w:rsid w:val="00D000B1"/>
    <w:rsid w:val="00D00583"/>
    <w:rsid w:val="00D01C66"/>
    <w:rsid w:val="00D01E79"/>
    <w:rsid w:val="00D0243A"/>
    <w:rsid w:val="00D035B2"/>
    <w:rsid w:val="00D03EDE"/>
    <w:rsid w:val="00D03F26"/>
    <w:rsid w:val="00D04ABE"/>
    <w:rsid w:val="00D04BCB"/>
    <w:rsid w:val="00D04C28"/>
    <w:rsid w:val="00D04D6B"/>
    <w:rsid w:val="00D05138"/>
    <w:rsid w:val="00D055DE"/>
    <w:rsid w:val="00D05A69"/>
    <w:rsid w:val="00D06BD7"/>
    <w:rsid w:val="00D06C2A"/>
    <w:rsid w:val="00D075DA"/>
    <w:rsid w:val="00D07A57"/>
    <w:rsid w:val="00D10784"/>
    <w:rsid w:val="00D10999"/>
    <w:rsid w:val="00D13945"/>
    <w:rsid w:val="00D13F5D"/>
    <w:rsid w:val="00D14077"/>
    <w:rsid w:val="00D140FC"/>
    <w:rsid w:val="00D145BC"/>
    <w:rsid w:val="00D14797"/>
    <w:rsid w:val="00D17D17"/>
    <w:rsid w:val="00D2079E"/>
    <w:rsid w:val="00D20FD7"/>
    <w:rsid w:val="00D212B5"/>
    <w:rsid w:val="00D21CC5"/>
    <w:rsid w:val="00D222E0"/>
    <w:rsid w:val="00D22D42"/>
    <w:rsid w:val="00D257AD"/>
    <w:rsid w:val="00D25A27"/>
    <w:rsid w:val="00D2787C"/>
    <w:rsid w:val="00D27BF6"/>
    <w:rsid w:val="00D30493"/>
    <w:rsid w:val="00D306A4"/>
    <w:rsid w:val="00D3149F"/>
    <w:rsid w:val="00D316BD"/>
    <w:rsid w:val="00D3251A"/>
    <w:rsid w:val="00D332EE"/>
    <w:rsid w:val="00D33D86"/>
    <w:rsid w:val="00D34FE4"/>
    <w:rsid w:val="00D35113"/>
    <w:rsid w:val="00D35814"/>
    <w:rsid w:val="00D35BA4"/>
    <w:rsid w:val="00D35F30"/>
    <w:rsid w:val="00D37226"/>
    <w:rsid w:val="00D377D0"/>
    <w:rsid w:val="00D406DA"/>
    <w:rsid w:val="00D40D97"/>
    <w:rsid w:val="00D42654"/>
    <w:rsid w:val="00D42C0B"/>
    <w:rsid w:val="00D431DB"/>
    <w:rsid w:val="00D44056"/>
    <w:rsid w:val="00D44CC6"/>
    <w:rsid w:val="00D44EC3"/>
    <w:rsid w:val="00D45C72"/>
    <w:rsid w:val="00D46652"/>
    <w:rsid w:val="00D50786"/>
    <w:rsid w:val="00D507EB"/>
    <w:rsid w:val="00D50C2A"/>
    <w:rsid w:val="00D51EDC"/>
    <w:rsid w:val="00D520E1"/>
    <w:rsid w:val="00D52A5F"/>
    <w:rsid w:val="00D5390D"/>
    <w:rsid w:val="00D55007"/>
    <w:rsid w:val="00D5523B"/>
    <w:rsid w:val="00D56396"/>
    <w:rsid w:val="00D56495"/>
    <w:rsid w:val="00D577AF"/>
    <w:rsid w:val="00D5794E"/>
    <w:rsid w:val="00D61F33"/>
    <w:rsid w:val="00D63CD6"/>
    <w:rsid w:val="00D647B1"/>
    <w:rsid w:val="00D64C4B"/>
    <w:rsid w:val="00D6510E"/>
    <w:rsid w:val="00D65555"/>
    <w:rsid w:val="00D65691"/>
    <w:rsid w:val="00D65ADD"/>
    <w:rsid w:val="00D66719"/>
    <w:rsid w:val="00D66A61"/>
    <w:rsid w:val="00D67275"/>
    <w:rsid w:val="00D705A5"/>
    <w:rsid w:val="00D70936"/>
    <w:rsid w:val="00D72D5A"/>
    <w:rsid w:val="00D7591A"/>
    <w:rsid w:val="00D76676"/>
    <w:rsid w:val="00D76EA4"/>
    <w:rsid w:val="00D77C53"/>
    <w:rsid w:val="00D77C98"/>
    <w:rsid w:val="00D80390"/>
    <w:rsid w:val="00D80834"/>
    <w:rsid w:val="00D811DE"/>
    <w:rsid w:val="00D813FC"/>
    <w:rsid w:val="00D81BE8"/>
    <w:rsid w:val="00D82238"/>
    <w:rsid w:val="00D832F6"/>
    <w:rsid w:val="00D846FA"/>
    <w:rsid w:val="00D85D30"/>
    <w:rsid w:val="00D8631E"/>
    <w:rsid w:val="00D86B94"/>
    <w:rsid w:val="00D86D75"/>
    <w:rsid w:val="00D86E10"/>
    <w:rsid w:val="00D876A1"/>
    <w:rsid w:val="00D90023"/>
    <w:rsid w:val="00D91087"/>
    <w:rsid w:val="00D92406"/>
    <w:rsid w:val="00D92B64"/>
    <w:rsid w:val="00D936D8"/>
    <w:rsid w:val="00D94067"/>
    <w:rsid w:val="00D949B1"/>
    <w:rsid w:val="00D94C7C"/>
    <w:rsid w:val="00D95872"/>
    <w:rsid w:val="00D95F69"/>
    <w:rsid w:val="00D9653F"/>
    <w:rsid w:val="00D9679F"/>
    <w:rsid w:val="00D96A01"/>
    <w:rsid w:val="00D96C8A"/>
    <w:rsid w:val="00D97723"/>
    <w:rsid w:val="00DA0403"/>
    <w:rsid w:val="00DA1285"/>
    <w:rsid w:val="00DA1578"/>
    <w:rsid w:val="00DA2092"/>
    <w:rsid w:val="00DA283C"/>
    <w:rsid w:val="00DA3088"/>
    <w:rsid w:val="00DA389B"/>
    <w:rsid w:val="00DA50BA"/>
    <w:rsid w:val="00DA5689"/>
    <w:rsid w:val="00DA72C3"/>
    <w:rsid w:val="00DA7EED"/>
    <w:rsid w:val="00DB0A0C"/>
    <w:rsid w:val="00DB0A66"/>
    <w:rsid w:val="00DB1804"/>
    <w:rsid w:val="00DB199A"/>
    <w:rsid w:val="00DB207A"/>
    <w:rsid w:val="00DB29C5"/>
    <w:rsid w:val="00DB3A88"/>
    <w:rsid w:val="00DB3D81"/>
    <w:rsid w:val="00DB4050"/>
    <w:rsid w:val="00DB4BF4"/>
    <w:rsid w:val="00DB4DBC"/>
    <w:rsid w:val="00DB5167"/>
    <w:rsid w:val="00DB5466"/>
    <w:rsid w:val="00DB5806"/>
    <w:rsid w:val="00DB596B"/>
    <w:rsid w:val="00DB6678"/>
    <w:rsid w:val="00DB6CFB"/>
    <w:rsid w:val="00DB7B1B"/>
    <w:rsid w:val="00DC069E"/>
    <w:rsid w:val="00DC10E0"/>
    <w:rsid w:val="00DC2886"/>
    <w:rsid w:val="00DC289C"/>
    <w:rsid w:val="00DC2979"/>
    <w:rsid w:val="00DC3D3F"/>
    <w:rsid w:val="00DC4384"/>
    <w:rsid w:val="00DC58AE"/>
    <w:rsid w:val="00DC5ADC"/>
    <w:rsid w:val="00DC6533"/>
    <w:rsid w:val="00DC691A"/>
    <w:rsid w:val="00DC6CFC"/>
    <w:rsid w:val="00DC7D98"/>
    <w:rsid w:val="00DD181E"/>
    <w:rsid w:val="00DD1A35"/>
    <w:rsid w:val="00DD27F0"/>
    <w:rsid w:val="00DD4623"/>
    <w:rsid w:val="00DD62D3"/>
    <w:rsid w:val="00DD63C5"/>
    <w:rsid w:val="00DD70C2"/>
    <w:rsid w:val="00DD7442"/>
    <w:rsid w:val="00DD7624"/>
    <w:rsid w:val="00DD78BC"/>
    <w:rsid w:val="00DD7AAA"/>
    <w:rsid w:val="00DE0BF1"/>
    <w:rsid w:val="00DE0CEC"/>
    <w:rsid w:val="00DE13DF"/>
    <w:rsid w:val="00DE1729"/>
    <w:rsid w:val="00DE258E"/>
    <w:rsid w:val="00DE2BE5"/>
    <w:rsid w:val="00DE329A"/>
    <w:rsid w:val="00DE3E5B"/>
    <w:rsid w:val="00DE5202"/>
    <w:rsid w:val="00DE5B84"/>
    <w:rsid w:val="00DE6267"/>
    <w:rsid w:val="00DE6A11"/>
    <w:rsid w:val="00DE75E7"/>
    <w:rsid w:val="00DE778C"/>
    <w:rsid w:val="00DE7AC2"/>
    <w:rsid w:val="00DF02A9"/>
    <w:rsid w:val="00DF02C3"/>
    <w:rsid w:val="00DF07D2"/>
    <w:rsid w:val="00DF0AF5"/>
    <w:rsid w:val="00DF1A17"/>
    <w:rsid w:val="00DF1C61"/>
    <w:rsid w:val="00DF2307"/>
    <w:rsid w:val="00DF553E"/>
    <w:rsid w:val="00DF5618"/>
    <w:rsid w:val="00DF5E63"/>
    <w:rsid w:val="00DF62B6"/>
    <w:rsid w:val="00DF70BB"/>
    <w:rsid w:val="00DF769A"/>
    <w:rsid w:val="00DF7A4D"/>
    <w:rsid w:val="00E0051E"/>
    <w:rsid w:val="00E025D3"/>
    <w:rsid w:val="00E0262A"/>
    <w:rsid w:val="00E02E94"/>
    <w:rsid w:val="00E03693"/>
    <w:rsid w:val="00E03C07"/>
    <w:rsid w:val="00E03E09"/>
    <w:rsid w:val="00E05AA3"/>
    <w:rsid w:val="00E05B9E"/>
    <w:rsid w:val="00E05BC3"/>
    <w:rsid w:val="00E0684E"/>
    <w:rsid w:val="00E072DD"/>
    <w:rsid w:val="00E076BD"/>
    <w:rsid w:val="00E07A55"/>
    <w:rsid w:val="00E07FDC"/>
    <w:rsid w:val="00E10273"/>
    <w:rsid w:val="00E103EC"/>
    <w:rsid w:val="00E10F7F"/>
    <w:rsid w:val="00E11913"/>
    <w:rsid w:val="00E120FE"/>
    <w:rsid w:val="00E134B9"/>
    <w:rsid w:val="00E135EC"/>
    <w:rsid w:val="00E14D62"/>
    <w:rsid w:val="00E1529C"/>
    <w:rsid w:val="00E163BC"/>
    <w:rsid w:val="00E179A4"/>
    <w:rsid w:val="00E17CFD"/>
    <w:rsid w:val="00E20BB1"/>
    <w:rsid w:val="00E20C97"/>
    <w:rsid w:val="00E20D1C"/>
    <w:rsid w:val="00E213F2"/>
    <w:rsid w:val="00E216C0"/>
    <w:rsid w:val="00E21E7D"/>
    <w:rsid w:val="00E23DC5"/>
    <w:rsid w:val="00E24AF3"/>
    <w:rsid w:val="00E26011"/>
    <w:rsid w:val="00E268A0"/>
    <w:rsid w:val="00E268F8"/>
    <w:rsid w:val="00E26C57"/>
    <w:rsid w:val="00E27BDB"/>
    <w:rsid w:val="00E27F2E"/>
    <w:rsid w:val="00E3151B"/>
    <w:rsid w:val="00E31D52"/>
    <w:rsid w:val="00E3203A"/>
    <w:rsid w:val="00E32CCA"/>
    <w:rsid w:val="00E3550C"/>
    <w:rsid w:val="00E3559D"/>
    <w:rsid w:val="00E358F5"/>
    <w:rsid w:val="00E37EF9"/>
    <w:rsid w:val="00E40F58"/>
    <w:rsid w:val="00E41F16"/>
    <w:rsid w:val="00E4202B"/>
    <w:rsid w:val="00E42D89"/>
    <w:rsid w:val="00E43166"/>
    <w:rsid w:val="00E44378"/>
    <w:rsid w:val="00E44379"/>
    <w:rsid w:val="00E44495"/>
    <w:rsid w:val="00E4572A"/>
    <w:rsid w:val="00E46C49"/>
    <w:rsid w:val="00E46CA3"/>
    <w:rsid w:val="00E46F2A"/>
    <w:rsid w:val="00E471AC"/>
    <w:rsid w:val="00E47DEC"/>
    <w:rsid w:val="00E50642"/>
    <w:rsid w:val="00E529F9"/>
    <w:rsid w:val="00E5312E"/>
    <w:rsid w:val="00E54D36"/>
    <w:rsid w:val="00E553FD"/>
    <w:rsid w:val="00E55A1E"/>
    <w:rsid w:val="00E571A6"/>
    <w:rsid w:val="00E57EFE"/>
    <w:rsid w:val="00E602CD"/>
    <w:rsid w:val="00E60A8D"/>
    <w:rsid w:val="00E614FD"/>
    <w:rsid w:val="00E61B0D"/>
    <w:rsid w:val="00E62571"/>
    <w:rsid w:val="00E62A19"/>
    <w:rsid w:val="00E64EDD"/>
    <w:rsid w:val="00E6693A"/>
    <w:rsid w:val="00E70AA5"/>
    <w:rsid w:val="00E7108C"/>
    <w:rsid w:val="00E72790"/>
    <w:rsid w:val="00E72D28"/>
    <w:rsid w:val="00E76A21"/>
    <w:rsid w:val="00E7727C"/>
    <w:rsid w:val="00E778AA"/>
    <w:rsid w:val="00E80FC4"/>
    <w:rsid w:val="00E815DD"/>
    <w:rsid w:val="00E81DC2"/>
    <w:rsid w:val="00E82673"/>
    <w:rsid w:val="00E8305C"/>
    <w:rsid w:val="00E84273"/>
    <w:rsid w:val="00E842DB"/>
    <w:rsid w:val="00E85677"/>
    <w:rsid w:val="00E85848"/>
    <w:rsid w:val="00E85864"/>
    <w:rsid w:val="00E86062"/>
    <w:rsid w:val="00E86473"/>
    <w:rsid w:val="00E87E38"/>
    <w:rsid w:val="00E91320"/>
    <w:rsid w:val="00E9157A"/>
    <w:rsid w:val="00E91B34"/>
    <w:rsid w:val="00E920F1"/>
    <w:rsid w:val="00E92730"/>
    <w:rsid w:val="00E92B82"/>
    <w:rsid w:val="00E93389"/>
    <w:rsid w:val="00E95D84"/>
    <w:rsid w:val="00E964DB"/>
    <w:rsid w:val="00E9763B"/>
    <w:rsid w:val="00EA02DE"/>
    <w:rsid w:val="00EA1D6D"/>
    <w:rsid w:val="00EA27A6"/>
    <w:rsid w:val="00EA3B0C"/>
    <w:rsid w:val="00EA3C9E"/>
    <w:rsid w:val="00EA6CB4"/>
    <w:rsid w:val="00EA79B2"/>
    <w:rsid w:val="00EB22BA"/>
    <w:rsid w:val="00EB37A3"/>
    <w:rsid w:val="00EB3A36"/>
    <w:rsid w:val="00EB4FE7"/>
    <w:rsid w:val="00EB56F7"/>
    <w:rsid w:val="00EB5805"/>
    <w:rsid w:val="00EB6391"/>
    <w:rsid w:val="00EB6F13"/>
    <w:rsid w:val="00EB6F1F"/>
    <w:rsid w:val="00EB7662"/>
    <w:rsid w:val="00EC014E"/>
    <w:rsid w:val="00EC06D8"/>
    <w:rsid w:val="00EC0C7F"/>
    <w:rsid w:val="00EC0F6B"/>
    <w:rsid w:val="00EC1043"/>
    <w:rsid w:val="00EC1904"/>
    <w:rsid w:val="00EC25DA"/>
    <w:rsid w:val="00EC37AE"/>
    <w:rsid w:val="00EC492B"/>
    <w:rsid w:val="00EC4FE6"/>
    <w:rsid w:val="00EC5B04"/>
    <w:rsid w:val="00EC6143"/>
    <w:rsid w:val="00EC6201"/>
    <w:rsid w:val="00EC689D"/>
    <w:rsid w:val="00EC6F68"/>
    <w:rsid w:val="00EC74C6"/>
    <w:rsid w:val="00ED0390"/>
    <w:rsid w:val="00ED09D6"/>
    <w:rsid w:val="00ED371C"/>
    <w:rsid w:val="00ED4521"/>
    <w:rsid w:val="00ED758F"/>
    <w:rsid w:val="00ED776C"/>
    <w:rsid w:val="00EE27C1"/>
    <w:rsid w:val="00EE2D2A"/>
    <w:rsid w:val="00EE39E7"/>
    <w:rsid w:val="00EE484E"/>
    <w:rsid w:val="00EE4AFD"/>
    <w:rsid w:val="00EE5405"/>
    <w:rsid w:val="00EE57B9"/>
    <w:rsid w:val="00EE643E"/>
    <w:rsid w:val="00EE64E9"/>
    <w:rsid w:val="00EE67B8"/>
    <w:rsid w:val="00EE7138"/>
    <w:rsid w:val="00EF03BC"/>
    <w:rsid w:val="00EF1DDB"/>
    <w:rsid w:val="00EF293D"/>
    <w:rsid w:val="00EF42E1"/>
    <w:rsid w:val="00EF5459"/>
    <w:rsid w:val="00EF58FB"/>
    <w:rsid w:val="00EF6FA5"/>
    <w:rsid w:val="00EF7422"/>
    <w:rsid w:val="00EF7979"/>
    <w:rsid w:val="00F0059B"/>
    <w:rsid w:val="00F00896"/>
    <w:rsid w:val="00F02281"/>
    <w:rsid w:val="00F022B5"/>
    <w:rsid w:val="00F02322"/>
    <w:rsid w:val="00F0261C"/>
    <w:rsid w:val="00F02C24"/>
    <w:rsid w:val="00F056EC"/>
    <w:rsid w:val="00F07218"/>
    <w:rsid w:val="00F10381"/>
    <w:rsid w:val="00F1047E"/>
    <w:rsid w:val="00F10551"/>
    <w:rsid w:val="00F109DA"/>
    <w:rsid w:val="00F10C98"/>
    <w:rsid w:val="00F11A3F"/>
    <w:rsid w:val="00F11C38"/>
    <w:rsid w:val="00F134A6"/>
    <w:rsid w:val="00F138C4"/>
    <w:rsid w:val="00F13FC6"/>
    <w:rsid w:val="00F14938"/>
    <w:rsid w:val="00F150BA"/>
    <w:rsid w:val="00F15283"/>
    <w:rsid w:val="00F169A0"/>
    <w:rsid w:val="00F16DC5"/>
    <w:rsid w:val="00F172A0"/>
    <w:rsid w:val="00F17FD6"/>
    <w:rsid w:val="00F2078E"/>
    <w:rsid w:val="00F21F7F"/>
    <w:rsid w:val="00F223E2"/>
    <w:rsid w:val="00F22985"/>
    <w:rsid w:val="00F25F28"/>
    <w:rsid w:val="00F26086"/>
    <w:rsid w:val="00F260E9"/>
    <w:rsid w:val="00F262AD"/>
    <w:rsid w:val="00F26630"/>
    <w:rsid w:val="00F2746B"/>
    <w:rsid w:val="00F27551"/>
    <w:rsid w:val="00F306B3"/>
    <w:rsid w:val="00F30919"/>
    <w:rsid w:val="00F30C81"/>
    <w:rsid w:val="00F314AE"/>
    <w:rsid w:val="00F32ABC"/>
    <w:rsid w:val="00F32B9C"/>
    <w:rsid w:val="00F33FFE"/>
    <w:rsid w:val="00F3454B"/>
    <w:rsid w:val="00F35459"/>
    <w:rsid w:val="00F3768E"/>
    <w:rsid w:val="00F408FB"/>
    <w:rsid w:val="00F409AC"/>
    <w:rsid w:val="00F40B48"/>
    <w:rsid w:val="00F4137B"/>
    <w:rsid w:val="00F417D1"/>
    <w:rsid w:val="00F4223B"/>
    <w:rsid w:val="00F4277F"/>
    <w:rsid w:val="00F42B9E"/>
    <w:rsid w:val="00F435F5"/>
    <w:rsid w:val="00F43787"/>
    <w:rsid w:val="00F43B94"/>
    <w:rsid w:val="00F43E54"/>
    <w:rsid w:val="00F43E79"/>
    <w:rsid w:val="00F4435B"/>
    <w:rsid w:val="00F449F8"/>
    <w:rsid w:val="00F45982"/>
    <w:rsid w:val="00F465DE"/>
    <w:rsid w:val="00F4677D"/>
    <w:rsid w:val="00F46AE9"/>
    <w:rsid w:val="00F4748A"/>
    <w:rsid w:val="00F477C8"/>
    <w:rsid w:val="00F479A7"/>
    <w:rsid w:val="00F50121"/>
    <w:rsid w:val="00F51B64"/>
    <w:rsid w:val="00F52CF7"/>
    <w:rsid w:val="00F52DD0"/>
    <w:rsid w:val="00F53515"/>
    <w:rsid w:val="00F546D3"/>
    <w:rsid w:val="00F54D4E"/>
    <w:rsid w:val="00F552F8"/>
    <w:rsid w:val="00F55C98"/>
    <w:rsid w:val="00F60885"/>
    <w:rsid w:val="00F61990"/>
    <w:rsid w:val="00F61BB0"/>
    <w:rsid w:val="00F633DC"/>
    <w:rsid w:val="00F6367E"/>
    <w:rsid w:val="00F63C8F"/>
    <w:rsid w:val="00F6589E"/>
    <w:rsid w:val="00F65CFC"/>
    <w:rsid w:val="00F65ECB"/>
    <w:rsid w:val="00F676BE"/>
    <w:rsid w:val="00F6798F"/>
    <w:rsid w:val="00F700D5"/>
    <w:rsid w:val="00F71D3C"/>
    <w:rsid w:val="00F72893"/>
    <w:rsid w:val="00F74608"/>
    <w:rsid w:val="00F749E0"/>
    <w:rsid w:val="00F74A8D"/>
    <w:rsid w:val="00F758F4"/>
    <w:rsid w:val="00F75BD0"/>
    <w:rsid w:val="00F77470"/>
    <w:rsid w:val="00F8039B"/>
    <w:rsid w:val="00F8046F"/>
    <w:rsid w:val="00F81913"/>
    <w:rsid w:val="00F81C5B"/>
    <w:rsid w:val="00F821F2"/>
    <w:rsid w:val="00F83465"/>
    <w:rsid w:val="00F841ED"/>
    <w:rsid w:val="00F85722"/>
    <w:rsid w:val="00F860DF"/>
    <w:rsid w:val="00F90BE0"/>
    <w:rsid w:val="00F91AB3"/>
    <w:rsid w:val="00F922A7"/>
    <w:rsid w:val="00F92C5D"/>
    <w:rsid w:val="00F92DF0"/>
    <w:rsid w:val="00F92F0A"/>
    <w:rsid w:val="00F93078"/>
    <w:rsid w:val="00F9423E"/>
    <w:rsid w:val="00F949D0"/>
    <w:rsid w:val="00F950E5"/>
    <w:rsid w:val="00F95AAA"/>
    <w:rsid w:val="00F95B12"/>
    <w:rsid w:val="00F95FB9"/>
    <w:rsid w:val="00F9628C"/>
    <w:rsid w:val="00F9633C"/>
    <w:rsid w:val="00F96AE9"/>
    <w:rsid w:val="00F96D50"/>
    <w:rsid w:val="00F96ED7"/>
    <w:rsid w:val="00FA01B6"/>
    <w:rsid w:val="00FA0617"/>
    <w:rsid w:val="00FA0923"/>
    <w:rsid w:val="00FA3C80"/>
    <w:rsid w:val="00FA3D85"/>
    <w:rsid w:val="00FA412C"/>
    <w:rsid w:val="00FA4EA5"/>
    <w:rsid w:val="00FA50F9"/>
    <w:rsid w:val="00FA6EAF"/>
    <w:rsid w:val="00FB045D"/>
    <w:rsid w:val="00FB0E4D"/>
    <w:rsid w:val="00FB104C"/>
    <w:rsid w:val="00FB1F31"/>
    <w:rsid w:val="00FB25E4"/>
    <w:rsid w:val="00FB26F0"/>
    <w:rsid w:val="00FB62E3"/>
    <w:rsid w:val="00FB6893"/>
    <w:rsid w:val="00FB7F55"/>
    <w:rsid w:val="00FC0CCF"/>
    <w:rsid w:val="00FC0D94"/>
    <w:rsid w:val="00FC16BD"/>
    <w:rsid w:val="00FC2272"/>
    <w:rsid w:val="00FC28DA"/>
    <w:rsid w:val="00FC34EC"/>
    <w:rsid w:val="00FC4E8B"/>
    <w:rsid w:val="00FC5E5C"/>
    <w:rsid w:val="00FC6D47"/>
    <w:rsid w:val="00FC7A44"/>
    <w:rsid w:val="00FD0B3E"/>
    <w:rsid w:val="00FD12BF"/>
    <w:rsid w:val="00FD2A23"/>
    <w:rsid w:val="00FD2E98"/>
    <w:rsid w:val="00FD3AF5"/>
    <w:rsid w:val="00FD6ECD"/>
    <w:rsid w:val="00FD7E83"/>
    <w:rsid w:val="00FD7FAF"/>
    <w:rsid w:val="00FE0194"/>
    <w:rsid w:val="00FE083E"/>
    <w:rsid w:val="00FE0888"/>
    <w:rsid w:val="00FE0D45"/>
    <w:rsid w:val="00FE1335"/>
    <w:rsid w:val="00FE1DCC"/>
    <w:rsid w:val="00FE1FC1"/>
    <w:rsid w:val="00FE2D3D"/>
    <w:rsid w:val="00FE2DFB"/>
    <w:rsid w:val="00FE36FF"/>
    <w:rsid w:val="00FE3F7F"/>
    <w:rsid w:val="00FE7705"/>
    <w:rsid w:val="00FF07C5"/>
    <w:rsid w:val="00FF15EF"/>
    <w:rsid w:val="00FF2C21"/>
    <w:rsid w:val="00FF2D57"/>
    <w:rsid w:val="00FF34A7"/>
    <w:rsid w:val="00FF46F2"/>
    <w:rsid w:val="00FF4AA4"/>
    <w:rsid w:val="00FF4AE0"/>
    <w:rsid w:val="00FF4F8B"/>
    <w:rsid w:val="00FF7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34122"/>
    <w:pPr>
      <w:spacing w:line="360" w:lineRule="auto"/>
      <w:ind w:firstLine="567"/>
      <w:jc w:val="both"/>
    </w:pPr>
    <w:rPr>
      <w:rFonts w:ascii="Times New Roman" w:eastAsia="Times New Roman" w:hAnsi="Times New Roman"/>
      <w:snapToGrid w:val="0"/>
      <w:sz w:val="28"/>
    </w:rPr>
  </w:style>
  <w:style w:type="paragraph" w:styleId="1">
    <w:name w:val="heading 1"/>
    <w:aliases w:val="Заголовок 1_стандарта,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h1,В1,I"/>
    <w:basedOn w:val="a7"/>
    <w:next w:val="a7"/>
    <w:link w:val="12"/>
    <w:qFormat/>
    <w:rsid w:val="00A6740A"/>
    <w:pPr>
      <w:keepNext/>
      <w:keepLines/>
      <w:pageBreakBefore/>
      <w:numPr>
        <w:numId w:val="4"/>
      </w:numPr>
      <w:suppressAutoHyphens/>
      <w:spacing w:before="480" w:after="240" w:line="240" w:lineRule="auto"/>
      <w:jc w:val="left"/>
      <w:outlineLvl w:val="0"/>
    </w:pPr>
    <w:rPr>
      <w:rFonts w:ascii="Arial" w:hAnsi="Arial"/>
      <w:b/>
      <w:snapToGrid/>
      <w:kern w:val="28"/>
      <w:sz w:val="40"/>
    </w:rPr>
  </w:style>
  <w:style w:type="paragraph" w:styleId="20">
    <w:name w:val="heading 2"/>
    <w:aliases w:val="2,22,A,A.B.C.,CHS,Gliederung2,H,H2,H2 Знак,H2-Heading 2,H21,H22,HD2,Header2,Heading 2 Hidden,Heading Indent No L2,Heading2,Level 2 Topic Heading,Major,Numbered text 3,RTC,h2,heading 2,heading2,iz2,l2,list 2,list2,Б2,Заголовок 21,Раздел Знак"/>
    <w:basedOn w:val="a7"/>
    <w:next w:val="a7"/>
    <w:link w:val="22"/>
    <w:qFormat/>
    <w:rsid w:val="00A6740A"/>
    <w:pPr>
      <w:keepNext/>
      <w:numPr>
        <w:ilvl w:val="1"/>
        <w:numId w:val="4"/>
      </w:numPr>
      <w:suppressAutoHyphens/>
      <w:spacing w:before="360" w:after="120" w:line="240" w:lineRule="auto"/>
      <w:jc w:val="left"/>
      <w:outlineLvl w:val="1"/>
    </w:pPr>
    <w:rPr>
      <w:b/>
      <w:sz w:val="32"/>
    </w:rPr>
  </w:style>
  <w:style w:type="paragraph" w:styleId="30">
    <w:name w:val="heading 3"/>
    <w:basedOn w:val="a7"/>
    <w:next w:val="a7"/>
    <w:link w:val="32"/>
    <w:qFormat/>
    <w:rsid w:val="00A6740A"/>
    <w:pPr>
      <w:keepNext/>
      <w:numPr>
        <w:ilvl w:val="2"/>
        <w:numId w:val="1"/>
      </w:numPr>
      <w:suppressAutoHyphens/>
      <w:spacing w:before="120" w:after="120" w:line="240" w:lineRule="auto"/>
      <w:jc w:val="left"/>
      <w:outlineLvl w:val="2"/>
    </w:pPr>
    <w:rPr>
      <w:b/>
    </w:rPr>
  </w:style>
  <w:style w:type="paragraph" w:styleId="40">
    <w:name w:val="heading 4"/>
    <w:basedOn w:val="a7"/>
    <w:next w:val="a7"/>
    <w:link w:val="42"/>
    <w:qFormat/>
    <w:rsid w:val="00A6740A"/>
    <w:pPr>
      <w:keepNext/>
      <w:numPr>
        <w:ilvl w:val="3"/>
        <w:numId w:val="1"/>
      </w:numPr>
      <w:tabs>
        <w:tab w:val="left" w:pos="1134"/>
      </w:tabs>
      <w:suppressAutoHyphens/>
      <w:spacing w:before="240" w:after="120" w:line="240" w:lineRule="auto"/>
      <w:outlineLvl w:val="3"/>
    </w:pPr>
    <w:rPr>
      <w:b/>
      <w:i/>
    </w:rPr>
  </w:style>
  <w:style w:type="paragraph" w:styleId="50">
    <w:name w:val="heading 5"/>
    <w:basedOn w:val="a7"/>
    <w:next w:val="a7"/>
    <w:link w:val="51"/>
    <w:qFormat/>
    <w:rsid w:val="00A6740A"/>
    <w:pPr>
      <w:keepNext/>
      <w:numPr>
        <w:ilvl w:val="4"/>
        <w:numId w:val="2"/>
      </w:numPr>
      <w:tabs>
        <w:tab w:val="clear" w:pos="1008"/>
        <w:tab w:val="num" w:pos="360"/>
      </w:tabs>
      <w:suppressAutoHyphens/>
      <w:spacing w:before="60"/>
      <w:ind w:left="0" w:firstLine="0"/>
      <w:outlineLvl w:val="4"/>
    </w:pPr>
    <w:rPr>
      <w:b/>
      <w:sz w:val="26"/>
    </w:rPr>
  </w:style>
  <w:style w:type="paragraph" w:styleId="60">
    <w:name w:val="heading 6"/>
    <w:basedOn w:val="a7"/>
    <w:next w:val="a7"/>
    <w:link w:val="61"/>
    <w:qFormat/>
    <w:rsid w:val="00A6740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7"/>
    <w:next w:val="a7"/>
    <w:link w:val="70"/>
    <w:uiPriority w:val="99"/>
    <w:qFormat/>
    <w:rsid w:val="00A6740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7"/>
    <w:next w:val="a7"/>
    <w:link w:val="80"/>
    <w:uiPriority w:val="99"/>
    <w:qFormat/>
    <w:rsid w:val="00A6740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7"/>
    <w:next w:val="a7"/>
    <w:link w:val="90"/>
    <w:qFormat/>
    <w:rsid w:val="00A6740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Заголовок 1_стандарта Знак,Document Header1 Знак,H1 Знак1,H1 Знак Знак,Headi... Знак,Heading 1iz Знак,Б1 Знак,Б11 Знак,Введение... Знак,h1 Знак,В1 Знак,I Знак"/>
    <w:link w:val="1"/>
    <w:rsid w:val="00A6740A"/>
    <w:rPr>
      <w:rFonts w:ascii="Arial" w:eastAsia="Times New Roman" w:hAnsi="Arial"/>
      <w:b/>
      <w:kern w:val="28"/>
      <w:sz w:val="40"/>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A6740A"/>
    <w:rPr>
      <w:rFonts w:ascii="Times New Roman" w:eastAsia="Times New Roman" w:hAnsi="Times New Roman"/>
      <w:b/>
      <w:snapToGrid w:val="0"/>
      <w:sz w:val="32"/>
    </w:rPr>
  </w:style>
  <w:style w:type="character" w:customStyle="1" w:styleId="32">
    <w:name w:val="Заголовок 3 Знак"/>
    <w:link w:val="30"/>
    <w:rsid w:val="00A6740A"/>
    <w:rPr>
      <w:rFonts w:ascii="Times New Roman" w:eastAsia="Times New Roman" w:hAnsi="Times New Roman"/>
      <w:b/>
      <w:snapToGrid w:val="0"/>
      <w:sz w:val="28"/>
    </w:rPr>
  </w:style>
  <w:style w:type="character" w:customStyle="1" w:styleId="42">
    <w:name w:val="Заголовок 4 Знак"/>
    <w:link w:val="40"/>
    <w:rsid w:val="00A6740A"/>
    <w:rPr>
      <w:rFonts w:ascii="Times New Roman" w:eastAsia="Times New Roman" w:hAnsi="Times New Roman"/>
      <w:b/>
      <w:i/>
      <w:snapToGrid w:val="0"/>
      <w:sz w:val="28"/>
    </w:rPr>
  </w:style>
  <w:style w:type="character" w:customStyle="1" w:styleId="51">
    <w:name w:val="Заголовок 5 Знак"/>
    <w:link w:val="50"/>
    <w:rsid w:val="00A6740A"/>
    <w:rPr>
      <w:rFonts w:ascii="Times New Roman" w:eastAsia="Times New Roman" w:hAnsi="Times New Roman"/>
      <w:b/>
      <w:snapToGrid w:val="0"/>
      <w:sz w:val="26"/>
    </w:rPr>
  </w:style>
  <w:style w:type="character" w:customStyle="1" w:styleId="61">
    <w:name w:val="Заголовок 6 Знак"/>
    <w:link w:val="60"/>
    <w:rsid w:val="00A6740A"/>
    <w:rPr>
      <w:rFonts w:ascii="Times New Roman" w:eastAsia="Times New Roman" w:hAnsi="Times New Roman"/>
      <w:b/>
      <w:snapToGrid w:val="0"/>
      <w:sz w:val="22"/>
    </w:rPr>
  </w:style>
  <w:style w:type="character" w:customStyle="1" w:styleId="70">
    <w:name w:val="Заголовок 7 Знак"/>
    <w:link w:val="7"/>
    <w:uiPriority w:val="99"/>
    <w:rsid w:val="00A6740A"/>
    <w:rPr>
      <w:rFonts w:ascii="Times New Roman" w:eastAsia="Times New Roman" w:hAnsi="Times New Roman"/>
      <w:snapToGrid w:val="0"/>
      <w:sz w:val="26"/>
    </w:rPr>
  </w:style>
  <w:style w:type="character" w:customStyle="1" w:styleId="80">
    <w:name w:val="Заголовок 8 Знак"/>
    <w:link w:val="8"/>
    <w:uiPriority w:val="99"/>
    <w:rsid w:val="00A6740A"/>
    <w:rPr>
      <w:rFonts w:ascii="Times New Roman" w:eastAsia="Times New Roman" w:hAnsi="Times New Roman"/>
      <w:i/>
      <w:snapToGrid w:val="0"/>
      <w:sz w:val="26"/>
    </w:rPr>
  </w:style>
  <w:style w:type="character" w:customStyle="1" w:styleId="90">
    <w:name w:val="Заголовок 9 Знак"/>
    <w:link w:val="9"/>
    <w:rsid w:val="00A6740A"/>
    <w:rPr>
      <w:rFonts w:ascii="Arial" w:eastAsia="Times New Roman" w:hAnsi="Arial"/>
      <w:snapToGrid w:val="0"/>
      <w:sz w:val="22"/>
    </w:rPr>
  </w:style>
  <w:style w:type="paragraph" w:styleId="ab">
    <w:name w:val="header"/>
    <w:basedOn w:val="a7"/>
    <w:link w:val="ac"/>
    <w:uiPriority w:val="99"/>
    <w:rsid w:val="00A6740A"/>
    <w:pPr>
      <w:pBdr>
        <w:bottom w:val="single" w:sz="4" w:space="1" w:color="auto"/>
      </w:pBdr>
      <w:tabs>
        <w:tab w:val="center" w:pos="4153"/>
        <w:tab w:val="right" w:pos="8306"/>
      </w:tabs>
      <w:spacing w:line="240" w:lineRule="auto"/>
      <w:ind w:firstLine="0"/>
      <w:jc w:val="center"/>
    </w:pPr>
    <w:rPr>
      <w:i/>
      <w:sz w:val="20"/>
    </w:rPr>
  </w:style>
  <w:style w:type="character" w:customStyle="1" w:styleId="ac">
    <w:name w:val="Верхний колонтитул Знак"/>
    <w:link w:val="ab"/>
    <w:uiPriority w:val="99"/>
    <w:rsid w:val="00A6740A"/>
    <w:rPr>
      <w:rFonts w:ascii="Times New Roman" w:eastAsia="Times New Roman" w:hAnsi="Times New Roman" w:cs="Times New Roman"/>
      <w:i/>
      <w:snapToGrid w:val="0"/>
      <w:sz w:val="20"/>
      <w:szCs w:val="20"/>
      <w:lang w:eastAsia="ru-RU"/>
    </w:rPr>
  </w:style>
  <w:style w:type="paragraph" w:styleId="ad">
    <w:name w:val="footer"/>
    <w:basedOn w:val="a7"/>
    <w:link w:val="ae"/>
    <w:uiPriority w:val="99"/>
    <w:rsid w:val="00A6740A"/>
    <w:pPr>
      <w:tabs>
        <w:tab w:val="center" w:pos="4253"/>
        <w:tab w:val="right" w:pos="9356"/>
      </w:tabs>
      <w:spacing w:line="240" w:lineRule="auto"/>
      <w:ind w:firstLine="0"/>
    </w:pPr>
    <w:rPr>
      <w:sz w:val="20"/>
    </w:rPr>
  </w:style>
  <w:style w:type="character" w:customStyle="1" w:styleId="ae">
    <w:name w:val="Нижний колонтитул Знак"/>
    <w:link w:val="ad"/>
    <w:uiPriority w:val="99"/>
    <w:rsid w:val="00A6740A"/>
    <w:rPr>
      <w:rFonts w:ascii="Times New Roman" w:eastAsia="Times New Roman" w:hAnsi="Times New Roman" w:cs="Times New Roman"/>
      <w:snapToGrid w:val="0"/>
      <w:sz w:val="20"/>
      <w:szCs w:val="20"/>
      <w:lang w:eastAsia="ru-RU"/>
    </w:rPr>
  </w:style>
  <w:style w:type="character" w:styleId="af">
    <w:name w:val="Hyperlink"/>
    <w:uiPriority w:val="99"/>
    <w:rsid w:val="00A6740A"/>
    <w:rPr>
      <w:color w:val="0000FF"/>
      <w:u w:val="single"/>
    </w:rPr>
  </w:style>
  <w:style w:type="character" w:styleId="af0">
    <w:name w:val="footnote reference"/>
    <w:rsid w:val="00A6740A"/>
    <w:rPr>
      <w:vertAlign w:val="superscript"/>
    </w:rPr>
  </w:style>
  <w:style w:type="character" w:styleId="af1">
    <w:name w:val="page number"/>
    <w:rsid w:val="00A6740A"/>
    <w:rPr>
      <w:rFonts w:ascii="Times New Roman" w:hAnsi="Times New Roman"/>
      <w:sz w:val="20"/>
    </w:rPr>
  </w:style>
  <w:style w:type="paragraph" w:styleId="13">
    <w:name w:val="toc 1"/>
    <w:basedOn w:val="a7"/>
    <w:next w:val="a7"/>
    <w:autoRedefine/>
    <w:uiPriority w:val="39"/>
    <w:rsid w:val="00EB6F1F"/>
    <w:pPr>
      <w:keepNext/>
      <w:tabs>
        <w:tab w:val="left" w:pos="540"/>
        <w:tab w:val="right" w:leader="dot" w:pos="9781"/>
      </w:tabs>
      <w:spacing w:line="240" w:lineRule="auto"/>
      <w:ind w:left="539" w:right="-1" w:hanging="539"/>
      <w:jc w:val="center"/>
    </w:pPr>
    <w:rPr>
      <w:b/>
      <w:bCs/>
      <w:caps/>
      <w:noProof/>
      <w:szCs w:val="28"/>
    </w:rPr>
  </w:style>
  <w:style w:type="paragraph" w:styleId="23">
    <w:name w:val="toc 2"/>
    <w:basedOn w:val="a7"/>
    <w:next w:val="a7"/>
    <w:autoRedefine/>
    <w:uiPriority w:val="39"/>
    <w:rsid w:val="00BF0C2F"/>
    <w:pPr>
      <w:widowControl w:val="0"/>
      <w:tabs>
        <w:tab w:val="left" w:pos="426"/>
        <w:tab w:val="left" w:pos="1134"/>
        <w:tab w:val="right" w:leader="dot" w:pos="9781"/>
      </w:tabs>
      <w:spacing w:before="120" w:after="120" w:line="240" w:lineRule="auto"/>
      <w:ind w:left="426" w:right="1134" w:firstLine="0"/>
      <w:jc w:val="left"/>
    </w:pPr>
    <w:rPr>
      <w:b/>
      <w:noProof/>
      <w:sz w:val="24"/>
      <w:szCs w:val="24"/>
    </w:rPr>
  </w:style>
  <w:style w:type="paragraph" w:styleId="33">
    <w:name w:val="toc 3"/>
    <w:basedOn w:val="a7"/>
    <w:next w:val="a7"/>
    <w:autoRedefine/>
    <w:uiPriority w:val="39"/>
    <w:rsid w:val="00A6740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7"/>
    <w:next w:val="a7"/>
    <w:autoRedefine/>
    <w:uiPriority w:val="39"/>
    <w:rsid w:val="00A6740A"/>
    <w:pPr>
      <w:tabs>
        <w:tab w:val="left" w:pos="2268"/>
        <w:tab w:val="right" w:leader="dot" w:pos="10195"/>
      </w:tabs>
      <w:spacing w:after="60" w:line="240" w:lineRule="auto"/>
      <w:ind w:left="2268" w:right="1134" w:hanging="567"/>
      <w:jc w:val="left"/>
    </w:pPr>
    <w:rPr>
      <w:sz w:val="24"/>
      <w:szCs w:val="24"/>
    </w:rPr>
  </w:style>
  <w:style w:type="character" w:styleId="af2">
    <w:name w:val="FollowedHyperlink"/>
    <w:rsid w:val="00A6740A"/>
    <w:rPr>
      <w:color w:val="800080"/>
      <w:u w:val="single"/>
    </w:rPr>
  </w:style>
  <w:style w:type="paragraph" w:styleId="af3">
    <w:name w:val="Document Map"/>
    <w:basedOn w:val="a7"/>
    <w:link w:val="af4"/>
    <w:uiPriority w:val="99"/>
    <w:semiHidden/>
    <w:rsid w:val="00A6740A"/>
    <w:pPr>
      <w:shd w:val="clear" w:color="auto" w:fill="000080"/>
    </w:pPr>
    <w:rPr>
      <w:rFonts w:ascii="Tahoma" w:hAnsi="Tahoma"/>
      <w:sz w:val="20"/>
    </w:rPr>
  </w:style>
  <w:style w:type="character" w:customStyle="1" w:styleId="af4">
    <w:name w:val="Схема документа Знак"/>
    <w:link w:val="af3"/>
    <w:uiPriority w:val="99"/>
    <w:semiHidden/>
    <w:rsid w:val="00A6740A"/>
    <w:rPr>
      <w:rFonts w:ascii="Tahoma" w:eastAsia="Times New Roman" w:hAnsi="Tahoma" w:cs="Times New Roman"/>
      <w:snapToGrid w:val="0"/>
      <w:sz w:val="20"/>
      <w:szCs w:val="20"/>
      <w:shd w:val="clear" w:color="auto" w:fill="000080"/>
      <w:lang w:eastAsia="ru-RU"/>
    </w:rPr>
  </w:style>
  <w:style w:type="paragraph" w:customStyle="1" w:styleId="af5">
    <w:name w:val="Таблица шапка"/>
    <w:basedOn w:val="a7"/>
    <w:rsid w:val="00A6740A"/>
    <w:pPr>
      <w:keepNext/>
      <w:spacing w:before="40" w:after="40" w:line="240" w:lineRule="auto"/>
      <w:ind w:left="57" w:right="57" w:firstLine="0"/>
      <w:jc w:val="left"/>
    </w:pPr>
    <w:rPr>
      <w:sz w:val="22"/>
    </w:rPr>
  </w:style>
  <w:style w:type="paragraph" w:styleId="af6">
    <w:name w:val="footnote text"/>
    <w:aliases w:val=" Знак,Знак"/>
    <w:basedOn w:val="a7"/>
    <w:link w:val="af7"/>
    <w:rsid w:val="00A6740A"/>
    <w:pPr>
      <w:spacing w:line="240" w:lineRule="auto"/>
    </w:pPr>
    <w:rPr>
      <w:sz w:val="20"/>
    </w:rPr>
  </w:style>
  <w:style w:type="character" w:customStyle="1" w:styleId="af7">
    <w:name w:val="Текст сноски Знак"/>
    <w:aliases w:val=" Знак Знак,Знак Знак"/>
    <w:link w:val="af6"/>
    <w:rsid w:val="00A6740A"/>
    <w:rPr>
      <w:rFonts w:ascii="Times New Roman" w:eastAsia="Times New Roman" w:hAnsi="Times New Roman" w:cs="Times New Roman"/>
      <w:snapToGrid w:val="0"/>
      <w:sz w:val="20"/>
      <w:szCs w:val="20"/>
      <w:lang w:eastAsia="ru-RU"/>
    </w:rPr>
  </w:style>
  <w:style w:type="paragraph" w:customStyle="1" w:styleId="af8">
    <w:name w:val="Таблица текст"/>
    <w:basedOn w:val="a7"/>
    <w:rsid w:val="00A6740A"/>
    <w:pPr>
      <w:spacing w:before="40" w:after="40" w:line="240" w:lineRule="auto"/>
      <w:ind w:left="57" w:right="57" w:firstLine="0"/>
      <w:jc w:val="left"/>
    </w:pPr>
    <w:rPr>
      <w:sz w:val="24"/>
    </w:rPr>
  </w:style>
  <w:style w:type="paragraph" w:styleId="af9">
    <w:name w:val="caption"/>
    <w:basedOn w:val="a7"/>
    <w:next w:val="a7"/>
    <w:qFormat/>
    <w:rsid w:val="00A6740A"/>
    <w:pPr>
      <w:pageBreakBefore/>
      <w:suppressAutoHyphens/>
      <w:spacing w:before="120" w:after="120" w:line="240" w:lineRule="auto"/>
      <w:ind w:firstLine="0"/>
    </w:pPr>
    <w:rPr>
      <w:bCs/>
      <w:i/>
      <w:sz w:val="24"/>
    </w:rPr>
  </w:style>
  <w:style w:type="paragraph" w:styleId="52">
    <w:name w:val="toc 5"/>
    <w:basedOn w:val="a7"/>
    <w:next w:val="a7"/>
    <w:autoRedefine/>
    <w:uiPriority w:val="39"/>
    <w:rsid w:val="00A6740A"/>
    <w:pPr>
      <w:ind w:left="1120"/>
      <w:jc w:val="left"/>
    </w:pPr>
    <w:rPr>
      <w:sz w:val="18"/>
      <w:szCs w:val="18"/>
    </w:rPr>
  </w:style>
  <w:style w:type="paragraph" w:styleId="62">
    <w:name w:val="toc 6"/>
    <w:basedOn w:val="a7"/>
    <w:next w:val="a7"/>
    <w:autoRedefine/>
    <w:uiPriority w:val="39"/>
    <w:rsid w:val="00A6740A"/>
    <w:pPr>
      <w:ind w:left="1400"/>
      <w:jc w:val="left"/>
    </w:pPr>
    <w:rPr>
      <w:sz w:val="18"/>
      <w:szCs w:val="18"/>
    </w:rPr>
  </w:style>
  <w:style w:type="paragraph" w:styleId="71">
    <w:name w:val="toc 7"/>
    <w:basedOn w:val="a7"/>
    <w:next w:val="a7"/>
    <w:autoRedefine/>
    <w:uiPriority w:val="39"/>
    <w:rsid w:val="00A6740A"/>
    <w:pPr>
      <w:ind w:left="1680"/>
      <w:jc w:val="left"/>
    </w:pPr>
    <w:rPr>
      <w:sz w:val="18"/>
      <w:szCs w:val="18"/>
    </w:rPr>
  </w:style>
  <w:style w:type="paragraph" w:styleId="81">
    <w:name w:val="toc 8"/>
    <w:basedOn w:val="a7"/>
    <w:next w:val="a7"/>
    <w:autoRedefine/>
    <w:uiPriority w:val="39"/>
    <w:rsid w:val="00A6740A"/>
    <w:pPr>
      <w:ind w:left="1960"/>
      <w:jc w:val="left"/>
    </w:pPr>
    <w:rPr>
      <w:sz w:val="18"/>
      <w:szCs w:val="18"/>
    </w:rPr>
  </w:style>
  <w:style w:type="paragraph" w:styleId="91">
    <w:name w:val="toc 9"/>
    <w:basedOn w:val="a7"/>
    <w:next w:val="a7"/>
    <w:autoRedefine/>
    <w:uiPriority w:val="39"/>
    <w:rsid w:val="00A6740A"/>
    <w:pPr>
      <w:ind w:left="2240"/>
      <w:jc w:val="left"/>
    </w:pPr>
    <w:rPr>
      <w:sz w:val="18"/>
      <w:szCs w:val="18"/>
    </w:rPr>
  </w:style>
  <w:style w:type="paragraph" w:customStyle="1" w:styleId="afa">
    <w:name w:val="Служебный"/>
    <w:basedOn w:val="a1"/>
    <w:rsid w:val="00A6740A"/>
  </w:style>
  <w:style w:type="paragraph" w:customStyle="1" w:styleId="a1">
    <w:name w:val="Главы"/>
    <w:basedOn w:val="a2"/>
    <w:next w:val="a7"/>
    <w:rsid w:val="00A6740A"/>
    <w:pPr>
      <w:numPr>
        <w:numId w:val="5"/>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2">
    <w:name w:val="Структура"/>
    <w:basedOn w:val="a7"/>
    <w:rsid w:val="00A6740A"/>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b">
    <w:name w:val="маркированный"/>
    <w:basedOn w:val="a7"/>
    <w:semiHidden/>
    <w:rsid w:val="00A6740A"/>
    <w:pPr>
      <w:tabs>
        <w:tab w:val="num" w:pos="1701"/>
      </w:tabs>
      <w:ind w:left="1701" w:hanging="567"/>
    </w:pPr>
  </w:style>
  <w:style w:type="paragraph" w:customStyle="1" w:styleId="a4">
    <w:name w:val="Пункт"/>
    <w:basedOn w:val="a7"/>
    <w:link w:val="14"/>
    <w:rsid w:val="00A6740A"/>
    <w:pPr>
      <w:numPr>
        <w:ilvl w:val="2"/>
        <w:numId w:val="4"/>
      </w:numPr>
    </w:pPr>
  </w:style>
  <w:style w:type="character" w:customStyle="1" w:styleId="afc">
    <w:name w:val="Пункт Знак"/>
    <w:rsid w:val="00A6740A"/>
    <w:rPr>
      <w:sz w:val="28"/>
      <w:lang w:val="ru-RU" w:eastAsia="ru-RU" w:bidi="ar-SA"/>
    </w:rPr>
  </w:style>
  <w:style w:type="paragraph" w:customStyle="1" w:styleId="a5">
    <w:name w:val="Подпункт"/>
    <w:basedOn w:val="a4"/>
    <w:link w:val="15"/>
    <w:rsid w:val="00A6740A"/>
    <w:pPr>
      <w:numPr>
        <w:ilvl w:val="3"/>
      </w:numPr>
    </w:pPr>
  </w:style>
  <w:style w:type="character" w:customStyle="1" w:styleId="afd">
    <w:name w:val="Подпункт Знак"/>
    <w:rsid w:val="00A6740A"/>
    <w:rPr>
      <w:sz w:val="28"/>
      <w:lang w:val="ru-RU" w:eastAsia="ru-RU" w:bidi="ar-SA"/>
    </w:rPr>
  </w:style>
  <w:style w:type="character" w:customStyle="1" w:styleId="afe">
    <w:name w:val="комментарий"/>
    <w:rsid w:val="00A6740A"/>
    <w:rPr>
      <w:b/>
      <w:i/>
      <w:shd w:val="clear" w:color="auto" w:fill="FFFF99"/>
    </w:rPr>
  </w:style>
  <w:style w:type="paragraph" w:customStyle="1" w:styleId="24">
    <w:name w:val="Пункт2"/>
    <w:basedOn w:val="a4"/>
    <w:link w:val="25"/>
    <w:rsid w:val="00A6740A"/>
    <w:pPr>
      <w:keepNext/>
      <w:suppressAutoHyphens/>
      <w:spacing w:before="240" w:after="120" w:line="240" w:lineRule="auto"/>
      <w:jc w:val="left"/>
      <w:outlineLvl w:val="2"/>
    </w:pPr>
    <w:rPr>
      <w:b/>
    </w:rPr>
  </w:style>
  <w:style w:type="paragraph" w:customStyle="1" w:styleId="a6">
    <w:name w:val="Подподпункт"/>
    <w:basedOn w:val="a5"/>
    <w:rsid w:val="00A6740A"/>
    <w:pPr>
      <w:numPr>
        <w:ilvl w:val="4"/>
      </w:numPr>
    </w:pPr>
  </w:style>
  <w:style w:type="paragraph" w:styleId="a3">
    <w:name w:val="List Number"/>
    <w:basedOn w:val="a7"/>
    <w:rsid w:val="00A6740A"/>
    <w:pPr>
      <w:numPr>
        <w:numId w:val="6"/>
      </w:numPr>
      <w:autoSpaceDE w:val="0"/>
      <w:autoSpaceDN w:val="0"/>
      <w:spacing w:before="60"/>
    </w:pPr>
    <w:rPr>
      <w:snapToGrid/>
      <w:szCs w:val="24"/>
    </w:rPr>
  </w:style>
  <w:style w:type="paragraph" w:customStyle="1" w:styleId="aff">
    <w:name w:val="Текст таблицы"/>
    <w:basedOn w:val="a7"/>
    <w:semiHidden/>
    <w:rsid w:val="00A6740A"/>
    <w:pPr>
      <w:spacing w:before="40" w:after="40" w:line="240" w:lineRule="auto"/>
      <w:ind w:left="57" w:right="57" w:firstLine="0"/>
      <w:jc w:val="left"/>
    </w:pPr>
    <w:rPr>
      <w:snapToGrid/>
      <w:sz w:val="24"/>
      <w:szCs w:val="24"/>
    </w:rPr>
  </w:style>
  <w:style w:type="paragraph" w:customStyle="1" w:styleId="aff0">
    <w:name w:val="Пункт б/н"/>
    <w:basedOn w:val="a7"/>
    <w:rsid w:val="00A6740A"/>
    <w:pPr>
      <w:tabs>
        <w:tab w:val="left" w:pos="1134"/>
      </w:tabs>
      <w:ind w:left="1134" w:firstLine="0"/>
    </w:pPr>
  </w:style>
  <w:style w:type="paragraph" w:styleId="a">
    <w:name w:val="List Bullet"/>
    <w:basedOn w:val="a7"/>
    <w:autoRedefine/>
    <w:rsid w:val="00A6740A"/>
    <w:pPr>
      <w:numPr>
        <w:numId w:val="7"/>
      </w:numPr>
    </w:pPr>
  </w:style>
  <w:style w:type="paragraph" w:styleId="aff1">
    <w:name w:val="Balloon Text"/>
    <w:basedOn w:val="a7"/>
    <w:link w:val="aff2"/>
    <w:uiPriority w:val="99"/>
    <w:semiHidden/>
    <w:rsid w:val="00A6740A"/>
    <w:rPr>
      <w:rFonts w:ascii="Tahoma" w:hAnsi="Tahoma" w:cs="Tahoma"/>
      <w:sz w:val="16"/>
      <w:szCs w:val="16"/>
    </w:rPr>
  </w:style>
  <w:style w:type="character" w:customStyle="1" w:styleId="aff2">
    <w:name w:val="Текст выноски Знак"/>
    <w:link w:val="aff1"/>
    <w:uiPriority w:val="99"/>
    <w:semiHidden/>
    <w:rsid w:val="00A6740A"/>
    <w:rPr>
      <w:rFonts w:ascii="Tahoma" w:eastAsia="Times New Roman" w:hAnsi="Tahoma" w:cs="Tahoma"/>
      <w:snapToGrid w:val="0"/>
      <w:sz w:val="16"/>
      <w:szCs w:val="16"/>
      <w:lang w:eastAsia="ru-RU"/>
    </w:rPr>
  </w:style>
  <w:style w:type="paragraph" w:customStyle="1" w:styleId="aff3">
    <w:name w:val="Подподподпункт"/>
    <w:basedOn w:val="a7"/>
    <w:rsid w:val="00A6740A"/>
    <w:pPr>
      <w:tabs>
        <w:tab w:val="left" w:pos="1134"/>
        <w:tab w:val="left" w:pos="1701"/>
        <w:tab w:val="num" w:pos="3560"/>
      </w:tabs>
      <w:ind w:left="3560" w:hanging="1008"/>
    </w:pPr>
  </w:style>
  <w:style w:type="paragraph" w:styleId="aff4">
    <w:name w:val="annotation text"/>
    <w:basedOn w:val="a7"/>
    <w:link w:val="aff5"/>
    <w:uiPriority w:val="99"/>
    <w:semiHidden/>
    <w:rsid w:val="00A6740A"/>
    <w:rPr>
      <w:snapToGrid/>
      <w:sz w:val="20"/>
    </w:rPr>
  </w:style>
  <w:style w:type="character" w:customStyle="1" w:styleId="aff5">
    <w:name w:val="Текст примечания Знак"/>
    <w:link w:val="aff4"/>
    <w:uiPriority w:val="99"/>
    <w:semiHidden/>
    <w:rsid w:val="00A6740A"/>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semiHidden/>
    <w:rsid w:val="00A6740A"/>
    <w:rPr>
      <w:b/>
      <w:bCs/>
    </w:rPr>
  </w:style>
  <w:style w:type="character" w:customStyle="1" w:styleId="aff7">
    <w:name w:val="Тема примечания Знак"/>
    <w:link w:val="aff6"/>
    <w:uiPriority w:val="99"/>
    <w:semiHidden/>
    <w:rsid w:val="00A6740A"/>
    <w:rPr>
      <w:rFonts w:ascii="Times New Roman" w:eastAsia="Times New Roman" w:hAnsi="Times New Roman" w:cs="Times New Roman"/>
      <w:b/>
      <w:bCs/>
      <w:sz w:val="20"/>
      <w:szCs w:val="20"/>
      <w:lang w:eastAsia="ru-RU"/>
    </w:rPr>
  </w:style>
  <w:style w:type="paragraph" w:customStyle="1" w:styleId="16">
    <w:name w:val="Стиль1"/>
    <w:basedOn w:val="a5"/>
    <w:rsid w:val="00A6740A"/>
    <w:pPr>
      <w:numPr>
        <w:ilvl w:val="0"/>
        <w:numId w:val="0"/>
      </w:numPr>
      <w:spacing w:line="240" w:lineRule="auto"/>
    </w:pPr>
    <w:rPr>
      <w:szCs w:val="28"/>
    </w:rPr>
  </w:style>
  <w:style w:type="paragraph" w:customStyle="1" w:styleId="11">
    <w:name w:val="Пункт1"/>
    <w:basedOn w:val="a7"/>
    <w:rsid w:val="00A6740A"/>
    <w:pPr>
      <w:numPr>
        <w:numId w:val="8"/>
      </w:numPr>
      <w:spacing w:before="240"/>
      <w:jc w:val="center"/>
    </w:pPr>
    <w:rPr>
      <w:rFonts w:ascii="Arial" w:hAnsi="Arial"/>
      <w:b/>
      <w:szCs w:val="28"/>
    </w:rPr>
  </w:style>
  <w:style w:type="character" w:styleId="aff8">
    <w:name w:val="annotation reference"/>
    <w:uiPriority w:val="99"/>
    <w:semiHidden/>
    <w:rsid w:val="00A6740A"/>
    <w:rPr>
      <w:sz w:val="16"/>
      <w:szCs w:val="16"/>
    </w:rPr>
  </w:style>
  <w:style w:type="character" w:customStyle="1" w:styleId="14">
    <w:name w:val="Пункт Знак1"/>
    <w:link w:val="a4"/>
    <w:rsid w:val="00A6740A"/>
    <w:rPr>
      <w:rFonts w:ascii="Times New Roman" w:eastAsia="Times New Roman" w:hAnsi="Times New Roman"/>
      <w:snapToGrid w:val="0"/>
      <w:sz w:val="28"/>
    </w:rPr>
  </w:style>
  <w:style w:type="character" w:customStyle="1" w:styleId="25">
    <w:name w:val="Пункт2 Знак"/>
    <w:link w:val="24"/>
    <w:rsid w:val="00A6740A"/>
    <w:rPr>
      <w:rFonts w:ascii="Times New Roman" w:eastAsia="Times New Roman" w:hAnsi="Times New Roman"/>
      <w:b/>
      <w:snapToGrid w:val="0"/>
      <w:sz w:val="28"/>
    </w:rPr>
  </w:style>
  <w:style w:type="paragraph" w:customStyle="1" w:styleId="21">
    <w:name w:val="Пункт_2"/>
    <w:basedOn w:val="a7"/>
    <w:rsid w:val="00A6740A"/>
    <w:pPr>
      <w:numPr>
        <w:ilvl w:val="1"/>
        <w:numId w:val="9"/>
      </w:numPr>
      <w:tabs>
        <w:tab w:val="left" w:pos="1134"/>
      </w:tabs>
    </w:pPr>
  </w:style>
  <w:style w:type="paragraph" w:customStyle="1" w:styleId="31">
    <w:name w:val="Пункт_3"/>
    <w:basedOn w:val="21"/>
    <w:rsid w:val="00A6740A"/>
    <w:pPr>
      <w:numPr>
        <w:ilvl w:val="2"/>
      </w:numPr>
      <w:tabs>
        <w:tab w:val="clear" w:pos="1134"/>
      </w:tabs>
    </w:pPr>
  </w:style>
  <w:style w:type="paragraph" w:customStyle="1" w:styleId="41">
    <w:name w:val="Пункт_4"/>
    <w:basedOn w:val="31"/>
    <w:rsid w:val="00A6740A"/>
    <w:pPr>
      <w:numPr>
        <w:ilvl w:val="3"/>
      </w:numPr>
      <w:tabs>
        <w:tab w:val="left" w:pos="1134"/>
        <w:tab w:val="left" w:pos="1418"/>
      </w:tabs>
    </w:pPr>
    <w:rPr>
      <w:snapToGrid/>
    </w:rPr>
  </w:style>
  <w:style w:type="paragraph" w:customStyle="1" w:styleId="5ABCD">
    <w:name w:val="Пункт_5_ABCD"/>
    <w:basedOn w:val="a7"/>
    <w:rsid w:val="00A6740A"/>
    <w:pPr>
      <w:numPr>
        <w:ilvl w:val="4"/>
        <w:numId w:val="9"/>
      </w:numPr>
      <w:tabs>
        <w:tab w:val="left" w:pos="1134"/>
        <w:tab w:val="left" w:pos="1701"/>
      </w:tabs>
    </w:pPr>
  </w:style>
  <w:style w:type="paragraph" w:customStyle="1" w:styleId="10">
    <w:name w:val="Пункт_1"/>
    <w:basedOn w:val="a7"/>
    <w:rsid w:val="00A6740A"/>
    <w:pPr>
      <w:keepNext/>
      <w:numPr>
        <w:numId w:val="9"/>
      </w:numPr>
      <w:spacing w:before="240"/>
      <w:ind w:hanging="278"/>
      <w:jc w:val="center"/>
    </w:pPr>
    <w:rPr>
      <w:rFonts w:ascii="Arial" w:hAnsi="Arial"/>
      <w:b/>
      <w:szCs w:val="28"/>
    </w:rPr>
  </w:style>
  <w:style w:type="paragraph" w:customStyle="1" w:styleId="tztxtlist">
    <w:name w:val="tz_txt_list"/>
    <w:basedOn w:val="a7"/>
    <w:rsid w:val="00A6740A"/>
    <w:pPr>
      <w:numPr>
        <w:numId w:val="10"/>
      </w:numPr>
    </w:pPr>
  </w:style>
  <w:style w:type="paragraph" w:styleId="aff9">
    <w:name w:val="List Paragraph"/>
    <w:basedOn w:val="a7"/>
    <w:uiPriority w:val="34"/>
    <w:qFormat/>
    <w:rsid w:val="00A6740A"/>
    <w:pPr>
      <w:spacing w:line="240" w:lineRule="auto"/>
      <w:ind w:left="720" w:firstLine="0"/>
      <w:contextualSpacing/>
      <w:jc w:val="left"/>
    </w:pPr>
    <w:rPr>
      <w:snapToGrid/>
      <w:sz w:val="24"/>
      <w:szCs w:val="24"/>
    </w:rPr>
  </w:style>
  <w:style w:type="paragraph" w:customStyle="1" w:styleId="Times12">
    <w:name w:val="Times 12"/>
    <w:basedOn w:val="a7"/>
    <w:rsid w:val="00A6740A"/>
    <w:pPr>
      <w:overflowPunct w:val="0"/>
      <w:autoSpaceDE w:val="0"/>
      <w:autoSpaceDN w:val="0"/>
      <w:adjustRightInd w:val="0"/>
      <w:spacing w:line="240" w:lineRule="auto"/>
    </w:pPr>
    <w:rPr>
      <w:bCs/>
      <w:snapToGrid/>
      <w:sz w:val="24"/>
      <w:szCs w:val="22"/>
    </w:rPr>
  </w:style>
  <w:style w:type="paragraph" w:styleId="affa">
    <w:name w:val="Normal (Web)"/>
    <w:aliases w:val="Обычный (Web),Обычный (веб) Знак Знак,Обычный (Web) Знак Знак Знак,Обычный (веб)11,Обычный (веб)2,Обычный (веб)21,Знак Знак4,Знак Знак5, Знак Знак4, Знак Знак5"/>
    <w:basedOn w:val="a7"/>
    <w:link w:val="affb"/>
    <w:qFormat/>
    <w:rsid w:val="00A6740A"/>
    <w:pPr>
      <w:spacing w:before="100" w:beforeAutospacing="1" w:after="100" w:afterAutospacing="1" w:line="240" w:lineRule="auto"/>
      <w:ind w:firstLine="0"/>
      <w:jc w:val="left"/>
    </w:pPr>
    <w:rPr>
      <w:snapToGrid/>
      <w:sz w:val="24"/>
      <w:szCs w:val="24"/>
    </w:rPr>
  </w:style>
  <w:style w:type="character" w:customStyle="1" w:styleId="affb">
    <w:name w:val="Обычный (веб) Знак"/>
    <w:aliases w:val="Обычный (Web) Знак,Обычный (веб) Знак Знак Знак,Обычный (Web) Знак Знак Знак Знак,Обычный (веб)11 Знак,Обычный (веб)2 Знак,Обычный (веб)21 Знак,Знак Знак4 Знак,Знак Знак5 Знак, Знак Знак4 Знак, Знак Знак5 Знак"/>
    <w:link w:val="affa"/>
    <w:rsid w:val="00A6740A"/>
    <w:rPr>
      <w:rFonts w:ascii="Times New Roman" w:eastAsia="Times New Roman" w:hAnsi="Times New Roman" w:cs="Times New Roman"/>
      <w:sz w:val="24"/>
      <w:szCs w:val="24"/>
    </w:rPr>
  </w:style>
  <w:style w:type="paragraph" w:styleId="affc">
    <w:name w:val="List Continue"/>
    <w:basedOn w:val="a7"/>
    <w:rsid w:val="00A6740A"/>
    <w:pPr>
      <w:spacing w:after="120"/>
      <w:ind w:left="283"/>
      <w:contextualSpacing/>
    </w:pPr>
  </w:style>
  <w:style w:type="paragraph" w:styleId="34">
    <w:name w:val="Body Text 3"/>
    <w:basedOn w:val="a7"/>
    <w:link w:val="35"/>
    <w:rsid w:val="00A6740A"/>
    <w:pPr>
      <w:spacing w:after="120" w:line="240" w:lineRule="auto"/>
      <w:ind w:firstLine="0"/>
      <w:jc w:val="left"/>
    </w:pPr>
    <w:rPr>
      <w:snapToGrid/>
      <w:sz w:val="16"/>
      <w:szCs w:val="16"/>
    </w:rPr>
  </w:style>
  <w:style w:type="character" w:customStyle="1" w:styleId="35">
    <w:name w:val="Основной текст 3 Знак"/>
    <w:link w:val="34"/>
    <w:rsid w:val="00A6740A"/>
    <w:rPr>
      <w:rFonts w:ascii="Times New Roman" w:eastAsia="Times New Roman" w:hAnsi="Times New Roman" w:cs="Times New Roman"/>
      <w:sz w:val="16"/>
      <w:szCs w:val="16"/>
    </w:rPr>
  </w:style>
  <w:style w:type="paragraph" w:customStyle="1" w:styleId="02statia2">
    <w:name w:val="02statia2"/>
    <w:basedOn w:val="a7"/>
    <w:rsid w:val="00A6740A"/>
    <w:pPr>
      <w:spacing w:before="120" w:line="320" w:lineRule="atLeast"/>
      <w:ind w:left="2020" w:hanging="880"/>
    </w:pPr>
    <w:rPr>
      <w:rFonts w:ascii="GaramondNarrowC" w:hAnsi="GaramondNarrowC"/>
      <w:snapToGrid/>
      <w:color w:val="000000"/>
      <w:sz w:val="21"/>
      <w:szCs w:val="21"/>
    </w:rPr>
  </w:style>
  <w:style w:type="numbering" w:styleId="111111">
    <w:name w:val="Outline List 2"/>
    <w:basedOn w:val="aa"/>
    <w:uiPriority w:val="99"/>
    <w:unhideWhenUsed/>
    <w:rsid w:val="00A6740A"/>
    <w:pPr>
      <w:numPr>
        <w:numId w:val="11"/>
      </w:numPr>
    </w:pPr>
  </w:style>
  <w:style w:type="paragraph" w:styleId="affd">
    <w:name w:val="Body Text"/>
    <w:basedOn w:val="a7"/>
    <w:link w:val="affe"/>
    <w:rsid w:val="00A6740A"/>
    <w:pPr>
      <w:spacing w:after="120" w:line="240" w:lineRule="auto"/>
      <w:ind w:firstLine="0"/>
      <w:jc w:val="left"/>
    </w:pPr>
    <w:rPr>
      <w:snapToGrid/>
      <w:sz w:val="24"/>
      <w:szCs w:val="24"/>
    </w:rPr>
  </w:style>
  <w:style w:type="character" w:customStyle="1" w:styleId="affe">
    <w:name w:val="Основной текст Знак"/>
    <w:link w:val="affd"/>
    <w:rsid w:val="00A6740A"/>
    <w:rPr>
      <w:rFonts w:ascii="Times New Roman" w:eastAsia="Times New Roman" w:hAnsi="Times New Roman" w:cs="Times New Roman"/>
      <w:sz w:val="24"/>
      <w:szCs w:val="24"/>
      <w:lang w:eastAsia="ru-RU"/>
    </w:rPr>
  </w:style>
  <w:style w:type="paragraph" w:customStyle="1" w:styleId="ConsPlusNonformat">
    <w:name w:val="ConsPlusNonformat"/>
    <w:rsid w:val="00A6740A"/>
    <w:pPr>
      <w:widowControl w:val="0"/>
      <w:autoSpaceDE w:val="0"/>
      <w:autoSpaceDN w:val="0"/>
      <w:adjustRightInd w:val="0"/>
    </w:pPr>
    <w:rPr>
      <w:rFonts w:ascii="Courier New" w:eastAsia="Times New Roman" w:hAnsi="Courier New" w:cs="Courier New"/>
    </w:rPr>
  </w:style>
  <w:style w:type="table" w:styleId="afff">
    <w:name w:val="Table Grid"/>
    <w:basedOn w:val="a9"/>
    <w:uiPriority w:val="39"/>
    <w:rsid w:val="00CF28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Style17"/>
    <w:basedOn w:val="a7"/>
    <w:uiPriority w:val="99"/>
    <w:rsid w:val="00330515"/>
    <w:pPr>
      <w:widowControl w:val="0"/>
      <w:autoSpaceDE w:val="0"/>
      <w:autoSpaceDN w:val="0"/>
      <w:adjustRightInd w:val="0"/>
      <w:spacing w:line="245" w:lineRule="exact"/>
      <w:ind w:firstLine="566"/>
      <w:jc w:val="left"/>
    </w:pPr>
    <w:rPr>
      <w:rFonts w:ascii="Arial" w:hAnsi="Arial" w:cs="Arial"/>
      <w:snapToGrid/>
      <w:sz w:val="24"/>
      <w:szCs w:val="24"/>
    </w:rPr>
  </w:style>
  <w:style w:type="character" w:customStyle="1" w:styleId="FontStyle29">
    <w:name w:val="Font Style29"/>
    <w:uiPriority w:val="99"/>
    <w:rsid w:val="00C05351"/>
    <w:rPr>
      <w:rFonts w:ascii="Arial" w:hAnsi="Arial" w:cs="Arial"/>
      <w:sz w:val="20"/>
      <w:szCs w:val="20"/>
    </w:rPr>
  </w:style>
  <w:style w:type="character" w:customStyle="1" w:styleId="apple-converted-space">
    <w:name w:val="apple-converted-space"/>
    <w:basedOn w:val="a8"/>
    <w:rsid w:val="002830C5"/>
  </w:style>
  <w:style w:type="character" w:customStyle="1" w:styleId="bold">
    <w:name w:val="bold"/>
    <w:basedOn w:val="a8"/>
    <w:rsid w:val="00AD408E"/>
  </w:style>
  <w:style w:type="paragraph" w:customStyle="1" w:styleId="Default">
    <w:name w:val="Default"/>
    <w:rsid w:val="00367E34"/>
    <w:pPr>
      <w:autoSpaceDE w:val="0"/>
      <w:autoSpaceDN w:val="0"/>
      <w:adjustRightInd w:val="0"/>
    </w:pPr>
    <w:rPr>
      <w:rFonts w:cs="Calibri"/>
      <w:color w:val="000000"/>
      <w:sz w:val="24"/>
      <w:szCs w:val="24"/>
      <w:lang w:eastAsia="en-US"/>
    </w:rPr>
  </w:style>
  <w:style w:type="paragraph" w:styleId="afff0">
    <w:name w:val="Plain Text"/>
    <w:basedOn w:val="a7"/>
    <w:link w:val="afff1"/>
    <w:uiPriority w:val="99"/>
    <w:unhideWhenUsed/>
    <w:rsid w:val="00297B5F"/>
    <w:pPr>
      <w:spacing w:line="240" w:lineRule="auto"/>
      <w:ind w:firstLine="0"/>
      <w:jc w:val="left"/>
    </w:pPr>
    <w:rPr>
      <w:rFonts w:ascii="Consolas" w:eastAsia="Calibri" w:hAnsi="Consolas"/>
      <w:snapToGrid/>
      <w:sz w:val="21"/>
      <w:szCs w:val="21"/>
      <w:lang w:eastAsia="en-US"/>
    </w:rPr>
  </w:style>
  <w:style w:type="character" w:customStyle="1" w:styleId="afff1">
    <w:name w:val="Текст Знак"/>
    <w:link w:val="afff0"/>
    <w:uiPriority w:val="99"/>
    <w:rsid w:val="00297B5F"/>
    <w:rPr>
      <w:rFonts w:ascii="Consolas" w:eastAsia="Calibri" w:hAnsi="Consolas" w:cs="Times New Roman"/>
      <w:sz w:val="21"/>
      <w:szCs w:val="21"/>
    </w:rPr>
  </w:style>
  <w:style w:type="paragraph" w:styleId="26">
    <w:name w:val="Body Text Indent 2"/>
    <w:basedOn w:val="a7"/>
    <w:link w:val="27"/>
    <w:unhideWhenUsed/>
    <w:rsid w:val="001B180B"/>
    <w:pPr>
      <w:spacing w:after="120" w:line="480" w:lineRule="auto"/>
      <w:ind w:left="283"/>
    </w:pPr>
  </w:style>
  <w:style w:type="character" w:customStyle="1" w:styleId="27">
    <w:name w:val="Основной текст с отступом 2 Знак"/>
    <w:link w:val="26"/>
    <w:rsid w:val="001B180B"/>
    <w:rPr>
      <w:rFonts w:ascii="Times New Roman" w:eastAsia="Times New Roman" w:hAnsi="Times New Roman" w:cs="Times New Roman"/>
      <w:snapToGrid w:val="0"/>
      <w:sz w:val="28"/>
      <w:szCs w:val="20"/>
      <w:lang w:eastAsia="ru-RU"/>
    </w:rPr>
  </w:style>
  <w:style w:type="paragraph" w:customStyle="1" w:styleId="ConsPlusNormal">
    <w:name w:val="ConsPlusNormal"/>
    <w:rsid w:val="001B180B"/>
    <w:pPr>
      <w:widowControl w:val="0"/>
      <w:autoSpaceDE w:val="0"/>
      <w:autoSpaceDN w:val="0"/>
      <w:adjustRightInd w:val="0"/>
      <w:ind w:firstLine="720"/>
    </w:pPr>
    <w:rPr>
      <w:rFonts w:ascii="Arial" w:eastAsia="Times New Roman" w:hAnsi="Arial" w:cs="Arial"/>
    </w:rPr>
  </w:style>
  <w:style w:type="paragraph" w:styleId="28">
    <w:name w:val="Body Text 2"/>
    <w:basedOn w:val="a7"/>
    <w:link w:val="29"/>
    <w:rsid w:val="001B180B"/>
    <w:pPr>
      <w:spacing w:after="120" w:line="480" w:lineRule="auto"/>
      <w:ind w:firstLine="0"/>
      <w:jc w:val="left"/>
    </w:pPr>
    <w:rPr>
      <w:snapToGrid/>
      <w:kern w:val="32"/>
      <w:szCs w:val="28"/>
    </w:rPr>
  </w:style>
  <w:style w:type="character" w:customStyle="1" w:styleId="29">
    <w:name w:val="Основной текст 2 Знак"/>
    <w:link w:val="28"/>
    <w:rsid w:val="001B180B"/>
    <w:rPr>
      <w:rFonts w:ascii="Times New Roman" w:eastAsia="Times New Roman" w:hAnsi="Times New Roman" w:cs="Times New Roman"/>
      <w:kern w:val="32"/>
      <w:sz w:val="28"/>
      <w:szCs w:val="28"/>
    </w:rPr>
  </w:style>
  <w:style w:type="paragraph" w:customStyle="1" w:styleId="ConsNormal">
    <w:name w:val="ConsNormal"/>
    <w:rsid w:val="001B180B"/>
    <w:pPr>
      <w:autoSpaceDE w:val="0"/>
      <w:autoSpaceDN w:val="0"/>
      <w:adjustRightInd w:val="0"/>
      <w:ind w:right="19772" w:firstLine="720"/>
    </w:pPr>
    <w:rPr>
      <w:rFonts w:ascii="Arial" w:eastAsia="Times New Roman" w:hAnsi="Arial" w:cs="Arial"/>
    </w:rPr>
  </w:style>
  <w:style w:type="paragraph" w:customStyle="1" w:styleId="afff2">
    <w:name w:val="Тендерные данные"/>
    <w:basedOn w:val="a7"/>
    <w:semiHidden/>
    <w:rsid w:val="001B180B"/>
    <w:pPr>
      <w:tabs>
        <w:tab w:val="left" w:pos="1985"/>
      </w:tabs>
      <w:spacing w:before="120" w:after="60" w:line="240" w:lineRule="auto"/>
      <w:ind w:firstLine="0"/>
    </w:pPr>
    <w:rPr>
      <w:rFonts w:ascii="Courier New" w:hAnsi="Courier New" w:cs="Courier New"/>
      <w:b/>
      <w:bCs/>
      <w:snapToGrid/>
      <w:sz w:val="24"/>
      <w:szCs w:val="24"/>
    </w:rPr>
  </w:style>
  <w:style w:type="paragraph" w:customStyle="1" w:styleId="afff3">
    <w:name w:val="Стиль текста"/>
    <w:basedOn w:val="affd"/>
    <w:rsid w:val="001B180B"/>
    <w:pPr>
      <w:keepLines/>
      <w:spacing w:before="60" w:after="60"/>
      <w:jc w:val="both"/>
    </w:pPr>
    <w:rPr>
      <w:szCs w:val="20"/>
    </w:rPr>
  </w:style>
  <w:style w:type="paragraph" w:styleId="afff4">
    <w:name w:val="TOC Heading"/>
    <w:basedOn w:val="1"/>
    <w:next w:val="a7"/>
    <w:uiPriority w:val="39"/>
    <w:unhideWhenUsed/>
    <w:qFormat/>
    <w:rsid w:val="00BA0F61"/>
    <w:pPr>
      <w:pageBreakBefore w:val="0"/>
      <w:numPr>
        <w:numId w:val="0"/>
      </w:numPr>
      <w:suppressAutoHyphens w:val="0"/>
      <w:spacing w:after="0" w:line="276" w:lineRule="auto"/>
      <w:outlineLvl w:val="9"/>
    </w:pPr>
    <w:rPr>
      <w:rFonts w:ascii="Cambria" w:hAnsi="Cambria"/>
      <w:bCs/>
      <w:color w:val="365F91"/>
      <w:kern w:val="0"/>
      <w:sz w:val="28"/>
      <w:szCs w:val="28"/>
    </w:rPr>
  </w:style>
  <w:style w:type="paragraph" w:customStyle="1" w:styleId="pers">
    <w:name w:val="pers"/>
    <w:basedOn w:val="a7"/>
    <w:rsid w:val="00863767"/>
    <w:pPr>
      <w:spacing w:before="75" w:after="75" w:line="240" w:lineRule="auto"/>
      <w:ind w:left="105" w:right="75" w:firstLine="0"/>
      <w:jc w:val="left"/>
    </w:pPr>
    <w:rPr>
      <w:rFonts w:ascii="Arial" w:hAnsi="Arial" w:cs="Arial"/>
      <w:snapToGrid/>
      <w:color w:val="000000"/>
      <w:sz w:val="17"/>
      <w:szCs w:val="17"/>
    </w:rPr>
  </w:style>
  <w:style w:type="numbering" w:customStyle="1" w:styleId="17">
    <w:name w:val="Нет списка1"/>
    <w:next w:val="aa"/>
    <w:uiPriority w:val="99"/>
    <w:semiHidden/>
    <w:unhideWhenUsed/>
    <w:rsid w:val="00DC5ADC"/>
  </w:style>
  <w:style w:type="character" w:customStyle="1" w:styleId="Heading3Char">
    <w:name w:val="Heading 3 Char"/>
    <w:uiPriority w:val="9"/>
    <w:semiHidden/>
    <w:rsid w:val="00DC5ADC"/>
    <w:rPr>
      <w:rFonts w:ascii="Cambria" w:eastAsia="Times New Roman" w:hAnsi="Cambria" w:cs="Times New Roman"/>
      <w:b/>
      <w:bCs/>
      <w:sz w:val="26"/>
      <w:szCs w:val="26"/>
    </w:rPr>
  </w:style>
  <w:style w:type="character" w:customStyle="1" w:styleId="Heading4Char">
    <w:name w:val="Heading 4 Char"/>
    <w:uiPriority w:val="9"/>
    <w:semiHidden/>
    <w:rsid w:val="00DC5ADC"/>
    <w:rPr>
      <w:rFonts w:ascii="Calibri" w:eastAsia="Times New Roman" w:hAnsi="Calibri" w:cs="Times New Roman"/>
      <w:b/>
      <w:bCs/>
      <w:sz w:val="28"/>
      <w:szCs w:val="28"/>
    </w:rPr>
  </w:style>
  <w:style w:type="character" w:customStyle="1" w:styleId="Heading5Char">
    <w:name w:val="Heading 5 Char"/>
    <w:uiPriority w:val="9"/>
    <w:semiHidden/>
    <w:rsid w:val="00DC5ADC"/>
    <w:rPr>
      <w:rFonts w:ascii="Calibri" w:eastAsia="Times New Roman" w:hAnsi="Calibri" w:cs="Times New Roman"/>
      <w:b/>
      <w:bCs/>
      <w:i/>
      <w:iCs/>
      <w:sz w:val="26"/>
      <w:szCs w:val="26"/>
    </w:rPr>
  </w:style>
  <w:style w:type="character" w:customStyle="1" w:styleId="Heading6Char">
    <w:name w:val="Heading 6 Char"/>
    <w:uiPriority w:val="9"/>
    <w:semiHidden/>
    <w:rsid w:val="00DC5ADC"/>
    <w:rPr>
      <w:rFonts w:ascii="Calibri" w:eastAsia="Times New Roman" w:hAnsi="Calibri" w:cs="Times New Roman"/>
      <w:b/>
      <w:bCs/>
    </w:rPr>
  </w:style>
  <w:style w:type="character" w:customStyle="1" w:styleId="Heading7Char">
    <w:name w:val="Heading 7 Char"/>
    <w:uiPriority w:val="9"/>
    <w:semiHidden/>
    <w:rsid w:val="00DC5ADC"/>
    <w:rPr>
      <w:rFonts w:ascii="Calibri" w:eastAsia="Times New Roman" w:hAnsi="Calibri" w:cs="Times New Roman"/>
      <w:sz w:val="24"/>
      <w:szCs w:val="24"/>
    </w:rPr>
  </w:style>
  <w:style w:type="character" w:customStyle="1" w:styleId="Heading8Char">
    <w:name w:val="Heading 8 Char"/>
    <w:uiPriority w:val="9"/>
    <w:semiHidden/>
    <w:rsid w:val="00DC5ADC"/>
    <w:rPr>
      <w:rFonts w:ascii="Calibri" w:eastAsia="Times New Roman" w:hAnsi="Calibri" w:cs="Times New Roman"/>
      <w:i/>
      <w:iCs/>
      <w:sz w:val="24"/>
      <w:szCs w:val="24"/>
    </w:rPr>
  </w:style>
  <w:style w:type="character" w:customStyle="1" w:styleId="Heading9Char">
    <w:name w:val="Heading 9 Char"/>
    <w:uiPriority w:val="9"/>
    <w:semiHidden/>
    <w:rsid w:val="00DC5ADC"/>
    <w:rPr>
      <w:rFonts w:ascii="Cambria" w:eastAsia="Times New Roman" w:hAnsi="Cambria" w:cs="Times New Roman"/>
    </w:rPr>
  </w:style>
  <w:style w:type="character" w:customStyle="1" w:styleId="BodyTextChar">
    <w:name w:val="Body Text Char"/>
    <w:uiPriority w:val="99"/>
    <w:semiHidden/>
    <w:rsid w:val="00DC5ADC"/>
    <w:rPr>
      <w:sz w:val="24"/>
      <w:szCs w:val="24"/>
    </w:rPr>
  </w:style>
  <w:style w:type="character" w:customStyle="1" w:styleId="FooterChar">
    <w:name w:val="Footer Char"/>
    <w:uiPriority w:val="99"/>
    <w:semiHidden/>
    <w:rsid w:val="00DC5ADC"/>
    <w:rPr>
      <w:sz w:val="24"/>
      <w:szCs w:val="24"/>
    </w:rPr>
  </w:style>
  <w:style w:type="character" w:customStyle="1" w:styleId="CommentTextChar">
    <w:name w:val="Comment Text Char"/>
    <w:uiPriority w:val="99"/>
    <w:semiHidden/>
    <w:rsid w:val="00DC5ADC"/>
    <w:rPr>
      <w:sz w:val="20"/>
      <w:szCs w:val="20"/>
    </w:rPr>
  </w:style>
  <w:style w:type="character" w:customStyle="1" w:styleId="CommentSubjectChar">
    <w:name w:val="Comment Subject Char"/>
    <w:uiPriority w:val="99"/>
    <w:semiHidden/>
    <w:rsid w:val="00DC5ADC"/>
    <w:rPr>
      <w:b/>
      <w:bCs/>
      <w:sz w:val="20"/>
      <w:szCs w:val="20"/>
    </w:rPr>
  </w:style>
  <w:style w:type="character" w:customStyle="1" w:styleId="BalloonTextChar">
    <w:name w:val="Balloon Text Char"/>
    <w:uiPriority w:val="99"/>
    <w:semiHidden/>
    <w:rsid w:val="00DC5ADC"/>
    <w:rPr>
      <w:sz w:val="0"/>
      <w:szCs w:val="0"/>
    </w:rPr>
  </w:style>
  <w:style w:type="paragraph" w:styleId="afff5">
    <w:name w:val="Revision"/>
    <w:hidden/>
    <w:uiPriority w:val="99"/>
    <w:semiHidden/>
    <w:rsid w:val="00DC5ADC"/>
    <w:rPr>
      <w:rFonts w:ascii="Times New Roman" w:eastAsia="Times New Roman" w:hAnsi="Times New Roman"/>
      <w:sz w:val="24"/>
      <w:szCs w:val="24"/>
    </w:rPr>
  </w:style>
  <w:style w:type="paragraph" w:customStyle="1" w:styleId="18">
    <w:name w:val="Без интервала1"/>
    <w:next w:val="afff6"/>
    <w:uiPriority w:val="1"/>
    <w:qFormat/>
    <w:rsid w:val="00DC5ADC"/>
    <w:rPr>
      <w:sz w:val="22"/>
      <w:szCs w:val="22"/>
      <w:lang w:eastAsia="en-US"/>
    </w:rPr>
  </w:style>
  <w:style w:type="paragraph" w:customStyle="1" w:styleId="Style4">
    <w:name w:val="Style4"/>
    <w:basedOn w:val="a7"/>
    <w:uiPriority w:val="99"/>
    <w:rsid w:val="00DC5ADC"/>
    <w:pPr>
      <w:widowControl w:val="0"/>
      <w:autoSpaceDE w:val="0"/>
      <w:autoSpaceDN w:val="0"/>
      <w:adjustRightInd w:val="0"/>
      <w:spacing w:line="240" w:lineRule="auto"/>
      <w:ind w:firstLine="0"/>
      <w:jc w:val="left"/>
    </w:pPr>
    <w:rPr>
      <w:rFonts w:ascii="Arial Narrow" w:hAnsi="Arial Narrow"/>
      <w:snapToGrid/>
      <w:sz w:val="24"/>
      <w:szCs w:val="24"/>
    </w:rPr>
  </w:style>
  <w:style w:type="paragraph" w:customStyle="1" w:styleId="Style5">
    <w:name w:val="Style5"/>
    <w:basedOn w:val="a7"/>
    <w:uiPriority w:val="99"/>
    <w:rsid w:val="00DC5ADC"/>
    <w:pPr>
      <w:widowControl w:val="0"/>
      <w:autoSpaceDE w:val="0"/>
      <w:autoSpaceDN w:val="0"/>
      <w:adjustRightInd w:val="0"/>
      <w:spacing w:line="302" w:lineRule="exact"/>
      <w:ind w:firstLine="0"/>
    </w:pPr>
    <w:rPr>
      <w:rFonts w:ascii="Arial Narrow" w:hAnsi="Arial Narrow"/>
      <w:snapToGrid/>
      <w:sz w:val="24"/>
      <w:szCs w:val="24"/>
    </w:rPr>
  </w:style>
  <w:style w:type="paragraph" w:customStyle="1" w:styleId="Style7">
    <w:name w:val="Style7"/>
    <w:basedOn w:val="a7"/>
    <w:uiPriority w:val="99"/>
    <w:rsid w:val="00DC5ADC"/>
    <w:pPr>
      <w:widowControl w:val="0"/>
      <w:autoSpaceDE w:val="0"/>
      <w:autoSpaceDN w:val="0"/>
      <w:adjustRightInd w:val="0"/>
      <w:spacing w:line="240" w:lineRule="auto"/>
      <w:ind w:firstLine="0"/>
      <w:jc w:val="left"/>
    </w:pPr>
    <w:rPr>
      <w:rFonts w:ascii="Arial Narrow" w:hAnsi="Arial Narrow"/>
      <w:snapToGrid/>
      <w:sz w:val="24"/>
      <w:szCs w:val="24"/>
    </w:rPr>
  </w:style>
  <w:style w:type="character" w:customStyle="1" w:styleId="FontStyle11">
    <w:name w:val="Font Style11"/>
    <w:uiPriority w:val="99"/>
    <w:rsid w:val="00DC5ADC"/>
    <w:rPr>
      <w:rFonts w:ascii="Arial Narrow" w:hAnsi="Arial Narrow" w:cs="Arial Narrow"/>
      <w:b/>
      <w:bCs/>
      <w:sz w:val="22"/>
      <w:szCs w:val="22"/>
    </w:rPr>
  </w:style>
  <w:style w:type="character" w:customStyle="1" w:styleId="FontStyle12">
    <w:name w:val="Font Style12"/>
    <w:uiPriority w:val="99"/>
    <w:rsid w:val="00DC5ADC"/>
    <w:rPr>
      <w:rFonts w:ascii="Arial Narrow" w:hAnsi="Arial Narrow" w:cs="Arial Narrow"/>
      <w:sz w:val="22"/>
      <w:szCs w:val="22"/>
    </w:rPr>
  </w:style>
  <w:style w:type="character" w:customStyle="1" w:styleId="FontStyle15">
    <w:name w:val="Font Style15"/>
    <w:uiPriority w:val="99"/>
    <w:rsid w:val="00DC5ADC"/>
    <w:rPr>
      <w:rFonts w:ascii="Arial" w:hAnsi="Arial" w:cs="Arial"/>
      <w:sz w:val="20"/>
      <w:szCs w:val="20"/>
    </w:rPr>
  </w:style>
  <w:style w:type="paragraph" w:styleId="afff6">
    <w:name w:val="No Spacing"/>
    <w:uiPriority w:val="99"/>
    <w:qFormat/>
    <w:rsid w:val="00F314AE"/>
    <w:pPr>
      <w:ind w:firstLine="567"/>
      <w:jc w:val="both"/>
    </w:pPr>
    <w:rPr>
      <w:rFonts w:ascii="Times New Roman" w:eastAsia="Times New Roman" w:hAnsi="Times New Roman"/>
      <w:snapToGrid w:val="0"/>
      <w:sz w:val="24"/>
    </w:rPr>
  </w:style>
  <w:style w:type="table" w:customStyle="1" w:styleId="19">
    <w:name w:val="Сетка таблицы1"/>
    <w:basedOn w:val="a9"/>
    <w:next w:val="afff"/>
    <w:uiPriority w:val="59"/>
    <w:rsid w:val="007F01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Strong"/>
    <w:uiPriority w:val="22"/>
    <w:qFormat/>
    <w:rsid w:val="00F92F0A"/>
    <w:rPr>
      <w:b/>
      <w:bCs/>
    </w:rPr>
  </w:style>
  <w:style w:type="character" w:customStyle="1" w:styleId="FontStyle41">
    <w:name w:val="Font Style41"/>
    <w:uiPriority w:val="99"/>
    <w:rsid w:val="00445C5D"/>
    <w:rPr>
      <w:rFonts w:ascii="Times New Roman" w:hAnsi="Times New Roman"/>
      <w:color w:val="000000"/>
      <w:sz w:val="26"/>
    </w:rPr>
  </w:style>
  <w:style w:type="paragraph" w:styleId="36">
    <w:name w:val="Body Text Indent 3"/>
    <w:basedOn w:val="a7"/>
    <w:link w:val="37"/>
    <w:unhideWhenUsed/>
    <w:rsid w:val="00504770"/>
    <w:pPr>
      <w:spacing w:after="120"/>
      <w:ind w:left="283"/>
    </w:pPr>
    <w:rPr>
      <w:sz w:val="16"/>
      <w:szCs w:val="16"/>
    </w:rPr>
  </w:style>
  <w:style w:type="character" w:customStyle="1" w:styleId="37">
    <w:name w:val="Основной текст с отступом 3 Знак"/>
    <w:link w:val="36"/>
    <w:rsid w:val="00504770"/>
    <w:rPr>
      <w:rFonts w:ascii="Times New Roman" w:eastAsia="Times New Roman" w:hAnsi="Times New Roman" w:cs="Times New Roman"/>
      <w:snapToGrid w:val="0"/>
      <w:sz w:val="16"/>
      <w:szCs w:val="16"/>
      <w:lang w:eastAsia="ru-RU"/>
    </w:rPr>
  </w:style>
  <w:style w:type="paragraph" w:customStyle="1" w:styleId="afff8">
    <w:name w:val="АриалТабл"/>
    <w:basedOn w:val="a7"/>
    <w:rsid w:val="00504770"/>
    <w:pPr>
      <w:widowControl w:val="0"/>
      <w:adjustRightInd w:val="0"/>
      <w:spacing w:line="240" w:lineRule="auto"/>
      <w:ind w:firstLine="0"/>
      <w:textAlignment w:val="baseline"/>
    </w:pPr>
    <w:rPr>
      <w:rFonts w:ascii="Arial" w:hAnsi="Arial" w:cs="Arial"/>
      <w:snapToGrid/>
      <w:sz w:val="24"/>
      <w:szCs w:val="24"/>
    </w:rPr>
  </w:style>
  <w:style w:type="character" w:customStyle="1" w:styleId="FontStyle59">
    <w:name w:val="Font Style59"/>
    <w:uiPriority w:val="99"/>
    <w:rsid w:val="006965A5"/>
    <w:rPr>
      <w:rFonts w:ascii="Franklin Gothic Medium Cond" w:hAnsi="Franklin Gothic Medium Cond" w:cs="Franklin Gothic Medium Cond"/>
      <w:spacing w:val="10"/>
      <w:sz w:val="24"/>
      <w:szCs w:val="24"/>
    </w:rPr>
  </w:style>
  <w:style w:type="paragraph" w:customStyle="1" w:styleId="Style18">
    <w:name w:val="Style18"/>
    <w:basedOn w:val="a7"/>
    <w:uiPriority w:val="99"/>
    <w:rsid w:val="006965A5"/>
    <w:pPr>
      <w:widowControl w:val="0"/>
      <w:autoSpaceDE w:val="0"/>
      <w:autoSpaceDN w:val="0"/>
      <w:adjustRightInd w:val="0"/>
      <w:spacing w:line="387" w:lineRule="exact"/>
      <w:ind w:firstLine="701"/>
    </w:pPr>
    <w:rPr>
      <w:rFonts w:ascii="Franklin Gothic Medium Cond" w:hAnsi="Franklin Gothic Medium Cond"/>
      <w:snapToGrid/>
      <w:sz w:val="24"/>
      <w:szCs w:val="24"/>
    </w:rPr>
  </w:style>
  <w:style w:type="paragraph" w:customStyle="1" w:styleId="Style19">
    <w:name w:val="Style19"/>
    <w:basedOn w:val="a7"/>
    <w:uiPriority w:val="99"/>
    <w:rsid w:val="006965A5"/>
    <w:pPr>
      <w:widowControl w:val="0"/>
      <w:autoSpaceDE w:val="0"/>
      <w:autoSpaceDN w:val="0"/>
      <w:adjustRightInd w:val="0"/>
      <w:spacing w:line="240" w:lineRule="auto"/>
      <w:ind w:firstLine="0"/>
      <w:jc w:val="left"/>
    </w:pPr>
    <w:rPr>
      <w:rFonts w:ascii="Franklin Gothic Medium Cond" w:hAnsi="Franklin Gothic Medium Cond"/>
      <w:snapToGrid/>
      <w:sz w:val="24"/>
      <w:szCs w:val="24"/>
    </w:rPr>
  </w:style>
  <w:style w:type="character" w:customStyle="1" w:styleId="FontStyle67">
    <w:name w:val="Font Style67"/>
    <w:uiPriority w:val="99"/>
    <w:rsid w:val="006965A5"/>
    <w:rPr>
      <w:rFonts w:ascii="Franklin Gothic Medium Cond" w:hAnsi="Franklin Gothic Medium Cond" w:cs="Franklin Gothic Medium Cond"/>
      <w:b/>
      <w:bCs/>
      <w:i/>
      <w:iCs/>
      <w:spacing w:val="20"/>
      <w:sz w:val="26"/>
      <w:szCs w:val="26"/>
    </w:rPr>
  </w:style>
  <w:style w:type="paragraph" w:customStyle="1" w:styleId="Style2">
    <w:name w:val="Style2"/>
    <w:basedOn w:val="a7"/>
    <w:uiPriority w:val="99"/>
    <w:rsid w:val="000F6B89"/>
    <w:pPr>
      <w:widowControl w:val="0"/>
      <w:autoSpaceDE w:val="0"/>
      <w:autoSpaceDN w:val="0"/>
      <w:adjustRightInd w:val="0"/>
      <w:spacing w:line="240" w:lineRule="auto"/>
      <w:ind w:firstLine="0"/>
      <w:jc w:val="center"/>
    </w:pPr>
    <w:rPr>
      <w:snapToGrid/>
      <w:sz w:val="24"/>
      <w:szCs w:val="24"/>
    </w:rPr>
  </w:style>
  <w:style w:type="character" w:customStyle="1" w:styleId="FontStyle17">
    <w:name w:val="Font Style17"/>
    <w:rsid w:val="000F6B89"/>
    <w:rPr>
      <w:rFonts w:ascii="Times New Roman" w:hAnsi="Times New Roman" w:cs="Times New Roman"/>
      <w:b/>
      <w:bCs/>
      <w:i/>
      <w:iCs/>
      <w:sz w:val="20"/>
      <w:szCs w:val="20"/>
    </w:rPr>
  </w:style>
  <w:style w:type="table" w:customStyle="1" w:styleId="2a">
    <w:name w:val="Сетка таблицы2"/>
    <w:basedOn w:val="a9"/>
    <w:next w:val="afff"/>
    <w:uiPriority w:val="59"/>
    <w:rsid w:val="003423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b">
    <w:name w:val="Нет списка2"/>
    <w:next w:val="aa"/>
    <w:uiPriority w:val="99"/>
    <w:semiHidden/>
    <w:unhideWhenUsed/>
    <w:rsid w:val="00457226"/>
  </w:style>
  <w:style w:type="paragraph" w:customStyle="1" w:styleId="210">
    <w:name w:val="Основной текст с отступом 21"/>
    <w:basedOn w:val="a7"/>
    <w:rsid w:val="00457226"/>
    <w:pPr>
      <w:tabs>
        <w:tab w:val="left" w:pos="720"/>
        <w:tab w:val="left" w:pos="864"/>
        <w:tab w:val="left" w:pos="2160"/>
        <w:tab w:val="left" w:pos="4608"/>
      </w:tabs>
      <w:spacing w:line="240" w:lineRule="auto"/>
      <w:ind w:firstLine="578"/>
    </w:pPr>
    <w:rPr>
      <w:rFonts w:ascii="Arial" w:hAnsi="Arial"/>
      <w:snapToGrid/>
      <w:sz w:val="24"/>
    </w:rPr>
  </w:style>
  <w:style w:type="paragraph" w:styleId="afff9">
    <w:name w:val="Title"/>
    <w:basedOn w:val="a7"/>
    <w:link w:val="afffa"/>
    <w:qFormat/>
    <w:rsid w:val="00457226"/>
    <w:pPr>
      <w:overflowPunct w:val="0"/>
      <w:autoSpaceDE w:val="0"/>
      <w:autoSpaceDN w:val="0"/>
      <w:adjustRightInd w:val="0"/>
      <w:spacing w:after="120" w:line="240" w:lineRule="auto"/>
      <w:jc w:val="center"/>
      <w:textAlignment w:val="baseline"/>
    </w:pPr>
    <w:rPr>
      <w:b/>
      <w:snapToGrid/>
      <w:sz w:val="24"/>
    </w:rPr>
  </w:style>
  <w:style w:type="character" w:customStyle="1" w:styleId="afffa">
    <w:name w:val="Название Знак"/>
    <w:link w:val="afff9"/>
    <w:rsid w:val="00457226"/>
    <w:rPr>
      <w:rFonts w:ascii="Times New Roman" w:eastAsia="Times New Roman" w:hAnsi="Times New Roman" w:cs="Times New Roman"/>
      <w:b/>
      <w:sz w:val="24"/>
      <w:szCs w:val="20"/>
      <w:lang w:eastAsia="ru-RU"/>
    </w:rPr>
  </w:style>
  <w:style w:type="table" w:customStyle="1" w:styleId="211">
    <w:name w:val="Сетка таблицы21"/>
    <w:basedOn w:val="a9"/>
    <w:next w:val="afff"/>
    <w:uiPriority w:val="59"/>
    <w:rsid w:val="000C1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Ростех] Наименование Подраздела (Уровень 3)"/>
    <w:link w:val="38"/>
    <w:uiPriority w:val="99"/>
    <w:qFormat/>
    <w:rsid w:val="0031596A"/>
    <w:pPr>
      <w:keepNext/>
      <w:keepLines/>
      <w:numPr>
        <w:ilvl w:val="1"/>
        <w:numId w:val="15"/>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31596A"/>
    <w:pPr>
      <w:keepNext/>
      <w:keepLines/>
      <w:numPr>
        <w:numId w:val="15"/>
      </w:numPr>
      <w:suppressAutoHyphens/>
      <w:spacing w:before="240"/>
      <w:jc w:val="center"/>
      <w:outlineLvl w:val="1"/>
    </w:pPr>
    <w:rPr>
      <w:rFonts w:ascii="Proxima Nova ExCn Rg" w:eastAsia="Times New Roman" w:hAnsi="Proxima Nova ExCn Rg"/>
      <w:b/>
      <w:sz w:val="28"/>
      <w:szCs w:val="28"/>
    </w:rPr>
  </w:style>
  <w:style w:type="paragraph" w:customStyle="1" w:styleId="a0">
    <w:name w:val="[Ростех] Простой текст (Без уровня)"/>
    <w:link w:val="afffb"/>
    <w:uiPriority w:val="99"/>
    <w:qFormat/>
    <w:rsid w:val="0031596A"/>
    <w:pPr>
      <w:numPr>
        <w:ilvl w:val="5"/>
        <w:numId w:val="15"/>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link w:val="53"/>
    <w:uiPriority w:val="99"/>
    <w:qFormat/>
    <w:rsid w:val="0031596A"/>
    <w:pPr>
      <w:numPr>
        <w:ilvl w:val="3"/>
        <w:numId w:val="15"/>
      </w:numPr>
      <w:suppressAutoHyphens/>
      <w:spacing w:before="120"/>
      <w:jc w:val="both"/>
      <w:outlineLvl w:val="4"/>
    </w:pPr>
    <w:rPr>
      <w:rFonts w:ascii="Proxima Nova ExCn Rg" w:eastAsia="Times New Roman" w:hAnsi="Proxima Nova ExCn Rg"/>
      <w:sz w:val="28"/>
      <w:szCs w:val="28"/>
    </w:rPr>
  </w:style>
  <w:style w:type="character" w:customStyle="1" w:styleId="53">
    <w:name w:val="[Ростех] Текст Подпункта (Уровень 5) Знак"/>
    <w:link w:val="5"/>
    <w:uiPriority w:val="99"/>
    <w:rsid w:val="0031596A"/>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31596A"/>
    <w:pPr>
      <w:numPr>
        <w:ilvl w:val="4"/>
        <w:numId w:val="15"/>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link w:val="44"/>
    <w:uiPriority w:val="99"/>
    <w:qFormat/>
    <w:rsid w:val="0031596A"/>
    <w:pPr>
      <w:numPr>
        <w:ilvl w:val="2"/>
        <w:numId w:val="15"/>
      </w:numPr>
      <w:suppressAutoHyphens/>
      <w:spacing w:before="120"/>
      <w:jc w:val="both"/>
      <w:outlineLvl w:val="3"/>
    </w:pPr>
    <w:rPr>
      <w:rFonts w:ascii="Proxima Nova ExCn Rg" w:eastAsia="Times New Roman" w:hAnsi="Proxima Nova ExCn Rg"/>
      <w:sz w:val="28"/>
      <w:szCs w:val="28"/>
    </w:rPr>
  </w:style>
  <w:style w:type="character" w:customStyle="1" w:styleId="44">
    <w:name w:val="[Ростех] Текст Пункта (Уровень 4) Знак"/>
    <w:link w:val="4"/>
    <w:uiPriority w:val="99"/>
    <w:rsid w:val="0031596A"/>
    <w:rPr>
      <w:rFonts w:ascii="Proxima Nova ExCn Rg" w:eastAsia="Times New Roman" w:hAnsi="Proxima Nova ExCn Rg"/>
      <w:sz w:val="28"/>
      <w:szCs w:val="28"/>
    </w:rPr>
  </w:style>
  <w:style w:type="character" w:customStyle="1" w:styleId="38">
    <w:name w:val="[Ростех] Наименование Подраздела (Уровень 3) Знак"/>
    <w:link w:val="3"/>
    <w:uiPriority w:val="99"/>
    <w:rsid w:val="002E0671"/>
    <w:rPr>
      <w:rFonts w:ascii="Proxima Nova ExCn Rg" w:eastAsia="Times New Roman" w:hAnsi="Proxima Nova ExCn Rg"/>
      <w:b/>
      <w:sz w:val="28"/>
      <w:szCs w:val="28"/>
    </w:rPr>
  </w:style>
  <w:style w:type="character" w:customStyle="1" w:styleId="afffb">
    <w:name w:val="[Ростех] Простой текст (Без уровня) Знак"/>
    <w:link w:val="a0"/>
    <w:uiPriority w:val="99"/>
    <w:rsid w:val="008B6CC2"/>
    <w:rPr>
      <w:rFonts w:ascii="Proxima Nova ExCn Rg" w:eastAsia="Times New Roman" w:hAnsi="Proxima Nova ExCn Rg"/>
      <w:sz w:val="28"/>
      <w:szCs w:val="28"/>
    </w:rPr>
  </w:style>
  <w:style w:type="character" w:styleId="afffc">
    <w:name w:val="Placeholder Text"/>
    <w:uiPriority w:val="99"/>
    <w:semiHidden/>
    <w:rsid w:val="00B45C56"/>
    <w:rPr>
      <w:color w:val="808080"/>
    </w:rPr>
  </w:style>
  <w:style w:type="paragraph" w:customStyle="1" w:styleId="afffd">
    <w:name w:val="Стиль"/>
    <w:rsid w:val="008351A5"/>
    <w:pPr>
      <w:widowControl w:val="0"/>
      <w:autoSpaceDE w:val="0"/>
      <w:autoSpaceDN w:val="0"/>
      <w:adjustRightInd w:val="0"/>
    </w:pPr>
    <w:rPr>
      <w:rFonts w:ascii="Times New Roman" w:eastAsia="Times New Roman" w:hAnsi="Times New Roman"/>
      <w:sz w:val="24"/>
      <w:szCs w:val="24"/>
    </w:rPr>
  </w:style>
  <w:style w:type="character" w:customStyle="1" w:styleId="15">
    <w:name w:val="Подпункт Знак1"/>
    <w:link w:val="a5"/>
    <w:rsid w:val="009E0801"/>
    <w:rPr>
      <w:rFonts w:ascii="Times New Roman" w:eastAsia="Times New Roman" w:hAnsi="Times New Roman"/>
      <w:snapToGrid w:val="0"/>
      <w:sz w:val="28"/>
    </w:rPr>
  </w:style>
  <w:style w:type="paragraph" w:customStyle="1" w:styleId="stzag1">
    <w:name w:val="st_zag1"/>
    <w:basedOn w:val="a7"/>
    <w:next w:val="a7"/>
    <w:rsid w:val="00C814D8"/>
    <w:pPr>
      <w:numPr>
        <w:numId w:val="20"/>
      </w:numPr>
      <w:jc w:val="center"/>
    </w:pPr>
    <w:rPr>
      <w:rFonts w:ascii="Arial" w:hAnsi="Arial"/>
      <w:b/>
      <w:sz w:val="36"/>
      <w:szCs w:val="28"/>
    </w:rPr>
  </w:style>
  <w:style w:type="paragraph" w:customStyle="1" w:styleId="sttext12">
    <w:name w:val="st_text12"/>
    <w:basedOn w:val="a7"/>
    <w:rsid w:val="00C814D8"/>
    <w:pPr>
      <w:numPr>
        <w:ilvl w:val="1"/>
        <w:numId w:val="20"/>
      </w:numPr>
    </w:pPr>
    <w:rPr>
      <w:szCs w:val="28"/>
    </w:rPr>
  </w:style>
  <w:style w:type="paragraph" w:customStyle="1" w:styleId="sttext123">
    <w:name w:val="st_text123"/>
    <w:basedOn w:val="a7"/>
    <w:rsid w:val="00C814D8"/>
    <w:pPr>
      <w:numPr>
        <w:ilvl w:val="2"/>
        <w:numId w:val="20"/>
      </w:numPr>
    </w:pPr>
    <w:rPr>
      <w:szCs w:val="28"/>
    </w:rPr>
  </w:style>
  <w:style w:type="paragraph" w:customStyle="1" w:styleId="sttext1234">
    <w:name w:val="st_text1234"/>
    <w:basedOn w:val="a7"/>
    <w:rsid w:val="00C814D8"/>
    <w:pPr>
      <w:numPr>
        <w:ilvl w:val="3"/>
        <w:numId w:val="20"/>
      </w:numPr>
    </w:pPr>
    <w:rPr>
      <w:szCs w:val="28"/>
    </w:rPr>
  </w:style>
  <w:style w:type="paragraph" w:customStyle="1" w:styleId="1a">
    <w:name w:val="Абзац списка1"/>
    <w:basedOn w:val="a7"/>
    <w:rsid w:val="00F81913"/>
    <w:pPr>
      <w:spacing w:after="200" w:line="276" w:lineRule="auto"/>
      <w:ind w:left="720" w:firstLine="0"/>
      <w:jc w:val="left"/>
    </w:pPr>
    <w:rPr>
      <w:rFonts w:ascii="Calibri" w:hAnsi="Calibri" w:cs="Calibri"/>
      <w:snapToGrid/>
      <w:sz w:val="22"/>
      <w:szCs w:val="22"/>
      <w:lang w:eastAsia="en-US"/>
    </w:rPr>
  </w:style>
  <w:style w:type="paragraph" w:styleId="afffe">
    <w:name w:val="Subtitle"/>
    <w:basedOn w:val="a7"/>
    <w:next w:val="affd"/>
    <w:link w:val="affff"/>
    <w:qFormat/>
    <w:rsid w:val="00291D05"/>
    <w:pPr>
      <w:keepNext/>
      <w:suppressAutoHyphens/>
      <w:spacing w:before="240" w:after="120" w:line="240" w:lineRule="auto"/>
      <w:ind w:firstLine="0"/>
      <w:jc w:val="center"/>
    </w:pPr>
    <w:rPr>
      <w:rFonts w:ascii="Arial" w:eastAsia="MS Mincho" w:hAnsi="Arial"/>
      <w:i/>
      <w:iCs/>
      <w:snapToGrid/>
      <w:szCs w:val="28"/>
      <w:lang w:val="x-none" w:eastAsia="ar-SA"/>
    </w:rPr>
  </w:style>
  <w:style w:type="character" w:customStyle="1" w:styleId="affff">
    <w:name w:val="Подзаголовок Знак"/>
    <w:link w:val="afffe"/>
    <w:rsid w:val="00291D05"/>
    <w:rPr>
      <w:rFonts w:ascii="Arial" w:eastAsia="MS Mincho" w:hAnsi="Arial"/>
      <w:i/>
      <w:iCs/>
      <w:sz w:val="28"/>
      <w:szCs w:val="28"/>
      <w:lang w:val="x-none" w:eastAsia="ar-SA"/>
    </w:rPr>
  </w:style>
  <w:style w:type="paragraph" w:customStyle="1" w:styleId="affff0">
    <w:name w:val="Оглавление"/>
    <w:basedOn w:val="af9"/>
    <w:link w:val="affff1"/>
    <w:qFormat/>
    <w:rsid w:val="00291D05"/>
    <w:pPr>
      <w:pageBreakBefore w:val="0"/>
      <w:suppressAutoHyphens w:val="0"/>
      <w:jc w:val="center"/>
    </w:pPr>
    <w:rPr>
      <w:b/>
      <w:i w:val="0"/>
      <w:snapToGrid/>
      <w:sz w:val="28"/>
      <w:lang w:val="x-none" w:eastAsia="x-none"/>
    </w:rPr>
  </w:style>
  <w:style w:type="character" w:customStyle="1" w:styleId="affff1">
    <w:name w:val="Оглавление Знак"/>
    <w:link w:val="affff0"/>
    <w:rsid w:val="00291D05"/>
    <w:rPr>
      <w:rFonts w:ascii="Times New Roman" w:eastAsia="Times New Roman" w:hAnsi="Times New Roman"/>
      <w:b/>
      <w:bCs/>
      <w:sz w:val="28"/>
      <w:lang w:val="x-none" w:eastAsia="x-none"/>
    </w:rPr>
  </w:style>
  <w:style w:type="table" w:customStyle="1" w:styleId="45">
    <w:name w:val="Сетка таблицы4"/>
    <w:basedOn w:val="a9"/>
    <w:next w:val="afff"/>
    <w:rsid w:val="002F41FA"/>
    <w:rPr>
      <w:rFonts w:ascii="Times New Roman"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9"/>
    <w:next w:val="afff"/>
    <w:uiPriority w:val="59"/>
    <w:rsid w:val="00E91B3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9"/>
    <w:next w:val="afff"/>
    <w:uiPriority w:val="39"/>
    <w:rsid w:val="001B1D2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34122"/>
    <w:pPr>
      <w:spacing w:line="360" w:lineRule="auto"/>
      <w:ind w:firstLine="567"/>
      <w:jc w:val="both"/>
    </w:pPr>
    <w:rPr>
      <w:rFonts w:ascii="Times New Roman" w:eastAsia="Times New Roman" w:hAnsi="Times New Roman"/>
      <w:snapToGrid w:val="0"/>
      <w:sz w:val="28"/>
    </w:rPr>
  </w:style>
  <w:style w:type="paragraph" w:styleId="1">
    <w:name w:val="heading 1"/>
    <w:aliases w:val="Заголовок 1_стандарта,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h1,В1,I"/>
    <w:basedOn w:val="a7"/>
    <w:next w:val="a7"/>
    <w:link w:val="12"/>
    <w:qFormat/>
    <w:rsid w:val="00A6740A"/>
    <w:pPr>
      <w:keepNext/>
      <w:keepLines/>
      <w:pageBreakBefore/>
      <w:numPr>
        <w:numId w:val="4"/>
      </w:numPr>
      <w:suppressAutoHyphens/>
      <w:spacing w:before="480" w:after="240" w:line="240" w:lineRule="auto"/>
      <w:jc w:val="left"/>
      <w:outlineLvl w:val="0"/>
    </w:pPr>
    <w:rPr>
      <w:rFonts w:ascii="Arial" w:hAnsi="Arial"/>
      <w:b/>
      <w:snapToGrid/>
      <w:kern w:val="28"/>
      <w:sz w:val="40"/>
    </w:rPr>
  </w:style>
  <w:style w:type="paragraph" w:styleId="20">
    <w:name w:val="heading 2"/>
    <w:aliases w:val="2,22,A,A.B.C.,CHS,Gliederung2,H,H2,H2 Знак,H2-Heading 2,H21,H22,HD2,Header2,Heading 2 Hidden,Heading Indent No L2,Heading2,Level 2 Topic Heading,Major,Numbered text 3,RTC,h2,heading 2,heading2,iz2,l2,list 2,list2,Б2,Заголовок 21,Раздел Знак"/>
    <w:basedOn w:val="a7"/>
    <w:next w:val="a7"/>
    <w:link w:val="22"/>
    <w:qFormat/>
    <w:rsid w:val="00A6740A"/>
    <w:pPr>
      <w:keepNext/>
      <w:numPr>
        <w:ilvl w:val="1"/>
        <w:numId w:val="4"/>
      </w:numPr>
      <w:suppressAutoHyphens/>
      <w:spacing w:before="360" w:after="120" w:line="240" w:lineRule="auto"/>
      <w:jc w:val="left"/>
      <w:outlineLvl w:val="1"/>
    </w:pPr>
    <w:rPr>
      <w:b/>
      <w:sz w:val="32"/>
    </w:rPr>
  </w:style>
  <w:style w:type="paragraph" w:styleId="30">
    <w:name w:val="heading 3"/>
    <w:basedOn w:val="a7"/>
    <w:next w:val="a7"/>
    <w:link w:val="32"/>
    <w:qFormat/>
    <w:rsid w:val="00A6740A"/>
    <w:pPr>
      <w:keepNext/>
      <w:numPr>
        <w:ilvl w:val="2"/>
        <w:numId w:val="1"/>
      </w:numPr>
      <w:suppressAutoHyphens/>
      <w:spacing w:before="120" w:after="120" w:line="240" w:lineRule="auto"/>
      <w:jc w:val="left"/>
      <w:outlineLvl w:val="2"/>
    </w:pPr>
    <w:rPr>
      <w:b/>
    </w:rPr>
  </w:style>
  <w:style w:type="paragraph" w:styleId="40">
    <w:name w:val="heading 4"/>
    <w:basedOn w:val="a7"/>
    <w:next w:val="a7"/>
    <w:link w:val="42"/>
    <w:qFormat/>
    <w:rsid w:val="00A6740A"/>
    <w:pPr>
      <w:keepNext/>
      <w:numPr>
        <w:ilvl w:val="3"/>
        <w:numId w:val="1"/>
      </w:numPr>
      <w:tabs>
        <w:tab w:val="left" w:pos="1134"/>
      </w:tabs>
      <w:suppressAutoHyphens/>
      <w:spacing w:before="240" w:after="120" w:line="240" w:lineRule="auto"/>
      <w:outlineLvl w:val="3"/>
    </w:pPr>
    <w:rPr>
      <w:b/>
      <w:i/>
    </w:rPr>
  </w:style>
  <w:style w:type="paragraph" w:styleId="50">
    <w:name w:val="heading 5"/>
    <w:basedOn w:val="a7"/>
    <w:next w:val="a7"/>
    <w:link w:val="51"/>
    <w:qFormat/>
    <w:rsid w:val="00A6740A"/>
    <w:pPr>
      <w:keepNext/>
      <w:numPr>
        <w:ilvl w:val="4"/>
        <w:numId w:val="2"/>
      </w:numPr>
      <w:tabs>
        <w:tab w:val="clear" w:pos="1008"/>
        <w:tab w:val="num" w:pos="360"/>
      </w:tabs>
      <w:suppressAutoHyphens/>
      <w:spacing w:before="60"/>
      <w:ind w:left="0" w:firstLine="0"/>
      <w:outlineLvl w:val="4"/>
    </w:pPr>
    <w:rPr>
      <w:b/>
      <w:sz w:val="26"/>
    </w:rPr>
  </w:style>
  <w:style w:type="paragraph" w:styleId="60">
    <w:name w:val="heading 6"/>
    <w:basedOn w:val="a7"/>
    <w:next w:val="a7"/>
    <w:link w:val="61"/>
    <w:qFormat/>
    <w:rsid w:val="00A6740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7"/>
    <w:next w:val="a7"/>
    <w:link w:val="70"/>
    <w:uiPriority w:val="99"/>
    <w:qFormat/>
    <w:rsid w:val="00A6740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7"/>
    <w:next w:val="a7"/>
    <w:link w:val="80"/>
    <w:uiPriority w:val="99"/>
    <w:qFormat/>
    <w:rsid w:val="00A6740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7"/>
    <w:next w:val="a7"/>
    <w:link w:val="90"/>
    <w:qFormat/>
    <w:rsid w:val="00A6740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Заголовок 1_стандарта Знак,Document Header1 Знак,H1 Знак1,H1 Знак Знак,Headi... Знак,Heading 1iz Знак,Б1 Знак,Б11 Знак,Введение... Знак,h1 Знак,В1 Знак,I Знак"/>
    <w:link w:val="1"/>
    <w:rsid w:val="00A6740A"/>
    <w:rPr>
      <w:rFonts w:ascii="Arial" w:eastAsia="Times New Roman" w:hAnsi="Arial"/>
      <w:b/>
      <w:kern w:val="28"/>
      <w:sz w:val="40"/>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A6740A"/>
    <w:rPr>
      <w:rFonts w:ascii="Times New Roman" w:eastAsia="Times New Roman" w:hAnsi="Times New Roman"/>
      <w:b/>
      <w:snapToGrid w:val="0"/>
      <w:sz w:val="32"/>
    </w:rPr>
  </w:style>
  <w:style w:type="character" w:customStyle="1" w:styleId="32">
    <w:name w:val="Заголовок 3 Знак"/>
    <w:link w:val="30"/>
    <w:rsid w:val="00A6740A"/>
    <w:rPr>
      <w:rFonts w:ascii="Times New Roman" w:eastAsia="Times New Roman" w:hAnsi="Times New Roman"/>
      <w:b/>
      <w:snapToGrid w:val="0"/>
      <w:sz w:val="28"/>
    </w:rPr>
  </w:style>
  <w:style w:type="character" w:customStyle="1" w:styleId="42">
    <w:name w:val="Заголовок 4 Знак"/>
    <w:link w:val="40"/>
    <w:rsid w:val="00A6740A"/>
    <w:rPr>
      <w:rFonts w:ascii="Times New Roman" w:eastAsia="Times New Roman" w:hAnsi="Times New Roman"/>
      <w:b/>
      <w:i/>
      <w:snapToGrid w:val="0"/>
      <w:sz w:val="28"/>
    </w:rPr>
  </w:style>
  <w:style w:type="character" w:customStyle="1" w:styleId="51">
    <w:name w:val="Заголовок 5 Знак"/>
    <w:link w:val="50"/>
    <w:rsid w:val="00A6740A"/>
    <w:rPr>
      <w:rFonts w:ascii="Times New Roman" w:eastAsia="Times New Roman" w:hAnsi="Times New Roman"/>
      <w:b/>
      <w:snapToGrid w:val="0"/>
      <w:sz w:val="26"/>
    </w:rPr>
  </w:style>
  <w:style w:type="character" w:customStyle="1" w:styleId="61">
    <w:name w:val="Заголовок 6 Знак"/>
    <w:link w:val="60"/>
    <w:rsid w:val="00A6740A"/>
    <w:rPr>
      <w:rFonts w:ascii="Times New Roman" w:eastAsia="Times New Roman" w:hAnsi="Times New Roman"/>
      <w:b/>
      <w:snapToGrid w:val="0"/>
      <w:sz w:val="22"/>
    </w:rPr>
  </w:style>
  <w:style w:type="character" w:customStyle="1" w:styleId="70">
    <w:name w:val="Заголовок 7 Знак"/>
    <w:link w:val="7"/>
    <w:uiPriority w:val="99"/>
    <w:rsid w:val="00A6740A"/>
    <w:rPr>
      <w:rFonts w:ascii="Times New Roman" w:eastAsia="Times New Roman" w:hAnsi="Times New Roman"/>
      <w:snapToGrid w:val="0"/>
      <w:sz w:val="26"/>
    </w:rPr>
  </w:style>
  <w:style w:type="character" w:customStyle="1" w:styleId="80">
    <w:name w:val="Заголовок 8 Знак"/>
    <w:link w:val="8"/>
    <w:uiPriority w:val="99"/>
    <w:rsid w:val="00A6740A"/>
    <w:rPr>
      <w:rFonts w:ascii="Times New Roman" w:eastAsia="Times New Roman" w:hAnsi="Times New Roman"/>
      <w:i/>
      <w:snapToGrid w:val="0"/>
      <w:sz w:val="26"/>
    </w:rPr>
  </w:style>
  <w:style w:type="character" w:customStyle="1" w:styleId="90">
    <w:name w:val="Заголовок 9 Знак"/>
    <w:link w:val="9"/>
    <w:rsid w:val="00A6740A"/>
    <w:rPr>
      <w:rFonts w:ascii="Arial" w:eastAsia="Times New Roman" w:hAnsi="Arial"/>
      <w:snapToGrid w:val="0"/>
      <w:sz w:val="22"/>
    </w:rPr>
  </w:style>
  <w:style w:type="paragraph" w:styleId="ab">
    <w:name w:val="header"/>
    <w:basedOn w:val="a7"/>
    <w:link w:val="ac"/>
    <w:uiPriority w:val="99"/>
    <w:rsid w:val="00A6740A"/>
    <w:pPr>
      <w:pBdr>
        <w:bottom w:val="single" w:sz="4" w:space="1" w:color="auto"/>
      </w:pBdr>
      <w:tabs>
        <w:tab w:val="center" w:pos="4153"/>
        <w:tab w:val="right" w:pos="8306"/>
      </w:tabs>
      <w:spacing w:line="240" w:lineRule="auto"/>
      <w:ind w:firstLine="0"/>
      <w:jc w:val="center"/>
    </w:pPr>
    <w:rPr>
      <w:i/>
      <w:sz w:val="20"/>
    </w:rPr>
  </w:style>
  <w:style w:type="character" w:customStyle="1" w:styleId="ac">
    <w:name w:val="Верхний колонтитул Знак"/>
    <w:link w:val="ab"/>
    <w:uiPriority w:val="99"/>
    <w:rsid w:val="00A6740A"/>
    <w:rPr>
      <w:rFonts w:ascii="Times New Roman" w:eastAsia="Times New Roman" w:hAnsi="Times New Roman" w:cs="Times New Roman"/>
      <w:i/>
      <w:snapToGrid w:val="0"/>
      <w:sz w:val="20"/>
      <w:szCs w:val="20"/>
      <w:lang w:eastAsia="ru-RU"/>
    </w:rPr>
  </w:style>
  <w:style w:type="paragraph" w:styleId="ad">
    <w:name w:val="footer"/>
    <w:basedOn w:val="a7"/>
    <w:link w:val="ae"/>
    <w:uiPriority w:val="99"/>
    <w:rsid w:val="00A6740A"/>
    <w:pPr>
      <w:tabs>
        <w:tab w:val="center" w:pos="4253"/>
        <w:tab w:val="right" w:pos="9356"/>
      </w:tabs>
      <w:spacing w:line="240" w:lineRule="auto"/>
      <w:ind w:firstLine="0"/>
    </w:pPr>
    <w:rPr>
      <w:sz w:val="20"/>
    </w:rPr>
  </w:style>
  <w:style w:type="character" w:customStyle="1" w:styleId="ae">
    <w:name w:val="Нижний колонтитул Знак"/>
    <w:link w:val="ad"/>
    <w:uiPriority w:val="99"/>
    <w:rsid w:val="00A6740A"/>
    <w:rPr>
      <w:rFonts w:ascii="Times New Roman" w:eastAsia="Times New Roman" w:hAnsi="Times New Roman" w:cs="Times New Roman"/>
      <w:snapToGrid w:val="0"/>
      <w:sz w:val="20"/>
      <w:szCs w:val="20"/>
      <w:lang w:eastAsia="ru-RU"/>
    </w:rPr>
  </w:style>
  <w:style w:type="character" w:styleId="af">
    <w:name w:val="Hyperlink"/>
    <w:uiPriority w:val="99"/>
    <w:rsid w:val="00A6740A"/>
    <w:rPr>
      <w:color w:val="0000FF"/>
      <w:u w:val="single"/>
    </w:rPr>
  </w:style>
  <w:style w:type="character" w:styleId="af0">
    <w:name w:val="footnote reference"/>
    <w:rsid w:val="00A6740A"/>
    <w:rPr>
      <w:vertAlign w:val="superscript"/>
    </w:rPr>
  </w:style>
  <w:style w:type="character" w:styleId="af1">
    <w:name w:val="page number"/>
    <w:rsid w:val="00A6740A"/>
    <w:rPr>
      <w:rFonts w:ascii="Times New Roman" w:hAnsi="Times New Roman"/>
      <w:sz w:val="20"/>
    </w:rPr>
  </w:style>
  <w:style w:type="paragraph" w:styleId="13">
    <w:name w:val="toc 1"/>
    <w:basedOn w:val="a7"/>
    <w:next w:val="a7"/>
    <w:autoRedefine/>
    <w:uiPriority w:val="39"/>
    <w:rsid w:val="00EB6F1F"/>
    <w:pPr>
      <w:keepNext/>
      <w:tabs>
        <w:tab w:val="left" w:pos="540"/>
        <w:tab w:val="right" w:leader="dot" w:pos="9781"/>
      </w:tabs>
      <w:spacing w:line="240" w:lineRule="auto"/>
      <w:ind w:left="539" w:right="-1" w:hanging="539"/>
      <w:jc w:val="center"/>
    </w:pPr>
    <w:rPr>
      <w:b/>
      <w:bCs/>
      <w:caps/>
      <w:noProof/>
      <w:szCs w:val="28"/>
    </w:rPr>
  </w:style>
  <w:style w:type="paragraph" w:styleId="23">
    <w:name w:val="toc 2"/>
    <w:basedOn w:val="a7"/>
    <w:next w:val="a7"/>
    <w:autoRedefine/>
    <w:uiPriority w:val="39"/>
    <w:rsid w:val="00BF0C2F"/>
    <w:pPr>
      <w:widowControl w:val="0"/>
      <w:tabs>
        <w:tab w:val="left" w:pos="426"/>
        <w:tab w:val="left" w:pos="1134"/>
        <w:tab w:val="right" w:leader="dot" w:pos="9781"/>
      </w:tabs>
      <w:spacing w:before="120" w:after="120" w:line="240" w:lineRule="auto"/>
      <w:ind w:left="426" w:right="1134" w:firstLine="0"/>
      <w:jc w:val="left"/>
    </w:pPr>
    <w:rPr>
      <w:b/>
      <w:noProof/>
      <w:sz w:val="24"/>
      <w:szCs w:val="24"/>
    </w:rPr>
  </w:style>
  <w:style w:type="paragraph" w:styleId="33">
    <w:name w:val="toc 3"/>
    <w:basedOn w:val="a7"/>
    <w:next w:val="a7"/>
    <w:autoRedefine/>
    <w:uiPriority w:val="39"/>
    <w:rsid w:val="00A6740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7"/>
    <w:next w:val="a7"/>
    <w:autoRedefine/>
    <w:uiPriority w:val="39"/>
    <w:rsid w:val="00A6740A"/>
    <w:pPr>
      <w:tabs>
        <w:tab w:val="left" w:pos="2268"/>
        <w:tab w:val="right" w:leader="dot" w:pos="10195"/>
      </w:tabs>
      <w:spacing w:after="60" w:line="240" w:lineRule="auto"/>
      <w:ind w:left="2268" w:right="1134" w:hanging="567"/>
      <w:jc w:val="left"/>
    </w:pPr>
    <w:rPr>
      <w:sz w:val="24"/>
      <w:szCs w:val="24"/>
    </w:rPr>
  </w:style>
  <w:style w:type="character" w:styleId="af2">
    <w:name w:val="FollowedHyperlink"/>
    <w:rsid w:val="00A6740A"/>
    <w:rPr>
      <w:color w:val="800080"/>
      <w:u w:val="single"/>
    </w:rPr>
  </w:style>
  <w:style w:type="paragraph" w:styleId="af3">
    <w:name w:val="Document Map"/>
    <w:basedOn w:val="a7"/>
    <w:link w:val="af4"/>
    <w:uiPriority w:val="99"/>
    <w:semiHidden/>
    <w:rsid w:val="00A6740A"/>
    <w:pPr>
      <w:shd w:val="clear" w:color="auto" w:fill="000080"/>
    </w:pPr>
    <w:rPr>
      <w:rFonts w:ascii="Tahoma" w:hAnsi="Tahoma"/>
      <w:sz w:val="20"/>
    </w:rPr>
  </w:style>
  <w:style w:type="character" w:customStyle="1" w:styleId="af4">
    <w:name w:val="Схема документа Знак"/>
    <w:link w:val="af3"/>
    <w:uiPriority w:val="99"/>
    <w:semiHidden/>
    <w:rsid w:val="00A6740A"/>
    <w:rPr>
      <w:rFonts w:ascii="Tahoma" w:eastAsia="Times New Roman" w:hAnsi="Tahoma" w:cs="Times New Roman"/>
      <w:snapToGrid w:val="0"/>
      <w:sz w:val="20"/>
      <w:szCs w:val="20"/>
      <w:shd w:val="clear" w:color="auto" w:fill="000080"/>
      <w:lang w:eastAsia="ru-RU"/>
    </w:rPr>
  </w:style>
  <w:style w:type="paragraph" w:customStyle="1" w:styleId="af5">
    <w:name w:val="Таблица шапка"/>
    <w:basedOn w:val="a7"/>
    <w:rsid w:val="00A6740A"/>
    <w:pPr>
      <w:keepNext/>
      <w:spacing w:before="40" w:after="40" w:line="240" w:lineRule="auto"/>
      <w:ind w:left="57" w:right="57" w:firstLine="0"/>
      <w:jc w:val="left"/>
    </w:pPr>
    <w:rPr>
      <w:sz w:val="22"/>
    </w:rPr>
  </w:style>
  <w:style w:type="paragraph" w:styleId="af6">
    <w:name w:val="footnote text"/>
    <w:aliases w:val=" Знак,Знак"/>
    <w:basedOn w:val="a7"/>
    <w:link w:val="af7"/>
    <w:rsid w:val="00A6740A"/>
    <w:pPr>
      <w:spacing w:line="240" w:lineRule="auto"/>
    </w:pPr>
    <w:rPr>
      <w:sz w:val="20"/>
    </w:rPr>
  </w:style>
  <w:style w:type="character" w:customStyle="1" w:styleId="af7">
    <w:name w:val="Текст сноски Знак"/>
    <w:aliases w:val=" Знак Знак,Знак Знак"/>
    <w:link w:val="af6"/>
    <w:rsid w:val="00A6740A"/>
    <w:rPr>
      <w:rFonts w:ascii="Times New Roman" w:eastAsia="Times New Roman" w:hAnsi="Times New Roman" w:cs="Times New Roman"/>
      <w:snapToGrid w:val="0"/>
      <w:sz w:val="20"/>
      <w:szCs w:val="20"/>
      <w:lang w:eastAsia="ru-RU"/>
    </w:rPr>
  </w:style>
  <w:style w:type="paragraph" w:customStyle="1" w:styleId="af8">
    <w:name w:val="Таблица текст"/>
    <w:basedOn w:val="a7"/>
    <w:rsid w:val="00A6740A"/>
    <w:pPr>
      <w:spacing w:before="40" w:after="40" w:line="240" w:lineRule="auto"/>
      <w:ind w:left="57" w:right="57" w:firstLine="0"/>
      <w:jc w:val="left"/>
    </w:pPr>
    <w:rPr>
      <w:sz w:val="24"/>
    </w:rPr>
  </w:style>
  <w:style w:type="paragraph" w:styleId="af9">
    <w:name w:val="caption"/>
    <w:basedOn w:val="a7"/>
    <w:next w:val="a7"/>
    <w:qFormat/>
    <w:rsid w:val="00A6740A"/>
    <w:pPr>
      <w:pageBreakBefore/>
      <w:suppressAutoHyphens/>
      <w:spacing w:before="120" w:after="120" w:line="240" w:lineRule="auto"/>
      <w:ind w:firstLine="0"/>
    </w:pPr>
    <w:rPr>
      <w:bCs/>
      <w:i/>
      <w:sz w:val="24"/>
    </w:rPr>
  </w:style>
  <w:style w:type="paragraph" w:styleId="52">
    <w:name w:val="toc 5"/>
    <w:basedOn w:val="a7"/>
    <w:next w:val="a7"/>
    <w:autoRedefine/>
    <w:uiPriority w:val="39"/>
    <w:rsid w:val="00A6740A"/>
    <w:pPr>
      <w:ind w:left="1120"/>
      <w:jc w:val="left"/>
    </w:pPr>
    <w:rPr>
      <w:sz w:val="18"/>
      <w:szCs w:val="18"/>
    </w:rPr>
  </w:style>
  <w:style w:type="paragraph" w:styleId="62">
    <w:name w:val="toc 6"/>
    <w:basedOn w:val="a7"/>
    <w:next w:val="a7"/>
    <w:autoRedefine/>
    <w:uiPriority w:val="39"/>
    <w:rsid w:val="00A6740A"/>
    <w:pPr>
      <w:ind w:left="1400"/>
      <w:jc w:val="left"/>
    </w:pPr>
    <w:rPr>
      <w:sz w:val="18"/>
      <w:szCs w:val="18"/>
    </w:rPr>
  </w:style>
  <w:style w:type="paragraph" w:styleId="71">
    <w:name w:val="toc 7"/>
    <w:basedOn w:val="a7"/>
    <w:next w:val="a7"/>
    <w:autoRedefine/>
    <w:uiPriority w:val="39"/>
    <w:rsid w:val="00A6740A"/>
    <w:pPr>
      <w:ind w:left="1680"/>
      <w:jc w:val="left"/>
    </w:pPr>
    <w:rPr>
      <w:sz w:val="18"/>
      <w:szCs w:val="18"/>
    </w:rPr>
  </w:style>
  <w:style w:type="paragraph" w:styleId="81">
    <w:name w:val="toc 8"/>
    <w:basedOn w:val="a7"/>
    <w:next w:val="a7"/>
    <w:autoRedefine/>
    <w:uiPriority w:val="39"/>
    <w:rsid w:val="00A6740A"/>
    <w:pPr>
      <w:ind w:left="1960"/>
      <w:jc w:val="left"/>
    </w:pPr>
    <w:rPr>
      <w:sz w:val="18"/>
      <w:szCs w:val="18"/>
    </w:rPr>
  </w:style>
  <w:style w:type="paragraph" w:styleId="91">
    <w:name w:val="toc 9"/>
    <w:basedOn w:val="a7"/>
    <w:next w:val="a7"/>
    <w:autoRedefine/>
    <w:uiPriority w:val="39"/>
    <w:rsid w:val="00A6740A"/>
    <w:pPr>
      <w:ind w:left="2240"/>
      <w:jc w:val="left"/>
    </w:pPr>
    <w:rPr>
      <w:sz w:val="18"/>
      <w:szCs w:val="18"/>
    </w:rPr>
  </w:style>
  <w:style w:type="paragraph" w:customStyle="1" w:styleId="afa">
    <w:name w:val="Служебный"/>
    <w:basedOn w:val="a1"/>
    <w:rsid w:val="00A6740A"/>
  </w:style>
  <w:style w:type="paragraph" w:customStyle="1" w:styleId="a1">
    <w:name w:val="Главы"/>
    <w:basedOn w:val="a2"/>
    <w:next w:val="a7"/>
    <w:rsid w:val="00A6740A"/>
    <w:pPr>
      <w:numPr>
        <w:numId w:val="5"/>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2">
    <w:name w:val="Структура"/>
    <w:basedOn w:val="a7"/>
    <w:rsid w:val="00A6740A"/>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b">
    <w:name w:val="маркированный"/>
    <w:basedOn w:val="a7"/>
    <w:semiHidden/>
    <w:rsid w:val="00A6740A"/>
    <w:pPr>
      <w:tabs>
        <w:tab w:val="num" w:pos="1701"/>
      </w:tabs>
      <w:ind w:left="1701" w:hanging="567"/>
    </w:pPr>
  </w:style>
  <w:style w:type="paragraph" w:customStyle="1" w:styleId="a4">
    <w:name w:val="Пункт"/>
    <w:basedOn w:val="a7"/>
    <w:link w:val="14"/>
    <w:rsid w:val="00A6740A"/>
    <w:pPr>
      <w:numPr>
        <w:ilvl w:val="2"/>
        <w:numId w:val="4"/>
      </w:numPr>
    </w:pPr>
  </w:style>
  <w:style w:type="character" w:customStyle="1" w:styleId="afc">
    <w:name w:val="Пункт Знак"/>
    <w:rsid w:val="00A6740A"/>
    <w:rPr>
      <w:sz w:val="28"/>
      <w:lang w:val="ru-RU" w:eastAsia="ru-RU" w:bidi="ar-SA"/>
    </w:rPr>
  </w:style>
  <w:style w:type="paragraph" w:customStyle="1" w:styleId="a5">
    <w:name w:val="Подпункт"/>
    <w:basedOn w:val="a4"/>
    <w:link w:val="15"/>
    <w:rsid w:val="00A6740A"/>
    <w:pPr>
      <w:numPr>
        <w:ilvl w:val="3"/>
      </w:numPr>
    </w:pPr>
  </w:style>
  <w:style w:type="character" w:customStyle="1" w:styleId="afd">
    <w:name w:val="Подпункт Знак"/>
    <w:rsid w:val="00A6740A"/>
    <w:rPr>
      <w:sz w:val="28"/>
      <w:lang w:val="ru-RU" w:eastAsia="ru-RU" w:bidi="ar-SA"/>
    </w:rPr>
  </w:style>
  <w:style w:type="character" w:customStyle="1" w:styleId="afe">
    <w:name w:val="комментарий"/>
    <w:rsid w:val="00A6740A"/>
    <w:rPr>
      <w:b/>
      <w:i/>
      <w:shd w:val="clear" w:color="auto" w:fill="FFFF99"/>
    </w:rPr>
  </w:style>
  <w:style w:type="paragraph" w:customStyle="1" w:styleId="24">
    <w:name w:val="Пункт2"/>
    <w:basedOn w:val="a4"/>
    <w:link w:val="25"/>
    <w:rsid w:val="00A6740A"/>
    <w:pPr>
      <w:keepNext/>
      <w:suppressAutoHyphens/>
      <w:spacing w:before="240" w:after="120" w:line="240" w:lineRule="auto"/>
      <w:jc w:val="left"/>
      <w:outlineLvl w:val="2"/>
    </w:pPr>
    <w:rPr>
      <w:b/>
    </w:rPr>
  </w:style>
  <w:style w:type="paragraph" w:customStyle="1" w:styleId="a6">
    <w:name w:val="Подподпункт"/>
    <w:basedOn w:val="a5"/>
    <w:rsid w:val="00A6740A"/>
    <w:pPr>
      <w:numPr>
        <w:ilvl w:val="4"/>
      </w:numPr>
    </w:pPr>
  </w:style>
  <w:style w:type="paragraph" w:styleId="a3">
    <w:name w:val="List Number"/>
    <w:basedOn w:val="a7"/>
    <w:rsid w:val="00A6740A"/>
    <w:pPr>
      <w:numPr>
        <w:numId w:val="6"/>
      </w:numPr>
      <w:autoSpaceDE w:val="0"/>
      <w:autoSpaceDN w:val="0"/>
      <w:spacing w:before="60"/>
    </w:pPr>
    <w:rPr>
      <w:snapToGrid/>
      <w:szCs w:val="24"/>
    </w:rPr>
  </w:style>
  <w:style w:type="paragraph" w:customStyle="1" w:styleId="aff">
    <w:name w:val="Текст таблицы"/>
    <w:basedOn w:val="a7"/>
    <w:semiHidden/>
    <w:rsid w:val="00A6740A"/>
    <w:pPr>
      <w:spacing w:before="40" w:after="40" w:line="240" w:lineRule="auto"/>
      <w:ind w:left="57" w:right="57" w:firstLine="0"/>
      <w:jc w:val="left"/>
    </w:pPr>
    <w:rPr>
      <w:snapToGrid/>
      <w:sz w:val="24"/>
      <w:szCs w:val="24"/>
    </w:rPr>
  </w:style>
  <w:style w:type="paragraph" w:customStyle="1" w:styleId="aff0">
    <w:name w:val="Пункт б/н"/>
    <w:basedOn w:val="a7"/>
    <w:rsid w:val="00A6740A"/>
    <w:pPr>
      <w:tabs>
        <w:tab w:val="left" w:pos="1134"/>
      </w:tabs>
      <w:ind w:left="1134" w:firstLine="0"/>
    </w:pPr>
  </w:style>
  <w:style w:type="paragraph" w:styleId="a">
    <w:name w:val="List Bullet"/>
    <w:basedOn w:val="a7"/>
    <w:autoRedefine/>
    <w:rsid w:val="00A6740A"/>
    <w:pPr>
      <w:numPr>
        <w:numId w:val="7"/>
      </w:numPr>
    </w:pPr>
  </w:style>
  <w:style w:type="paragraph" w:styleId="aff1">
    <w:name w:val="Balloon Text"/>
    <w:basedOn w:val="a7"/>
    <w:link w:val="aff2"/>
    <w:uiPriority w:val="99"/>
    <w:semiHidden/>
    <w:rsid w:val="00A6740A"/>
    <w:rPr>
      <w:rFonts w:ascii="Tahoma" w:hAnsi="Tahoma" w:cs="Tahoma"/>
      <w:sz w:val="16"/>
      <w:szCs w:val="16"/>
    </w:rPr>
  </w:style>
  <w:style w:type="character" w:customStyle="1" w:styleId="aff2">
    <w:name w:val="Текст выноски Знак"/>
    <w:link w:val="aff1"/>
    <w:uiPriority w:val="99"/>
    <w:semiHidden/>
    <w:rsid w:val="00A6740A"/>
    <w:rPr>
      <w:rFonts w:ascii="Tahoma" w:eastAsia="Times New Roman" w:hAnsi="Tahoma" w:cs="Tahoma"/>
      <w:snapToGrid w:val="0"/>
      <w:sz w:val="16"/>
      <w:szCs w:val="16"/>
      <w:lang w:eastAsia="ru-RU"/>
    </w:rPr>
  </w:style>
  <w:style w:type="paragraph" w:customStyle="1" w:styleId="aff3">
    <w:name w:val="Подподподпункт"/>
    <w:basedOn w:val="a7"/>
    <w:rsid w:val="00A6740A"/>
    <w:pPr>
      <w:tabs>
        <w:tab w:val="left" w:pos="1134"/>
        <w:tab w:val="left" w:pos="1701"/>
        <w:tab w:val="num" w:pos="3560"/>
      </w:tabs>
      <w:ind w:left="3560" w:hanging="1008"/>
    </w:pPr>
  </w:style>
  <w:style w:type="paragraph" w:styleId="aff4">
    <w:name w:val="annotation text"/>
    <w:basedOn w:val="a7"/>
    <w:link w:val="aff5"/>
    <w:uiPriority w:val="99"/>
    <w:semiHidden/>
    <w:rsid w:val="00A6740A"/>
    <w:rPr>
      <w:snapToGrid/>
      <w:sz w:val="20"/>
    </w:rPr>
  </w:style>
  <w:style w:type="character" w:customStyle="1" w:styleId="aff5">
    <w:name w:val="Текст примечания Знак"/>
    <w:link w:val="aff4"/>
    <w:uiPriority w:val="99"/>
    <w:semiHidden/>
    <w:rsid w:val="00A6740A"/>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semiHidden/>
    <w:rsid w:val="00A6740A"/>
    <w:rPr>
      <w:b/>
      <w:bCs/>
    </w:rPr>
  </w:style>
  <w:style w:type="character" w:customStyle="1" w:styleId="aff7">
    <w:name w:val="Тема примечания Знак"/>
    <w:link w:val="aff6"/>
    <w:uiPriority w:val="99"/>
    <w:semiHidden/>
    <w:rsid w:val="00A6740A"/>
    <w:rPr>
      <w:rFonts w:ascii="Times New Roman" w:eastAsia="Times New Roman" w:hAnsi="Times New Roman" w:cs="Times New Roman"/>
      <w:b/>
      <w:bCs/>
      <w:sz w:val="20"/>
      <w:szCs w:val="20"/>
      <w:lang w:eastAsia="ru-RU"/>
    </w:rPr>
  </w:style>
  <w:style w:type="paragraph" w:customStyle="1" w:styleId="16">
    <w:name w:val="Стиль1"/>
    <w:basedOn w:val="a5"/>
    <w:rsid w:val="00A6740A"/>
    <w:pPr>
      <w:numPr>
        <w:ilvl w:val="0"/>
        <w:numId w:val="0"/>
      </w:numPr>
      <w:spacing w:line="240" w:lineRule="auto"/>
    </w:pPr>
    <w:rPr>
      <w:szCs w:val="28"/>
    </w:rPr>
  </w:style>
  <w:style w:type="paragraph" w:customStyle="1" w:styleId="11">
    <w:name w:val="Пункт1"/>
    <w:basedOn w:val="a7"/>
    <w:rsid w:val="00A6740A"/>
    <w:pPr>
      <w:numPr>
        <w:numId w:val="8"/>
      </w:numPr>
      <w:spacing w:before="240"/>
      <w:jc w:val="center"/>
    </w:pPr>
    <w:rPr>
      <w:rFonts w:ascii="Arial" w:hAnsi="Arial"/>
      <w:b/>
      <w:szCs w:val="28"/>
    </w:rPr>
  </w:style>
  <w:style w:type="character" w:styleId="aff8">
    <w:name w:val="annotation reference"/>
    <w:uiPriority w:val="99"/>
    <w:semiHidden/>
    <w:rsid w:val="00A6740A"/>
    <w:rPr>
      <w:sz w:val="16"/>
      <w:szCs w:val="16"/>
    </w:rPr>
  </w:style>
  <w:style w:type="character" w:customStyle="1" w:styleId="14">
    <w:name w:val="Пункт Знак1"/>
    <w:link w:val="a4"/>
    <w:rsid w:val="00A6740A"/>
    <w:rPr>
      <w:rFonts w:ascii="Times New Roman" w:eastAsia="Times New Roman" w:hAnsi="Times New Roman"/>
      <w:snapToGrid w:val="0"/>
      <w:sz w:val="28"/>
    </w:rPr>
  </w:style>
  <w:style w:type="character" w:customStyle="1" w:styleId="25">
    <w:name w:val="Пункт2 Знак"/>
    <w:link w:val="24"/>
    <w:rsid w:val="00A6740A"/>
    <w:rPr>
      <w:rFonts w:ascii="Times New Roman" w:eastAsia="Times New Roman" w:hAnsi="Times New Roman"/>
      <w:b/>
      <w:snapToGrid w:val="0"/>
      <w:sz w:val="28"/>
    </w:rPr>
  </w:style>
  <w:style w:type="paragraph" w:customStyle="1" w:styleId="21">
    <w:name w:val="Пункт_2"/>
    <w:basedOn w:val="a7"/>
    <w:rsid w:val="00A6740A"/>
    <w:pPr>
      <w:numPr>
        <w:ilvl w:val="1"/>
        <w:numId w:val="9"/>
      </w:numPr>
      <w:tabs>
        <w:tab w:val="left" w:pos="1134"/>
      </w:tabs>
    </w:pPr>
  </w:style>
  <w:style w:type="paragraph" w:customStyle="1" w:styleId="31">
    <w:name w:val="Пункт_3"/>
    <w:basedOn w:val="21"/>
    <w:rsid w:val="00A6740A"/>
    <w:pPr>
      <w:numPr>
        <w:ilvl w:val="2"/>
      </w:numPr>
      <w:tabs>
        <w:tab w:val="clear" w:pos="1134"/>
      </w:tabs>
    </w:pPr>
  </w:style>
  <w:style w:type="paragraph" w:customStyle="1" w:styleId="41">
    <w:name w:val="Пункт_4"/>
    <w:basedOn w:val="31"/>
    <w:rsid w:val="00A6740A"/>
    <w:pPr>
      <w:numPr>
        <w:ilvl w:val="3"/>
      </w:numPr>
      <w:tabs>
        <w:tab w:val="left" w:pos="1134"/>
        <w:tab w:val="left" w:pos="1418"/>
      </w:tabs>
    </w:pPr>
    <w:rPr>
      <w:snapToGrid/>
    </w:rPr>
  </w:style>
  <w:style w:type="paragraph" w:customStyle="1" w:styleId="5ABCD">
    <w:name w:val="Пункт_5_ABCD"/>
    <w:basedOn w:val="a7"/>
    <w:rsid w:val="00A6740A"/>
    <w:pPr>
      <w:numPr>
        <w:ilvl w:val="4"/>
        <w:numId w:val="9"/>
      </w:numPr>
      <w:tabs>
        <w:tab w:val="left" w:pos="1134"/>
        <w:tab w:val="left" w:pos="1701"/>
      </w:tabs>
    </w:pPr>
  </w:style>
  <w:style w:type="paragraph" w:customStyle="1" w:styleId="10">
    <w:name w:val="Пункт_1"/>
    <w:basedOn w:val="a7"/>
    <w:rsid w:val="00A6740A"/>
    <w:pPr>
      <w:keepNext/>
      <w:numPr>
        <w:numId w:val="9"/>
      </w:numPr>
      <w:spacing w:before="240"/>
      <w:ind w:hanging="278"/>
      <w:jc w:val="center"/>
    </w:pPr>
    <w:rPr>
      <w:rFonts w:ascii="Arial" w:hAnsi="Arial"/>
      <w:b/>
      <w:szCs w:val="28"/>
    </w:rPr>
  </w:style>
  <w:style w:type="paragraph" w:customStyle="1" w:styleId="tztxtlist">
    <w:name w:val="tz_txt_list"/>
    <w:basedOn w:val="a7"/>
    <w:rsid w:val="00A6740A"/>
    <w:pPr>
      <w:numPr>
        <w:numId w:val="10"/>
      </w:numPr>
    </w:pPr>
  </w:style>
  <w:style w:type="paragraph" w:styleId="aff9">
    <w:name w:val="List Paragraph"/>
    <w:basedOn w:val="a7"/>
    <w:uiPriority w:val="34"/>
    <w:qFormat/>
    <w:rsid w:val="00A6740A"/>
    <w:pPr>
      <w:spacing w:line="240" w:lineRule="auto"/>
      <w:ind w:left="720" w:firstLine="0"/>
      <w:contextualSpacing/>
      <w:jc w:val="left"/>
    </w:pPr>
    <w:rPr>
      <w:snapToGrid/>
      <w:sz w:val="24"/>
      <w:szCs w:val="24"/>
    </w:rPr>
  </w:style>
  <w:style w:type="paragraph" w:customStyle="1" w:styleId="Times12">
    <w:name w:val="Times 12"/>
    <w:basedOn w:val="a7"/>
    <w:rsid w:val="00A6740A"/>
    <w:pPr>
      <w:overflowPunct w:val="0"/>
      <w:autoSpaceDE w:val="0"/>
      <w:autoSpaceDN w:val="0"/>
      <w:adjustRightInd w:val="0"/>
      <w:spacing w:line="240" w:lineRule="auto"/>
    </w:pPr>
    <w:rPr>
      <w:bCs/>
      <w:snapToGrid/>
      <w:sz w:val="24"/>
      <w:szCs w:val="22"/>
    </w:rPr>
  </w:style>
  <w:style w:type="paragraph" w:styleId="affa">
    <w:name w:val="Normal (Web)"/>
    <w:aliases w:val="Обычный (Web),Обычный (веб) Знак Знак,Обычный (Web) Знак Знак Знак,Обычный (веб)11,Обычный (веб)2,Обычный (веб)21,Знак Знак4,Знак Знак5, Знак Знак4, Знак Знак5"/>
    <w:basedOn w:val="a7"/>
    <w:link w:val="affb"/>
    <w:qFormat/>
    <w:rsid w:val="00A6740A"/>
    <w:pPr>
      <w:spacing w:before="100" w:beforeAutospacing="1" w:after="100" w:afterAutospacing="1" w:line="240" w:lineRule="auto"/>
      <w:ind w:firstLine="0"/>
      <w:jc w:val="left"/>
    </w:pPr>
    <w:rPr>
      <w:snapToGrid/>
      <w:sz w:val="24"/>
      <w:szCs w:val="24"/>
    </w:rPr>
  </w:style>
  <w:style w:type="character" w:customStyle="1" w:styleId="affb">
    <w:name w:val="Обычный (веб) Знак"/>
    <w:aliases w:val="Обычный (Web) Знак,Обычный (веб) Знак Знак Знак,Обычный (Web) Знак Знак Знак Знак,Обычный (веб)11 Знак,Обычный (веб)2 Знак,Обычный (веб)21 Знак,Знак Знак4 Знак,Знак Знак5 Знак, Знак Знак4 Знак, Знак Знак5 Знак"/>
    <w:link w:val="affa"/>
    <w:rsid w:val="00A6740A"/>
    <w:rPr>
      <w:rFonts w:ascii="Times New Roman" w:eastAsia="Times New Roman" w:hAnsi="Times New Roman" w:cs="Times New Roman"/>
      <w:sz w:val="24"/>
      <w:szCs w:val="24"/>
    </w:rPr>
  </w:style>
  <w:style w:type="paragraph" w:styleId="affc">
    <w:name w:val="List Continue"/>
    <w:basedOn w:val="a7"/>
    <w:rsid w:val="00A6740A"/>
    <w:pPr>
      <w:spacing w:after="120"/>
      <w:ind w:left="283"/>
      <w:contextualSpacing/>
    </w:pPr>
  </w:style>
  <w:style w:type="paragraph" w:styleId="34">
    <w:name w:val="Body Text 3"/>
    <w:basedOn w:val="a7"/>
    <w:link w:val="35"/>
    <w:rsid w:val="00A6740A"/>
    <w:pPr>
      <w:spacing w:after="120" w:line="240" w:lineRule="auto"/>
      <w:ind w:firstLine="0"/>
      <w:jc w:val="left"/>
    </w:pPr>
    <w:rPr>
      <w:snapToGrid/>
      <w:sz w:val="16"/>
      <w:szCs w:val="16"/>
    </w:rPr>
  </w:style>
  <w:style w:type="character" w:customStyle="1" w:styleId="35">
    <w:name w:val="Основной текст 3 Знак"/>
    <w:link w:val="34"/>
    <w:rsid w:val="00A6740A"/>
    <w:rPr>
      <w:rFonts w:ascii="Times New Roman" w:eastAsia="Times New Roman" w:hAnsi="Times New Roman" w:cs="Times New Roman"/>
      <w:sz w:val="16"/>
      <w:szCs w:val="16"/>
    </w:rPr>
  </w:style>
  <w:style w:type="paragraph" w:customStyle="1" w:styleId="02statia2">
    <w:name w:val="02statia2"/>
    <w:basedOn w:val="a7"/>
    <w:rsid w:val="00A6740A"/>
    <w:pPr>
      <w:spacing w:before="120" w:line="320" w:lineRule="atLeast"/>
      <w:ind w:left="2020" w:hanging="880"/>
    </w:pPr>
    <w:rPr>
      <w:rFonts w:ascii="GaramondNarrowC" w:hAnsi="GaramondNarrowC"/>
      <w:snapToGrid/>
      <w:color w:val="000000"/>
      <w:sz w:val="21"/>
      <w:szCs w:val="21"/>
    </w:rPr>
  </w:style>
  <w:style w:type="numbering" w:styleId="111111">
    <w:name w:val="Outline List 2"/>
    <w:basedOn w:val="aa"/>
    <w:uiPriority w:val="99"/>
    <w:unhideWhenUsed/>
    <w:rsid w:val="00A6740A"/>
    <w:pPr>
      <w:numPr>
        <w:numId w:val="11"/>
      </w:numPr>
    </w:pPr>
  </w:style>
  <w:style w:type="paragraph" w:styleId="affd">
    <w:name w:val="Body Text"/>
    <w:basedOn w:val="a7"/>
    <w:link w:val="affe"/>
    <w:rsid w:val="00A6740A"/>
    <w:pPr>
      <w:spacing w:after="120" w:line="240" w:lineRule="auto"/>
      <w:ind w:firstLine="0"/>
      <w:jc w:val="left"/>
    </w:pPr>
    <w:rPr>
      <w:snapToGrid/>
      <w:sz w:val="24"/>
      <w:szCs w:val="24"/>
    </w:rPr>
  </w:style>
  <w:style w:type="character" w:customStyle="1" w:styleId="affe">
    <w:name w:val="Основной текст Знак"/>
    <w:link w:val="affd"/>
    <w:rsid w:val="00A6740A"/>
    <w:rPr>
      <w:rFonts w:ascii="Times New Roman" w:eastAsia="Times New Roman" w:hAnsi="Times New Roman" w:cs="Times New Roman"/>
      <w:sz w:val="24"/>
      <w:szCs w:val="24"/>
      <w:lang w:eastAsia="ru-RU"/>
    </w:rPr>
  </w:style>
  <w:style w:type="paragraph" w:customStyle="1" w:styleId="ConsPlusNonformat">
    <w:name w:val="ConsPlusNonformat"/>
    <w:rsid w:val="00A6740A"/>
    <w:pPr>
      <w:widowControl w:val="0"/>
      <w:autoSpaceDE w:val="0"/>
      <w:autoSpaceDN w:val="0"/>
      <w:adjustRightInd w:val="0"/>
    </w:pPr>
    <w:rPr>
      <w:rFonts w:ascii="Courier New" w:eastAsia="Times New Roman" w:hAnsi="Courier New" w:cs="Courier New"/>
    </w:rPr>
  </w:style>
  <w:style w:type="table" w:styleId="afff">
    <w:name w:val="Table Grid"/>
    <w:basedOn w:val="a9"/>
    <w:uiPriority w:val="39"/>
    <w:rsid w:val="00CF28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Style17"/>
    <w:basedOn w:val="a7"/>
    <w:uiPriority w:val="99"/>
    <w:rsid w:val="00330515"/>
    <w:pPr>
      <w:widowControl w:val="0"/>
      <w:autoSpaceDE w:val="0"/>
      <w:autoSpaceDN w:val="0"/>
      <w:adjustRightInd w:val="0"/>
      <w:spacing w:line="245" w:lineRule="exact"/>
      <w:ind w:firstLine="566"/>
      <w:jc w:val="left"/>
    </w:pPr>
    <w:rPr>
      <w:rFonts w:ascii="Arial" w:hAnsi="Arial" w:cs="Arial"/>
      <w:snapToGrid/>
      <w:sz w:val="24"/>
      <w:szCs w:val="24"/>
    </w:rPr>
  </w:style>
  <w:style w:type="character" w:customStyle="1" w:styleId="FontStyle29">
    <w:name w:val="Font Style29"/>
    <w:uiPriority w:val="99"/>
    <w:rsid w:val="00C05351"/>
    <w:rPr>
      <w:rFonts w:ascii="Arial" w:hAnsi="Arial" w:cs="Arial"/>
      <w:sz w:val="20"/>
      <w:szCs w:val="20"/>
    </w:rPr>
  </w:style>
  <w:style w:type="character" w:customStyle="1" w:styleId="apple-converted-space">
    <w:name w:val="apple-converted-space"/>
    <w:basedOn w:val="a8"/>
    <w:rsid w:val="002830C5"/>
  </w:style>
  <w:style w:type="character" w:customStyle="1" w:styleId="bold">
    <w:name w:val="bold"/>
    <w:basedOn w:val="a8"/>
    <w:rsid w:val="00AD408E"/>
  </w:style>
  <w:style w:type="paragraph" w:customStyle="1" w:styleId="Default">
    <w:name w:val="Default"/>
    <w:rsid w:val="00367E34"/>
    <w:pPr>
      <w:autoSpaceDE w:val="0"/>
      <w:autoSpaceDN w:val="0"/>
      <w:adjustRightInd w:val="0"/>
    </w:pPr>
    <w:rPr>
      <w:rFonts w:cs="Calibri"/>
      <w:color w:val="000000"/>
      <w:sz w:val="24"/>
      <w:szCs w:val="24"/>
      <w:lang w:eastAsia="en-US"/>
    </w:rPr>
  </w:style>
  <w:style w:type="paragraph" w:styleId="afff0">
    <w:name w:val="Plain Text"/>
    <w:basedOn w:val="a7"/>
    <w:link w:val="afff1"/>
    <w:uiPriority w:val="99"/>
    <w:unhideWhenUsed/>
    <w:rsid w:val="00297B5F"/>
    <w:pPr>
      <w:spacing w:line="240" w:lineRule="auto"/>
      <w:ind w:firstLine="0"/>
      <w:jc w:val="left"/>
    </w:pPr>
    <w:rPr>
      <w:rFonts w:ascii="Consolas" w:eastAsia="Calibri" w:hAnsi="Consolas"/>
      <w:snapToGrid/>
      <w:sz w:val="21"/>
      <w:szCs w:val="21"/>
      <w:lang w:eastAsia="en-US"/>
    </w:rPr>
  </w:style>
  <w:style w:type="character" w:customStyle="1" w:styleId="afff1">
    <w:name w:val="Текст Знак"/>
    <w:link w:val="afff0"/>
    <w:uiPriority w:val="99"/>
    <w:rsid w:val="00297B5F"/>
    <w:rPr>
      <w:rFonts w:ascii="Consolas" w:eastAsia="Calibri" w:hAnsi="Consolas" w:cs="Times New Roman"/>
      <w:sz w:val="21"/>
      <w:szCs w:val="21"/>
    </w:rPr>
  </w:style>
  <w:style w:type="paragraph" w:styleId="26">
    <w:name w:val="Body Text Indent 2"/>
    <w:basedOn w:val="a7"/>
    <w:link w:val="27"/>
    <w:unhideWhenUsed/>
    <w:rsid w:val="001B180B"/>
    <w:pPr>
      <w:spacing w:after="120" w:line="480" w:lineRule="auto"/>
      <w:ind w:left="283"/>
    </w:pPr>
  </w:style>
  <w:style w:type="character" w:customStyle="1" w:styleId="27">
    <w:name w:val="Основной текст с отступом 2 Знак"/>
    <w:link w:val="26"/>
    <w:rsid w:val="001B180B"/>
    <w:rPr>
      <w:rFonts w:ascii="Times New Roman" w:eastAsia="Times New Roman" w:hAnsi="Times New Roman" w:cs="Times New Roman"/>
      <w:snapToGrid w:val="0"/>
      <w:sz w:val="28"/>
      <w:szCs w:val="20"/>
      <w:lang w:eastAsia="ru-RU"/>
    </w:rPr>
  </w:style>
  <w:style w:type="paragraph" w:customStyle="1" w:styleId="ConsPlusNormal">
    <w:name w:val="ConsPlusNormal"/>
    <w:rsid w:val="001B180B"/>
    <w:pPr>
      <w:widowControl w:val="0"/>
      <w:autoSpaceDE w:val="0"/>
      <w:autoSpaceDN w:val="0"/>
      <w:adjustRightInd w:val="0"/>
      <w:ind w:firstLine="720"/>
    </w:pPr>
    <w:rPr>
      <w:rFonts w:ascii="Arial" w:eastAsia="Times New Roman" w:hAnsi="Arial" w:cs="Arial"/>
    </w:rPr>
  </w:style>
  <w:style w:type="paragraph" w:styleId="28">
    <w:name w:val="Body Text 2"/>
    <w:basedOn w:val="a7"/>
    <w:link w:val="29"/>
    <w:rsid w:val="001B180B"/>
    <w:pPr>
      <w:spacing w:after="120" w:line="480" w:lineRule="auto"/>
      <w:ind w:firstLine="0"/>
      <w:jc w:val="left"/>
    </w:pPr>
    <w:rPr>
      <w:snapToGrid/>
      <w:kern w:val="32"/>
      <w:szCs w:val="28"/>
    </w:rPr>
  </w:style>
  <w:style w:type="character" w:customStyle="1" w:styleId="29">
    <w:name w:val="Основной текст 2 Знак"/>
    <w:link w:val="28"/>
    <w:rsid w:val="001B180B"/>
    <w:rPr>
      <w:rFonts w:ascii="Times New Roman" w:eastAsia="Times New Roman" w:hAnsi="Times New Roman" w:cs="Times New Roman"/>
      <w:kern w:val="32"/>
      <w:sz w:val="28"/>
      <w:szCs w:val="28"/>
    </w:rPr>
  </w:style>
  <w:style w:type="paragraph" w:customStyle="1" w:styleId="ConsNormal">
    <w:name w:val="ConsNormal"/>
    <w:rsid w:val="001B180B"/>
    <w:pPr>
      <w:autoSpaceDE w:val="0"/>
      <w:autoSpaceDN w:val="0"/>
      <w:adjustRightInd w:val="0"/>
      <w:ind w:right="19772" w:firstLine="720"/>
    </w:pPr>
    <w:rPr>
      <w:rFonts w:ascii="Arial" w:eastAsia="Times New Roman" w:hAnsi="Arial" w:cs="Arial"/>
    </w:rPr>
  </w:style>
  <w:style w:type="paragraph" w:customStyle="1" w:styleId="afff2">
    <w:name w:val="Тендерные данные"/>
    <w:basedOn w:val="a7"/>
    <w:semiHidden/>
    <w:rsid w:val="001B180B"/>
    <w:pPr>
      <w:tabs>
        <w:tab w:val="left" w:pos="1985"/>
      </w:tabs>
      <w:spacing w:before="120" w:after="60" w:line="240" w:lineRule="auto"/>
      <w:ind w:firstLine="0"/>
    </w:pPr>
    <w:rPr>
      <w:rFonts w:ascii="Courier New" w:hAnsi="Courier New" w:cs="Courier New"/>
      <w:b/>
      <w:bCs/>
      <w:snapToGrid/>
      <w:sz w:val="24"/>
      <w:szCs w:val="24"/>
    </w:rPr>
  </w:style>
  <w:style w:type="paragraph" w:customStyle="1" w:styleId="afff3">
    <w:name w:val="Стиль текста"/>
    <w:basedOn w:val="affd"/>
    <w:rsid w:val="001B180B"/>
    <w:pPr>
      <w:keepLines/>
      <w:spacing w:before="60" w:after="60"/>
      <w:jc w:val="both"/>
    </w:pPr>
    <w:rPr>
      <w:szCs w:val="20"/>
    </w:rPr>
  </w:style>
  <w:style w:type="paragraph" w:styleId="afff4">
    <w:name w:val="TOC Heading"/>
    <w:basedOn w:val="1"/>
    <w:next w:val="a7"/>
    <w:uiPriority w:val="39"/>
    <w:unhideWhenUsed/>
    <w:qFormat/>
    <w:rsid w:val="00BA0F61"/>
    <w:pPr>
      <w:pageBreakBefore w:val="0"/>
      <w:numPr>
        <w:numId w:val="0"/>
      </w:numPr>
      <w:suppressAutoHyphens w:val="0"/>
      <w:spacing w:after="0" w:line="276" w:lineRule="auto"/>
      <w:outlineLvl w:val="9"/>
    </w:pPr>
    <w:rPr>
      <w:rFonts w:ascii="Cambria" w:hAnsi="Cambria"/>
      <w:bCs/>
      <w:color w:val="365F91"/>
      <w:kern w:val="0"/>
      <w:sz w:val="28"/>
      <w:szCs w:val="28"/>
    </w:rPr>
  </w:style>
  <w:style w:type="paragraph" w:customStyle="1" w:styleId="pers">
    <w:name w:val="pers"/>
    <w:basedOn w:val="a7"/>
    <w:rsid w:val="00863767"/>
    <w:pPr>
      <w:spacing w:before="75" w:after="75" w:line="240" w:lineRule="auto"/>
      <w:ind w:left="105" w:right="75" w:firstLine="0"/>
      <w:jc w:val="left"/>
    </w:pPr>
    <w:rPr>
      <w:rFonts w:ascii="Arial" w:hAnsi="Arial" w:cs="Arial"/>
      <w:snapToGrid/>
      <w:color w:val="000000"/>
      <w:sz w:val="17"/>
      <w:szCs w:val="17"/>
    </w:rPr>
  </w:style>
  <w:style w:type="numbering" w:customStyle="1" w:styleId="17">
    <w:name w:val="Нет списка1"/>
    <w:next w:val="aa"/>
    <w:uiPriority w:val="99"/>
    <w:semiHidden/>
    <w:unhideWhenUsed/>
    <w:rsid w:val="00DC5ADC"/>
  </w:style>
  <w:style w:type="character" w:customStyle="1" w:styleId="Heading3Char">
    <w:name w:val="Heading 3 Char"/>
    <w:uiPriority w:val="9"/>
    <w:semiHidden/>
    <w:rsid w:val="00DC5ADC"/>
    <w:rPr>
      <w:rFonts w:ascii="Cambria" w:eastAsia="Times New Roman" w:hAnsi="Cambria" w:cs="Times New Roman"/>
      <w:b/>
      <w:bCs/>
      <w:sz w:val="26"/>
      <w:szCs w:val="26"/>
    </w:rPr>
  </w:style>
  <w:style w:type="character" w:customStyle="1" w:styleId="Heading4Char">
    <w:name w:val="Heading 4 Char"/>
    <w:uiPriority w:val="9"/>
    <w:semiHidden/>
    <w:rsid w:val="00DC5ADC"/>
    <w:rPr>
      <w:rFonts w:ascii="Calibri" w:eastAsia="Times New Roman" w:hAnsi="Calibri" w:cs="Times New Roman"/>
      <w:b/>
      <w:bCs/>
      <w:sz w:val="28"/>
      <w:szCs w:val="28"/>
    </w:rPr>
  </w:style>
  <w:style w:type="character" w:customStyle="1" w:styleId="Heading5Char">
    <w:name w:val="Heading 5 Char"/>
    <w:uiPriority w:val="9"/>
    <w:semiHidden/>
    <w:rsid w:val="00DC5ADC"/>
    <w:rPr>
      <w:rFonts w:ascii="Calibri" w:eastAsia="Times New Roman" w:hAnsi="Calibri" w:cs="Times New Roman"/>
      <w:b/>
      <w:bCs/>
      <w:i/>
      <w:iCs/>
      <w:sz w:val="26"/>
      <w:szCs w:val="26"/>
    </w:rPr>
  </w:style>
  <w:style w:type="character" w:customStyle="1" w:styleId="Heading6Char">
    <w:name w:val="Heading 6 Char"/>
    <w:uiPriority w:val="9"/>
    <w:semiHidden/>
    <w:rsid w:val="00DC5ADC"/>
    <w:rPr>
      <w:rFonts w:ascii="Calibri" w:eastAsia="Times New Roman" w:hAnsi="Calibri" w:cs="Times New Roman"/>
      <w:b/>
      <w:bCs/>
    </w:rPr>
  </w:style>
  <w:style w:type="character" w:customStyle="1" w:styleId="Heading7Char">
    <w:name w:val="Heading 7 Char"/>
    <w:uiPriority w:val="9"/>
    <w:semiHidden/>
    <w:rsid w:val="00DC5ADC"/>
    <w:rPr>
      <w:rFonts w:ascii="Calibri" w:eastAsia="Times New Roman" w:hAnsi="Calibri" w:cs="Times New Roman"/>
      <w:sz w:val="24"/>
      <w:szCs w:val="24"/>
    </w:rPr>
  </w:style>
  <w:style w:type="character" w:customStyle="1" w:styleId="Heading8Char">
    <w:name w:val="Heading 8 Char"/>
    <w:uiPriority w:val="9"/>
    <w:semiHidden/>
    <w:rsid w:val="00DC5ADC"/>
    <w:rPr>
      <w:rFonts w:ascii="Calibri" w:eastAsia="Times New Roman" w:hAnsi="Calibri" w:cs="Times New Roman"/>
      <w:i/>
      <w:iCs/>
      <w:sz w:val="24"/>
      <w:szCs w:val="24"/>
    </w:rPr>
  </w:style>
  <w:style w:type="character" w:customStyle="1" w:styleId="Heading9Char">
    <w:name w:val="Heading 9 Char"/>
    <w:uiPriority w:val="9"/>
    <w:semiHidden/>
    <w:rsid w:val="00DC5ADC"/>
    <w:rPr>
      <w:rFonts w:ascii="Cambria" w:eastAsia="Times New Roman" w:hAnsi="Cambria" w:cs="Times New Roman"/>
    </w:rPr>
  </w:style>
  <w:style w:type="character" w:customStyle="1" w:styleId="BodyTextChar">
    <w:name w:val="Body Text Char"/>
    <w:uiPriority w:val="99"/>
    <w:semiHidden/>
    <w:rsid w:val="00DC5ADC"/>
    <w:rPr>
      <w:sz w:val="24"/>
      <w:szCs w:val="24"/>
    </w:rPr>
  </w:style>
  <w:style w:type="character" w:customStyle="1" w:styleId="FooterChar">
    <w:name w:val="Footer Char"/>
    <w:uiPriority w:val="99"/>
    <w:semiHidden/>
    <w:rsid w:val="00DC5ADC"/>
    <w:rPr>
      <w:sz w:val="24"/>
      <w:szCs w:val="24"/>
    </w:rPr>
  </w:style>
  <w:style w:type="character" w:customStyle="1" w:styleId="CommentTextChar">
    <w:name w:val="Comment Text Char"/>
    <w:uiPriority w:val="99"/>
    <w:semiHidden/>
    <w:rsid w:val="00DC5ADC"/>
    <w:rPr>
      <w:sz w:val="20"/>
      <w:szCs w:val="20"/>
    </w:rPr>
  </w:style>
  <w:style w:type="character" w:customStyle="1" w:styleId="CommentSubjectChar">
    <w:name w:val="Comment Subject Char"/>
    <w:uiPriority w:val="99"/>
    <w:semiHidden/>
    <w:rsid w:val="00DC5ADC"/>
    <w:rPr>
      <w:b/>
      <w:bCs/>
      <w:sz w:val="20"/>
      <w:szCs w:val="20"/>
    </w:rPr>
  </w:style>
  <w:style w:type="character" w:customStyle="1" w:styleId="BalloonTextChar">
    <w:name w:val="Balloon Text Char"/>
    <w:uiPriority w:val="99"/>
    <w:semiHidden/>
    <w:rsid w:val="00DC5ADC"/>
    <w:rPr>
      <w:sz w:val="0"/>
      <w:szCs w:val="0"/>
    </w:rPr>
  </w:style>
  <w:style w:type="paragraph" w:styleId="afff5">
    <w:name w:val="Revision"/>
    <w:hidden/>
    <w:uiPriority w:val="99"/>
    <w:semiHidden/>
    <w:rsid w:val="00DC5ADC"/>
    <w:rPr>
      <w:rFonts w:ascii="Times New Roman" w:eastAsia="Times New Roman" w:hAnsi="Times New Roman"/>
      <w:sz w:val="24"/>
      <w:szCs w:val="24"/>
    </w:rPr>
  </w:style>
  <w:style w:type="paragraph" w:customStyle="1" w:styleId="18">
    <w:name w:val="Без интервала1"/>
    <w:next w:val="afff6"/>
    <w:uiPriority w:val="1"/>
    <w:qFormat/>
    <w:rsid w:val="00DC5ADC"/>
    <w:rPr>
      <w:sz w:val="22"/>
      <w:szCs w:val="22"/>
      <w:lang w:eastAsia="en-US"/>
    </w:rPr>
  </w:style>
  <w:style w:type="paragraph" w:customStyle="1" w:styleId="Style4">
    <w:name w:val="Style4"/>
    <w:basedOn w:val="a7"/>
    <w:uiPriority w:val="99"/>
    <w:rsid w:val="00DC5ADC"/>
    <w:pPr>
      <w:widowControl w:val="0"/>
      <w:autoSpaceDE w:val="0"/>
      <w:autoSpaceDN w:val="0"/>
      <w:adjustRightInd w:val="0"/>
      <w:spacing w:line="240" w:lineRule="auto"/>
      <w:ind w:firstLine="0"/>
      <w:jc w:val="left"/>
    </w:pPr>
    <w:rPr>
      <w:rFonts w:ascii="Arial Narrow" w:hAnsi="Arial Narrow"/>
      <w:snapToGrid/>
      <w:sz w:val="24"/>
      <w:szCs w:val="24"/>
    </w:rPr>
  </w:style>
  <w:style w:type="paragraph" w:customStyle="1" w:styleId="Style5">
    <w:name w:val="Style5"/>
    <w:basedOn w:val="a7"/>
    <w:uiPriority w:val="99"/>
    <w:rsid w:val="00DC5ADC"/>
    <w:pPr>
      <w:widowControl w:val="0"/>
      <w:autoSpaceDE w:val="0"/>
      <w:autoSpaceDN w:val="0"/>
      <w:adjustRightInd w:val="0"/>
      <w:spacing w:line="302" w:lineRule="exact"/>
      <w:ind w:firstLine="0"/>
    </w:pPr>
    <w:rPr>
      <w:rFonts w:ascii="Arial Narrow" w:hAnsi="Arial Narrow"/>
      <w:snapToGrid/>
      <w:sz w:val="24"/>
      <w:szCs w:val="24"/>
    </w:rPr>
  </w:style>
  <w:style w:type="paragraph" w:customStyle="1" w:styleId="Style7">
    <w:name w:val="Style7"/>
    <w:basedOn w:val="a7"/>
    <w:uiPriority w:val="99"/>
    <w:rsid w:val="00DC5ADC"/>
    <w:pPr>
      <w:widowControl w:val="0"/>
      <w:autoSpaceDE w:val="0"/>
      <w:autoSpaceDN w:val="0"/>
      <w:adjustRightInd w:val="0"/>
      <w:spacing w:line="240" w:lineRule="auto"/>
      <w:ind w:firstLine="0"/>
      <w:jc w:val="left"/>
    </w:pPr>
    <w:rPr>
      <w:rFonts w:ascii="Arial Narrow" w:hAnsi="Arial Narrow"/>
      <w:snapToGrid/>
      <w:sz w:val="24"/>
      <w:szCs w:val="24"/>
    </w:rPr>
  </w:style>
  <w:style w:type="character" w:customStyle="1" w:styleId="FontStyle11">
    <w:name w:val="Font Style11"/>
    <w:uiPriority w:val="99"/>
    <w:rsid w:val="00DC5ADC"/>
    <w:rPr>
      <w:rFonts w:ascii="Arial Narrow" w:hAnsi="Arial Narrow" w:cs="Arial Narrow"/>
      <w:b/>
      <w:bCs/>
      <w:sz w:val="22"/>
      <w:szCs w:val="22"/>
    </w:rPr>
  </w:style>
  <w:style w:type="character" w:customStyle="1" w:styleId="FontStyle12">
    <w:name w:val="Font Style12"/>
    <w:uiPriority w:val="99"/>
    <w:rsid w:val="00DC5ADC"/>
    <w:rPr>
      <w:rFonts w:ascii="Arial Narrow" w:hAnsi="Arial Narrow" w:cs="Arial Narrow"/>
      <w:sz w:val="22"/>
      <w:szCs w:val="22"/>
    </w:rPr>
  </w:style>
  <w:style w:type="character" w:customStyle="1" w:styleId="FontStyle15">
    <w:name w:val="Font Style15"/>
    <w:uiPriority w:val="99"/>
    <w:rsid w:val="00DC5ADC"/>
    <w:rPr>
      <w:rFonts w:ascii="Arial" w:hAnsi="Arial" w:cs="Arial"/>
      <w:sz w:val="20"/>
      <w:szCs w:val="20"/>
    </w:rPr>
  </w:style>
  <w:style w:type="paragraph" w:styleId="afff6">
    <w:name w:val="No Spacing"/>
    <w:uiPriority w:val="99"/>
    <w:qFormat/>
    <w:rsid w:val="00F314AE"/>
    <w:pPr>
      <w:ind w:firstLine="567"/>
      <w:jc w:val="both"/>
    </w:pPr>
    <w:rPr>
      <w:rFonts w:ascii="Times New Roman" w:eastAsia="Times New Roman" w:hAnsi="Times New Roman"/>
      <w:snapToGrid w:val="0"/>
      <w:sz w:val="24"/>
    </w:rPr>
  </w:style>
  <w:style w:type="table" w:customStyle="1" w:styleId="19">
    <w:name w:val="Сетка таблицы1"/>
    <w:basedOn w:val="a9"/>
    <w:next w:val="afff"/>
    <w:uiPriority w:val="59"/>
    <w:rsid w:val="007F01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Strong"/>
    <w:uiPriority w:val="22"/>
    <w:qFormat/>
    <w:rsid w:val="00F92F0A"/>
    <w:rPr>
      <w:b/>
      <w:bCs/>
    </w:rPr>
  </w:style>
  <w:style w:type="character" w:customStyle="1" w:styleId="FontStyle41">
    <w:name w:val="Font Style41"/>
    <w:uiPriority w:val="99"/>
    <w:rsid w:val="00445C5D"/>
    <w:rPr>
      <w:rFonts w:ascii="Times New Roman" w:hAnsi="Times New Roman"/>
      <w:color w:val="000000"/>
      <w:sz w:val="26"/>
    </w:rPr>
  </w:style>
  <w:style w:type="paragraph" w:styleId="36">
    <w:name w:val="Body Text Indent 3"/>
    <w:basedOn w:val="a7"/>
    <w:link w:val="37"/>
    <w:unhideWhenUsed/>
    <w:rsid w:val="00504770"/>
    <w:pPr>
      <w:spacing w:after="120"/>
      <w:ind w:left="283"/>
    </w:pPr>
    <w:rPr>
      <w:sz w:val="16"/>
      <w:szCs w:val="16"/>
    </w:rPr>
  </w:style>
  <w:style w:type="character" w:customStyle="1" w:styleId="37">
    <w:name w:val="Основной текст с отступом 3 Знак"/>
    <w:link w:val="36"/>
    <w:rsid w:val="00504770"/>
    <w:rPr>
      <w:rFonts w:ascii="Times New Roman" w:eastAsia="Times New Roman" w:hAnsi="Times New Roman" w:cs="Times New Roman"/>
      <w:snapToGrid w:val="0"/>
      <w:sz w:val="16"/>
      <w:szCs w:val="16"/>
      <w:lang w:eastAsia="ru-RU"/>
    </w:rPr>
  </w:style>
  <w:style w:type="paragraph" w:customStyle="1" w:styleId="afff8">
    <w:name w:val="АриалТабл"/>
    <w:basedOn w:val="a7"/>
    <w:rsid w:val="00504770"/>
    <w:pPr>
      <w:widowControl w:val="0"/>
      <w:adjustRightInd w:val="0"/>
      <w:spacing w:line="240" w:lineRule="auto"/>
      <w:ind w:firstLine="0"/>
      <w:textAlignment w:val="baseline"/>
    </w:pPr>
    <w:rPr>
      <w:rFonts w:ascii="Arial" w:hAnsi="Arial" w:cs="Arial"/>
      <w:snapToGrid/>
      <w:sz w:val="24"/>
      <w:szCs w:val="24"/>
    </w:rPr>
  </w:style>
  <w:style w:type="character" w:customStyle="1" w:styleId="FontStyle59">
    <w:name w:val="Font Style59"/>
    <w:uiPriority w:val="99"/>
    <w:rsid w:val="006965A5"/>
    <w:rPr>
      <w:rFonts w:ascii="Franklin Gothic Medium Cond" w:hAnsi="Franklin Gothic Medium Cond" w:cs="Franklin Gothic Medium Cond"/>
      <w:spacing w:val="10"/>
      <w:sz w:val="24"/>
      <w:szCs w:val="24"/>
    </w:rPr>
  </w:style>
  <w:style w:type="paragraph" w:customStyle="1" w:styleId="Style18">
    <w:name w:val="Style18"/>
    <w:basedOn w:val="a7"/>
    <w:uiPriority w:val="99"/>
    <w:rsid w:val="006965A5"/>
    <w:pPr>
      <w:widowControl w:val="0"/>
      <w:autoSpaceDE w:val="0"/>
      <w:autoSpaceDN w:val="0"/>
      <w:adjustRightInd w:val="0"/>
      <w:spacing w:line="387" w:lineRule="exact"/>
      <w:ind w:firstLine="701"/>
    </w:pPr>
    <w:rPr>
      <w:rFonts w:ascii="Franklin Gothic Medium Cond" w:hAnsi="Franklin Gothic Medium Cond"/>
      <w:snapToGrid/>
      <w:sz w:val="24"/>
      <w:szCs w:val="24"/>
    </w:rPr>
  </w:style>
  <w:style w:type="paragraph" w:customStyle="1" w:styleId="Style19">
    <w:name w:val="Style19"/>
    <w:basedOn w:val="a7"/>
    <w:uiPriority w:val="99"/>
    <w:rsid w:val="006965A5"/>
    <w:pPr>
      <w:widowControl w:val="0"/>
      <w:autoSpaceDE w:val="0"/>
      <w:autoSpaceDN w:val="0"/>
      <w:adjustRightInd w:val="0"/>
      <w:spacing w:line="240" w:lineRule="auto"/>
      <w:ind w:firstLine="0"/>
      <w:jc w:val="left"/>
    </w:pPr>
    <w:rPr>
      <w:rFonts w:ascii="Franklin Gothic Medium Cond" w:hAnsi="Franklin Gothic Medium Cond"/>
      <w:snapToGrid/>
      <w:sz w:val="24"/>
      <w:szCs w:val="24"/>
    </w:rPr>
  </w:style>
  <w:style w:type="character" w:customStyle="1" w:styleId="FontStyle67">
    <w:name w:val="Font Style67"/>
    <w:uiPriority w:val="99"/>
    <w:rsid w:val="006965A5"/>
    <w:rPr>
      <w:rFonts w:ascii="Franklin Gothic Medium Cond" w:hAnsi="Franklin Gothic Medium Cond" w:cs="Franklin Gothic Medium Cond"/>
      <w:b/>
      <w:bCs/>
      <w:i/>
      <w:iCs/>
      <w:spacing w:val="20"/>
      <w:sz w:val="26"/>
      <w:szCs w:val="26"/>
    </w:rPr>
  </w:style>
  <w:style w:type="paragraph" w:customStyle="1" w:styleId="Style2">
    <w:name w:val="Style2"/>
    <w:basedOn w:val="a7"/>
    <w:uiPriority w:val="99"/>
    <w:rsid w:val="000F6B89"/>
    <w:pPr>
      <w:widowControl w:val="0"/>
      <w:autoSpaceDE w:val="0"/>
      <w:autoSpaceDN w:val="0"/>
      <w:adjustRightInd w:val="0"/>
      <w:spacing w:line="240" w:lineRule="auto"/>
      <w:ind w:firstLine="0"/>
      <w:jc w:val="center"/>
    </w:pPr>
    <w:rPr>
      <w:snapToGrid/>
      <w:sz w:val="24"/>
      <w:szCs w:val="24"/>
    </w:rPr>
  </w:style>
  <w:style w:type="character" w:customStyle="1" w:styleId="FontStyle17">
    <w:name w:val="Font Style17"/>
    <w:rsid w:val="000F6B89"/>
    <w:rPr>
      <w:rFonts w:ascii="Times New Roman" w:hAnsi="Times New Roman" w:cs="Times New Roman"/>
      <w:b/>
      <w:bCs/>
      <w:i/>
      <w:iCs/>
      <w:sz w:val="20"/>
      <w:szCs w:val="20"/>
    </w:rPr>
  </w:style>
  <w:style w:type="table" w:customStyle="1" w:styleId="2a">
    <w:name w:val="Сетка таблицы2"/>
    <w:basedOn w:val="a9"/>
    <w:next w:val="afff"/>
    <w:uiPriority w:val="59"/>
    <w:rsid w:val="003423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b">
    <w:name w:val="Нет списка2"/>
    <w:next w:val="aa"/>
    <w:uiPriority w:val="99"/>
    <w:semiHidden/>
    <w:unhideWhenUsed/>
    <w:rsid w:val="00457226"/>
  </w:style>
  <w:style w:type="paragraph" w:customStyle="1" w:styleId="210">
    <w:name w:val="Основной текст с отступом 21"/>
    <w:basedOn w:val="a7"/>
    <w:rsid w:val="00457226"/>
    <w:pPr>
      <w:tabs>
        <w:tab w:val="left" w:pos="720"/>
        <w:tab w:val="left" w:pos="864"/>
        <w:tab w:val="left" w:pos="2160"/>
        <w:tab w:val="left" w:pos="4608"/>
      </w:tabs>
      <w:spacing w:line="240" w:lineRule="auto"/>
      <w:ind w:firstLine="578"/>
    </w:pPr>
    <w:rPr>
      <w:rFonts w:ascii="Arial" w:hAnsi="Arial"/>
      <w:snapToGrid/>
      <w:sz w:val="24"/>
    </w:rPr>
  </w:style>
  <w:style w:type="paragraph" w:styleId="afff9">
    <w:name w:val="Title"/>
    <w:basedOn w:val="a7"/>
    <w:link w:val="afffa"/>
    <w:qFormat/>
    <w:rsid w:val="00457226"/>
    <w:pPr>
      <w:overflowPunct w:val="0"/>
      <w:autoSpaceDE w:val="0"/>
      <w:autoSpaceDN w:val="0"/>
      <w:adjustRightInd w:val="0"/>
      <w:spacing w:after="120" w:line="240" w:lineRule="auto"/>
      <w:jc w:val="center"/>
      <w:textAlignment w:val="baseline"/>
    </w:pPr>
    <w:rPr>
      <w:b/>
      <w:snapToGrid/>
      <w:sz w:val="24"/>
    </w:rPr>
  </w:style>
  <w:style w:type="character" w:customStyle="1" w:styleId="afffa">
    <w:name w:val="Название Знак"/>
    <w:link w:val="afff9"/>
    <w:rsid w:val="00457226"/>
    <w:rPr>
      <w:rFonts w:ascii="Times New Roman" w:eastAsia="Times New Roman" w:hAnsi="Times New Roman" w:cs="Times New Roman"/>
      <w:b/>
      <w:sz w:val="24"/>
      <w:szCs w:val="20"/>
      <w:lang w:eastAsia="ru-RU"/>
    </w:rPr>
  </w:style>
  <w:style w:type="table" w:customStyle="1" w:styleId="211">
    <w:name w:val="Сетка таблицы21"/>
    <w:basedOn w:val="a9"/>
    <w:next w:val="afff"/>
    <w:uiPriority w:val="59"/>
    <w:rsid w:val="000C1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Ростех] Наименование Подраздела (Уровень 3)"/>
    <w:link w:val="38"/>
    <w:uiPriority w:val="99"/>
    <w:qFormat/>
    <w:rsid w:val="0031596A"/>
    <w:pPr>
      <w:keepNext/>
      <w:keepLines/>
      <w:numPr>
        <w:ilvl w:val="1"/>
        <w:numId w:val="15"/>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31596A"/>
    <w:pPr>
      <w:keepNext/>
      <w:keepLines/>
      <w:numPr>
        <w:numId w:val="15"/>
      </w:numPr>
      <w:suppressAutoHyphens/>
      <w:spacing w:before="240"/>
      <w:jc w:val="center"/>
      <w:outlineLvl w:val="1"/>
    </w:pPr>
    <w:rPr>
      <w:rFonts w:ascii="Proxima Nova ExCn Rg" w:eastAsia="Times New Roman" w:hAnsi="Proxima Nova ExCn Rg"/>
      <w:b/>
      <w:sz w:val="28"/>
      <w:szCs w:val="28"/>
    </w:rPr>
  </w:style>
  <w:style w:type="paragraph" w:customStyle="1" w:styleId="a0">
    <w:name w:val="[Ростех] Простой текст (Без уровня)"/>
    <w:link w:val="afffb"/>
    <w:uiPriority w:val="99"/>
    <w:qFormat/>
    <w:rsid w:val="0031596A"/>
    <w:pPr>
      <w:numPr>
        <w:ilvl w:val="5"/>
        <w:numId w:val="15"/>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link w:val="53"/>
    <w:uiPriority w:val="99"/>
    <w:qFormat/>
    <w:rsid w:val="0031596A"/>
    <w:pPr>
      <w:numPr>
        <w:ilvl w:val="3"/>
        <w:numId w:val="15"/>
      </w:numPr>
      <w:suppressAutoHyphens/>
      <w:spacing w:before="120"/>
      <w:jc w:val="both"/>
      <w:outlineLvl w:val="4"/>
    </w:pPr>
    <w:rPr>
      <w:rFonts w:ascii="Proxima Nova ExCn Rg" w:eastAsia="Times New Roman" w:hAnsi="Proxima Nova ExCn Rg"/>
      <w:sz w:val="28"/>
      <w:szCs w:val="28"/>
    </w:rPr>
  </w:style>
  <w:style w:type="character" w:customStyle="1" w:styleId="53">
    <w:name w:val="[Ростех] Текст Подпункта (Уровень 5) Знак"/>
    <w:link w:val="5"/>
    <w:uiPriority w:val="99"/>
    <w:rsid w:val="0031596A"/>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31596A"/>
    <w:pPr>
      <w:numPr>
        <w:ilvl w:val="4"/>
        <w:numId w:val="15"/>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link w:val="44"/>
    <w:uiPriority w:val="99"/>
    <w:qFormat/>
    <w:rsid w:val="0031596A"/>
    <w:pPr>
      <w:numPr>
        <w:ilvl w:val="2"/>
        <w:numId w:val="15"/>
      </w:numPr>
      <w:suppressAutoHyphens/>
      <w:spacing w:before="120"/>
      <w:jc w:val="both"/>
      <w:outlineLvl w:val="3"/>
    </w:pPr>
    <w:rPr>
      <w:rFonts w:ascii="Proxima Nova ExCn Rg" w:eastAsia="Times New Roman" w:hAnsi="Proxima Nova ExCn Rg"/>
      <w:sz w:val="28"/>
      <w:szCs w:val="28"/>
    </w:rPr>
  </w:style>
  <w:style w:type="character" w:customStyle="1" w:styleId="44">
    <w:name w:val="[Ростех] Текст Пункта (Уровень 4) Знак"/>
    <w:link w:val="4"/>
    <w:uiPriority w:val="99"/>
    <w:rsid w:val="0031596A"/>
    <w:rPr>
      <w:rFonts w:ascii="Proxima Nova ExCn Rg" w:eastAsia="Times New Roman" w:hAnsi="Proxima Nova ExCn Rg"/>
      <w:sz w:val="28"/>
      <w:szCs w:val="28"/>
    </w:rPr>
  </w:style>
  <w:style w:type="character" w:customStyle="1" w:styleId="38">
    <w:name w:val="[Ростех] Наименование Подраздела (Уровень 3) Знак"/>
    <w:link w:val="3"/>
    <w:uiPriority w:val="99"/>
    <w:rsid w:val="002E0671"/>
    <w:rPr>
      <w:rFonts w:ascii="Proxima Nova ExCn Rg" w:eastAsia="Times New Roman" w:hAnsi="Proxima Nova ExCn Rg"/>
      <w:b/>
      <w:sz w:val="28"/>
      <w:szCs w:val="28"/>
    </w:rPr>
  </w:style>
  <w:style w:type="character" w:customStyle="1" w:styleId="afffb">
    <w:name w:val="[Ростех] Простой текст (Без уровня) Знак"/>
    <w:link w:val="a0"/>
    <w:uiPriority w:val="99"/>
    <w:rsid w:val="008B6CC2"/>
    <w:rPr>
      <w:rFonts w:ascii="Proxima Nova ExCn Rg" w:eastAsia="Times New Roman" w:hAnsi="Proxima Nova ExCn Rg"/>
      <w:sz w:val="28"/>
      <w:szCs w:val="28"/>
    </w:rPr>
  </w:style>
  <w:style w:type="character" w:styleId="afffc">
    <w:name w:val="Placeholder Text"/>
    <w:uiPriority w:val="99"/>
    <w:semiHidden/>
    <w:rsid w:val="00B45C56"/>
    <w:rPr>
      <w:color w:val="808080"/>
    </w:rPr>
  </w:style>
  <w:style w:type="paragraph" w:customStyle="1" w:styleId="afffd">
    <w:name w:val="Стиль"/>
    <w:rsid w:val="008351A5"/>
    <w:pPr>
      <w:widowControl w:val="0"/>
      <w:autoSpaceDE w:val="0"/>
      <w:autoSpaceDN w:val="0"/>
      <w:adjustRightInd w:val="0"/>
    </w:pPr>
    <w:rPr>
      <w:rFonts w:ascii="Times New Roman" w:eastAsia="Times New Roman" w:hAnsi="Times New Roman"/>
      <w:sz w:val="24"/>
      <w:szCs w:val="24"/>
    </w:rPr>
  </w:style>
  <w:style w:type="character" w:customStyle="1" w:styleId="15">
    <w:name w:val="Подпункт Знак1"/>
    <w:link w:val="a5"/>
    <w:rsid w:val="009E0801"/>
    <w:rPr>
      <w:rFonts w:ascii="Times New Roman" w:eastAsia="Times New Roman" w:hAnsi="Times New Roman"/>
      <w:snapToGrid w:val="0"/>
      <w:sz w:val="28"/>
    </w:rPr>
  </w:style>
  <w:style w:type="paragraph" w:customStyle="1" w:styleId="stzag1">
    <w:name w:val="st_zag1"/>
    <w:basedOn w:val="a7"/>
    <w:next w:val="a7"/>
    <w:rsid w:val="00C814D8"/>
    <w:pPr>
      <w:numPr>
        <w:numId w:val="20"/>
      </w:numPr>
      <w:jc w:val="center"/>
    </w:pPr>
    <w:rPr>
      <w:rFonts w:ascii="Arial" w:hAnsi="Arial"/>
      <w:b/>
      <w:sz w:val="36"/>
      <w:szCs w:val="28"/>
    </w:rPr>
  </w:style>
  <w:style w:type="paragraph" w:customStyle="1" w:styleId="sttext12">
    <w:name w:val="st_text12"/>
    <w:basedOn w:val="a7"/>
    <w:rsid w:val="00C814D8"/>
    <w:pPr>
      <w:numPr>
        <w:ilvl w:val="1"/>
        <w:numId w:val="20"/>
      </w:numPr>
    </w:pPr>
    <w:rPr>
      <w:szCs w:val="28"/>
    </w:rPr>
  </w:style>
  <w:style w:type="paragraph" w:customStyle="1" w:styleId="sttext123">
    <w:name w:val="st_text123"/>
    <w:basedOn w:val="a7"/>
    <w:rsid w:val="00C814D8"/>
    <w:pPr>
      <w:numPr>
        <w:ilvl w:val="2"/>
        <w:numId w:val="20"/>
      </w:numPr>
    </w:pPr>
    <w:rPr>
      <w:szCs w:val="28"/>
    </w:rPr>
  </w:style>
  <w:style w:type="paragraph" w:customStyle="1" w:styleId="sttext1234">
    <w:name w:val="st_text1234"/>
    <w:basedOn w:val="a7"/>
    <w:rsid w:val="00C814D8"/>
    <w:pPr>
      <w:numPr>
        <w:ilvl w:val="3"/>
        <w:numId w:val="20"/>
      </w:numPr>
    </w:pPr>
    <w:rPr>
      <w:szCs w:val="28"/>
    </w:rPr>
  </w:style>
  <w:style w:type="paragraph" w:customStyle="1" w:styleId="1a">
    <w:name w:val="Абзац списка1"/>
    <w:basedOn w:val="a7"/>
    <w:rsid w:val="00F81913"/>
    <w:pPr>
      <w:spacing w:after="200" w:line="276" w:lineRule="auto"/>
      <w:ind w:left="720" w:firstLine="0"/>
      <w:jc w:val="left"/>
    </w:pPr>
    <w:rPr>
      <w:rFonts w:ascii="Calibri" w:hAnsi="Calibri" w:cs="Calibri"/>
      <w:snapToGrid/>
      <w:sz w:val="22"/>
      <w:szCs w:val="22"/>
      <w:lang w:eastAsia="en-US"/>
    </w:rPr>
  </w:style>
  <w:style w:type="paragraph" w:styleId="afffe">
    <w:name w:val="Subtitle"/>
    <w:basedOn w:val="a7"/>
    <w:next w:val="affd"/>
    <w:link w:val="affff"/>
    <w:qFormat/>
    <w:rsid w:val="00291D05"/>
    <w:pPr>
      <w:keepNext/>
      <w:suppressAutoHyphens/>
      <w:spacing w:before="240" w:after="120" w:line="240" w:lineRule="auto"/>
      <w:ind w:firstLine="0"/>
      <w:jc w:val="center"/>
    </w:pPr>
    <w:rPr>
      <w:rFonts w:ascii="Arial" w:eastAsia="MS Mincho" w:hAnsi="Arial"/>
      <w:i/>
      <w:iCs/>
      <w:snapToGrid/>
      <w:szCs w:val="28"/>
      <w:lang w:val="x-none" w:eastAsia="ar-SA"/>
    </w:rPr>
  </w:style>
  <w:style w:type="character" w:customStyle="1" w:styleId="affff">
    <w:name w:val="Подзаголовок Знак"/>
    <w:link w:val="afffe"/>
    <w:rsid w:val="00291D05"/>
    <w:rPr>
      <w:rFonts w:ascii="Arial" w:eastAsia="MS Mincho" w:hAnsi="Arial"/>
      <w:i/>
      <w:iCs/>
      <w:sz w:val="28"/>
      <w:szCs w:val="28"/>
      <w:lang w:val="x-none" w:eastAsia="ar-SA"/>
    </w:rPr>
  </w:style>
  <w:style w:type="paragraph" w:customStyle="1" w:styleId="affff0">
    <w:name w:val="Оглавление"/>
    <w:basedOn w:val="af9"/>
    <w:link w:val="affff1"/>
    <w:qFormat/>
    <w:rsid w:val="00291D05"/>
    <w:pPr>
      <w:pageBreakBefore w:val="0"/>
      <w:suppressAutoHyphens w:val="0"/>
      <w:jc w:val="center"/>
    </w:pPr>
    <w:rPr>
      <w:b/>
      <w:i w:val="0"/>
      <w:snapToGrid/>
      <w:sz w:val="28"/>
      <w:lang w:val="x-none" w:eastAsia="x-none"/>
    </w:rPr>
  </w:style>
  <w:style w:type="character" w:customStyle="1" w:styleId="affff1">
    <w:name w:val="Оглавление Знак"/>
    <w:link w:val="affff0"/>
    <w:rsid w:val="00291D05"/>
    <w:rPr>
      <w:rFonts w:ascii="Times New Roman" w:eastAsia="Times New Roman" w:hAnsi="Times New Roman"/>
      <w:b/>
      <w:bCs/>
      <w:sz w:val="28"/>
      <w:lang w:val="x-none" w:eastAsia="x-none"/>
    </w:rPr>
  </w:style>
  <w:style w:type="table" w:customStyle="1" w:styleId="45">
    <w:name w:val="Сетка таблицы4"/>
    <w:basedOn w:val="a9"/>
    <w:next w:val="afff"/>
    <w:rsid w:val="002F41FA"/>
    <w:rPr>
      <w:rFonts w:ascii="Times New Roman"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9"/>
    <w:next w:val="afff"/>
    <w:uiPriority w:val="59"/>
    <w:rsid w:val="00E91B3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9"/>
    <w:next w:val="afff"/>
    <w:uiPriority w:val="39"/>
    <w:rsid w:val="001B1D2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6300">
      <w:bodyDiv w:val="1"/>
      <w:marLeft w:val="0"/>
      <w:marRight w:val="0"/>
      <w:marTop w:val="0"/>
      <w:marBottom w:val="0"/>
      <w:divBdr>
        <w:top w:val="none" w:sz="0" w:space="0" w:color="auto"/>
        <w:left w:val="none" w:sz="0" w:space="0" w:color="auto"/>
        <w:bottom w:val="none" w:sz="0" w:space="0" w:color="auto"/>
        <w:right w:val="none" w:sz="0" w:space="0" w:color="auto"/>
      </w:divBdr>
    </w:div>
    <w:div w:id="71395059">
      <w:bodyDiv w:val="1"/>
      <w:marLeft w:val="0"/>
      <w:marRight w:val="0"/>
      <w:marTop w:val="0"/>
      <w:marBottom w:val="0"/>
      <w:divBdr>
        <w:top w:val="none" w:sz="0" w:space="0" w:color="auto"/>
        <w:left w:val="none" w:sz="0" w:space="0" w:color="auto"/>
        <w:bottom w:val="none" w:sz="0" w:space="0" w:color="auto"/>
        <w:right w:val="none" w:sz="0" w:space="0" w:color="auto"/>
      </w:divBdr>
    </w:div>
    <w:div w:id="86735151">
      <w:bodyDiv w:val="1"/>
      <w:marLeft w:val="0"/>
      <w:marRight w:val="0"/>
      <w:marTop w:val="0"/>
      <w:marBottom w:val="0"/>
      <w:divBdr>
        <w:top w:val="none" w:sz="0" w:space="0" w:color="auto"/>
        <w:left w:val="none" w:sz="0" w:space="0" w:color="auto"/>
        <w:bottom w:val="none" w:sz="0" w:space="0" w:color="auto"/>
        <w:right w:val="none" w:sz="0" w:space="0" w:color="auto"/>
      </w:divBdr>
    </w:div>
    <w:div w:id="284043120">
      <w:bodyDiv w:val="1"/>
      <w:marLeft w:val="0"/>
      <w:marRight w:val="0"/>
      <w:marTop w:val="0"/>
      <w:marBottom w:val="0"/>
      <w:divBdr>
        <w:top w:val="none" w:sz="0" w:space="0" w:color="auto"/>
        <w:left w:val="none" w:sz="0" w:space="0" w:color="auto"/>
        <w:bottom w:val="none" w:sz="0" w:space="0" w:color="auto"/>
        <w:right w:val="none" w:sz="0" w:space="0" w:color="auto"/>
      </w:divBdr>
    </w:div>
    <w:div w:id="306667723">
      <w:bodyDiv w:val="1"/>
      <w:marLeft w:val="0"/>
      <w:marRight w:val="0"/>
      <w:marTop w:val="0"/>
      <w:marBottom w:val="0"/>
      <w:divBdr>
        <w:top w:val="none" w:sz="0" w:space="0" w:color="auto"/>
        <w:left w:val="none" w:sz="0" w:space="0" w:color="auto"/>
        <w:bottom w:val="none" w:sz="0" w:space="0" w:color="auto"/>
        <w:right w:val="none" w:sz="0" w:space="0" w:color="auto"/>
      </w:divBdr>
      <w:divsChild>
        <w:div w:id="175005237">
          <w:marLeft w:val="0"/>
          <w:marRight w:val="0"/>
          <w:marTop w:val="0"/>
          <w:marBottom w:val="0"/>
          <w:divBdr>
            <w:top w:val="none" w:sz="0" w:space="0" w:color="auto"/>
            <w:left w:val="none" w:sz="0" w:space="0" w:color="auto"/>
            <w:bottom w:val="none" w:sz="0" w:space="0" w:color="auto"/>
            <w:right w:val="none" w:sz="0" w:space="0" w:color="auto"/>
          </w:divBdr>
        </w:div>
      </w:divsChild>
    </w:div>
    <w:div w:id="325667035">
      <w:bodyDiv w:val="1"/>
      <w:marLeft w:val="0"/>
      <w:marRight w:val="0"/>
      <w:marTop w:val="0"/>
      <w:marBottom w:val="0"/>
      <w:divBdr>
        <w:top w:val="none" w:sz="0" w:space="0" w:color="auto"/>
        <w:left w:val="none" w:sz="0" w:space="0" w:color="auto"/>
        <w:bottom w:val="none" w:sz="0" w:space="0" w:color="auto"/>
        <w:right w:val="none" w:sz="0" w:space="0" w:color="auto"/>
      </w:divBdr>
    </w:div>
    <w:div w:id="490095751">
      <w:bodyDiv w:val="1"/>
      <w:marLeft w:val="0"/>
      <w:marRight w:val="0"/>
      <w:marTop w:val="0"/>
      <w:marBottom w:val="0"/>
      <w:divBdr>
        <w:top w:val="none" w:sz="0" w:space="0" w:color="auto"/>
        <w:left w:val="none" w:sz="0" w:space="0" w:color="auto"/>
        <w:bottom w:val="none" w:sz="0" w:space="0" w:color="auto"/>
        <w:right w:val="none" w:sz="0" w:space="0" w:color="auto"/>
      </w:divBdr>
    </w:div>
    <w:div w:id="516045263">
      <w:bodyDiv w:val="1"/>
      <w:marLeft w:val="0"/>
      <w:marRight w:val="0"/>
      <w:marTop w:val="0"/>
      <w:marBottom w:val="0"/>
      <w:divBdr>
        <w:top w:val="none" w:sz="0" w:space="0" w:color="auto"/>
        <w:left w:val="none" w:sz="0" w:space="0" w:color="auto"/>
        <w:bottom w:val="none" w:sz="0" w:space="0" w:color="auto"/>
        <w:right w:val="none" w:sz="0" w:space="0" w:color="auto"/>
      </w:divBdr>
    </w:div>
    <w:div w:id="627200784">
      <w:bodyDiv w:val="1"/>
      <w:marLeft w:val="0"/>
      <w:marRight w:val="0"/>
      <w:marTop w:val="0"/>
      <w:marBottom w:val="0"/>
      <w:divBdr>
        <w:top w:val="none" w:sz="0" w:space="0" w:color="auto"/>
        <w:left w:val="none" w:sz="0" w:space="0" w:color="auto"/>
        <w:bottom w:val="none" w:sz="0" w:space="0" w:color="auto"/>
        <w:right w:val="none" w:sz="0" w:space="0" w:color="auto"/>
      </w:divBdr>
    </w:div>
    <w:div w:id="763496598">
      <w:bodyDiv w:val="1"/>
      <w:marLeft w:val="0"/>
      <w:marRight w:val="0"/>
      <w:marTop w:val="0"/>
      <w:marBottom w:val="0"/>
      <w:divBdr>
        <w:top w:val="none" w:sz="0" w:space="0" w:color="auto"/>
        <w:left w:val="none" w:sz="0" w:space="0" w:color="auto"/>
        <w:bottom w:val="none" w:sz="0" w:space="0" w:color="auto"/>
        <w:right w:val="none" w:sz="0" w:space="0" w:color="auto"/>
      </w:divBdr>
    </w:div>
    <w:div w:id="767776887">
      <w:bodyDiv w:val="1"/>
      <w:marLeft w:val="0"/>
      <w:marRight w:val="0"/>
      <w:marTop w:val="0"/>
      <w:marBottom w:val="0"/>
      <w:divBdr>
        <w:top w:val="none" w:sz="0" w:space="0" w:color="auto"/>
        <w:left w:val="none" w:sz="0" w:space="0" w:color="auto"/>
        <w:bottom w:val="none" w:sz="0" w:space="0" w:color="auto"/>
        <w:right w:val="none" w:sz="0" w:space="0" w:color="auto"/>
      </w:divBdr>
    </w:div>
    <w:div w:id="893469996">
      <w:bodyDiv w:val="1"/>
      <w:marLeft w:val="0"/>
      <w:marRight w:val="0"/>
      <w:marTop w:val="0"/>
      <w:marBottom w:val="0"/>
      <w:divBdr>
        <w:top w:val="none" w:sz="0" w:space="0" w:color="auto"/>
        <w:left w:val="none" w:sz="0" w:space="0" w:color="auto"/>
        <w:bottom w:val="none" w:sz="0" w:space="0" w:color="auto"/>
        <w:right w:val="none" w:sz="0" w:space="0" w:color="auto"/>
      </w:divBdr>
    </w:div>
    <w:div w:id="1071461252">
      <w:bodyDiv w:val="1"/>
      <w:marLeft w:val="0"/>
      <w:marRight w:val="0"/>
      <w:marTop w:val="0"/>
      <w:marBottom w:val="0"/>
      <w:divBdr>
        <w:top w:val="none" w:sz="0" w:space="0" w:color="auto"/>
        <w:left w:val="none" w:sz="0" w:space="0" w:color="auto"/>
        <w:bottom w:val="none" w:sz="0" w:space="0" w:color="auto"/>
        <w:right w:val="none" w:sz="0" w:space="0" w:color="auto"/>
      </w:divBdr>
    </w:div>
    <w:div w:id="1277715433">
      <w:bodyDiv w:val="1"/>
      <w:marLeft w:val="0"/>
      <w:marRight w:val="0"/>
      <w:marTop w:val="0"/>
      <w:marBottom w:val="0"/>
      <w:divBdr>
        <w:top w:val="none" w:sz="0" w:space="0" w:color="auto"/>
        <w:left w:val="none" w:sz="0" w:space="0" w:color="auto"/>
        <w:bottom w:val="none" w:sz="0" w:space="0" w:color="auto"/>
        <w:right w:val="none" w:sz="0" w:space="0" w:color="auto"/>
      </w:divBdr>
    </w:div>
    <w:div w:id="1285504871">
      <w:bodyDiv w:val="1"/>
      <w:marLeft w:val="0"/>
      <w:marRight w:val="0"/>
      <w:marTop w:val="0"/>
      <w:marBottom w:val="0"/>
      <w:divBdr>
        <w:top w:val="none" w:sz="0" w:space="0" w:color="auto"/>
        <w:left w:val="none" w:sz="0" w:space="0" w:color="auto"/>
        <w:bottom w:val="none" w:sz="0" w:space="0" w:color="auto"/>
        <w:right w:val="none" w:sz="0" w:space="0" w:color="auto"/>
      </w:divBdr>
    </w:div>
    <w:div w:id="1341195894">
      <w:bodyDiv w:val="1"/>
      <w:marLeft w:val="0"/>
      <w:marRight w:val="0"/>
      <w:marTop w:val="0"/>
      <w:marBottom w:val="0"/>
      <w:divBdr>
        <w:top w:val="none" w:sz="0" w:space="0" w:color="auto"/>
        <w:left w:val="none" w:sz="0" w:space="0" w:color="auto"/>
        <w:bottom w:val="none" w:sz="0" w:space="0" w:color="auto"/>
        <w:right w:val="none" w:sz="0" w:space="0" w:color="auto"/>
      </w:divBdr>
    </w:div>
    <w:div w:id="1568613695">
      <w:bodyDiv w:val="1"/>
      <w:marLeft w:val="0"/>
      <w:marRight w:val="0"/>
      <w:marTop w:val="0"/>
      <w:marBottom w:val="0"/>
      <w:divBdr>
        <w:top w:val="none" w:sz="0" w:space="0" w:color="auto"/>
        <w:left w:val="none" w:sz="0" w:space="0" w:color="auto"/>
        <w:bottom w:val="none" w:sz="0" w:space="0" w:color="auto"/>
        <w:right w:val="none" w:sz="0" w:space="0" w:color="auto"/>
      </w:divBdr>
    </w:div>
    <w:div w:id="1644381719">
      <w:bodyDiv w:val="1"/>
      <w:marLeft w:val="0"/>
      <w:marRight w:val="0"/>
      <w:marTop w:val="0"/>
      <w:marBottom w:val="0"/>
      <w:divBdr>
        <w:top w:val="none" w:sz="0" w:space="0" w:color="auto"/>
        <w:left w:val="none" w:sz="0" w:space="0" w:color="auto"/>
        <w:bottom w:val="none" w:sz="0" w:space="0" w:color="auto"/>
        <w:right w:val="none" w:sz="0" w:space="0" w:color="auto"/>
      </w:divBdr>
    </w:div>
    <w:div w:id="1669937916">
      <w:bodyDiv w:val="1"/>
      <w:marLeft w:val="0"/>
      <w:marRight w:val="0"/>
      <w:marTop w:val="0"/>
      <w:marBottom w:val="0"/>
      <w:divBdr>
        <w:top w:val="none" w:sz="0" w:space="0" w:color="auto"/>
        <w:left w:val="none" w:sz="0" w:space="0" w:color="auto"/>
        <w:bottom w:val="none" w:sz="0" w:space="0" w:color="auto"/>
        <w:right w:val="none" w:sz="0" w:space="0" w:color="auto"/>
      </w:divBdr>
    </w:div>
    <w:div w:id="2010138617">
      <w:bodyDiv w:val="1"/>
      <w:marLeft w:val="0"/>
      <w:marRight w:val="0"/>
      <w:marTop w:val="0"/>
      <w:marBottom w:val="0"/>
      <w:divBdr>
        <w:top w:val="none" w:sz="0" w:space="0" w:color="auto"/>
        <w:left w:val="none" w:sz="0" w:space="0" w:color="auto"/>
        <w:bottom w:val="none" w:sz="0" w:space="0" w:color="auto"/>
        <w:right w:val="none" w:sz="0" w:space="0" w:color="auto"/>
      </w:divBdr>
    </w:div>
    <w:div w:id="2056922793">
      <w:bodyDiv w:val="1"/>
      <w:marLeft w:val="0"/>
      <w:marRight w:val="0"/>
      <w:marTop w:val="0"/>
      <w:marBottom w:val="0"/>
      <w:divBdr>
        <w:top w:val="none" w:sz="0" w:space="0" w:color="auto"/>
        <w:left w:val="none" w:sz="0" w:space="0" w:color="auto"/>
        <w:bottom w:val="none" w:sz="0" w:space="0" w:color="auto"/>
        <w:right w:val="none" w:sz="0" w:space="0" w:color="auto"/>
      </w:divBdr>
    </w:div>
    <w:div w:id="210202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68114@mail.ru" TargetMode="External"/><Relationship Id="rId18" Type="http://schemas.openxmlformats.org/officeDocument/2006/relationships/hyperlink" Target="http://www.zakupki.gov.ru" TargetMode="External"/><Relationship Id="rId26" Type="http://schemas.openxmlformats.org/officeDocument/2006/relationships/footer" Target="footer1.xml"/><Relationship Id="rId39" Type="http://schemas.openxmlformats.org/officeDocument/2006/relationships/hyperlink" Target="consultantplus://offline/ref=C04DFB2B01532798EE6A8E0FF9B8DAFE7508D8E029C429A67566A35261V636K" TargetMode="External"/><Relationship Id="rId3" Type="http://schemas.openxmlformats.org/officeDocument/2006/relationships/customXml" Target="../customXml/item3.xml"/><Relationship Id="rId21" Type="http://schemas.openxmlformats.org/officeDocument/2006/relationships/hyperlink" Target="mailto:68114@mail.ru" TargetMode="External"/><Relationship Id="rId34" Type="http://schemas.openxmlformats.org/officeDocument/2006/relationships/hyperlink" Target="consultantplus://offline/ref=784A91B7A50F63E3106822FF7A6F83671207F99C2806A3EB8743FC2139j6xBK" TargetMode="External"/><Relationship Id="rId42" Type="http://schemas.openxmlformats.org/officeDocument/2006/relationships/hyperlink" Target="consultantplus://offline/ref=E5E2FD3B9C77186EE5B844E257004AE0188D78EEE41FAFBCE9BCA8DDF7V0E2G" TargetMode="External"/><Relationship Id="rId7" Type="http://schemas.microsoft.com/office/2007/relationships/stylesWithEffects" Target="stylesWithEffects.xml"/><Relationship Id="rId12" Type="http://schemas.openxmlformats.org/officeDocument/2006/relationships/hyperlink" Target="mailto:68114@mail.ru" TargetMode="External"/><Relationship Id="rId17" Type="http://schemas.openxmlformats.org/officeDocument/2006/relationships/hyperlink" Target="http://www.astgoz.ru" TargetMode="External"/><Relationship Id="rId25" Type="http://schemas.openxmlformats.org/officeDocument/2006/relationships/hyperlink" Target="http://www.astgoz.ru" TargetMode="External"/><Relationship Id="rId33" Type="http://schemas.openxmlformats.org/officeDocument/2006/relationships/hyperlink" Target="consultantplus://offline/ref=784A91B7A50F63E3106822FF7A6F83671207FE952105A3EB8743FC2139j6xBK" TargetMode="External"/><Relationship Id="rId38" Type="http://schemas.openxmlformats.org/officeDocument/2006/relationships/hyperlink" Target="consultantplus://offline/ref=58424CCD4602EBCDA9136A8261A7D15BFB1A18DE97E696D2BB3149C5A37017K"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stgoz.ru" TargetMode="External"/><Relationship Id="rId20" Type="http://schemas.openxmlformats.org/officeDocument/2006/relationships/hyperlink" Target="consultantplus://offline/ref=7D2A808B704BA9B36FAD61BDF8183564EF7A712DD2D587BEDA9624A88D3263BBFCC611F8H4JEQ" TargetMode="External"/><Relationship Id="rId29" Type="http://schemas.openxmlformats.org/officeDocument/2006/relationships/hyperlink" Target="http://www.astgoz.ru" TargetMode="External"/><Relationship Id="rId41" Type="http://schemas.openxmlformats.org/officeDocument/2006/relationships/hyperlink" Target="consultantplus://offline/ref=E5E2FD3B9C77186EE5B844E257004AE0188D7BE1EA1CAFBCE9BCA8DDF7V0E2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astgoz.ru" TargetMode="External"/><Relationship Id="rId32" Type="http://schemas.openxmlformats.org/officeDocument/2006/relationships/hyperlink" Target="consultantplus://offline/ref=84A2C1DEDFF3C0F8F87145DDD87EC6BE561519477A3300C006801BB335S4s2K" TargetMode="External"/><Relationship Id="rId37" Type="http://schemas.openxmlformats.org/officeDocument/2006/relationships/hyperlink" Target="consultantplus://offline/ref=58424CCD4602EBCDA9136A8261A7D15BF8131EDF91E996D2BB3149C5A37017K" TargetMode="External"/><Relationship Id="rId40" Type="http://schemas.openxmlformats.org/officeDocument/2006/relationships/hyperlink" Target="consultantplus://offline/ref=C04DFB2B01532798EE6A8E0FF9B8DAFE7601DEE12FCB29A67566A35261V636K"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zakupki.gov.ru" TargetMode="External"/><Relationship Id="rId23" Type="http://schemas.openxmlformats.org/officeDocument/2006/relationships/hyperlink" Target="http://www.astgoz.ru" TargetMode="External"/><Relationship Id="rId28" Type="http://schemas.openxmlformats.org/officeDocument/2006/relationships/hyperlink" Target="http://www.zakupki.gov.ru" TargetMode="External"/><Relationship Id="rId36" Type="http://schemas.openxmlformats.org/officeDocument/2006/relationships/hyperlink" Target="consultantplus://offline/ref=E529C448FDE76C53072D184778ADAA75367F4E16CC46522085FD5E73B0B3y1K" TargetMode="External"/><Relationship Id="rId10" Type="http://schemas.openxmlformats.org/officeDocument/2006/relationships/footnotes" Target="footnotes.xml"/><Relationship Id="rId19" Type="http://schemas.openxmlformats.org/officeDocument/2006/relationships/hyperlink" Target="http://www.star.ru" TargetMode="External"/><Relationship Id="rId31" Type="http://schemas.openxmlformats.org/officeDocument/2006/relationships/hyperlink" Target="consultantplus://offline/ref=D0FF830C39CBFA224EE7EFA631435F69E4486970687C029CA165C516D3y6r2K" TargetMode="Externa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stgoz.ru" TargetMode="External"/><Relationship Id="rId22" Type="http://schemas.openxmlformats.org/officeDocument/2006/relationships/hyperlink" Target="mailto:68114@mail.ru" TargetMode="External"/><Relationship Id="rId27" Type="http://schemas.openxmlformats.org/officeDocument/2006/relationships/footer" Target="footer2.xml"/><Relationship Id="rId30" Type="http://schemas.openxmlformats.org/officeDocument/2006/relationships/hyperlink" Target="consultantplus://offline/ref=E5E2FD3B9C77186EE5B844E257004AE0188D7BEFE51AAFBCE9BCA8DDF7027F4F908594CBF59A5213V4E5G" TargetMode="External"/><Relationship Id="rId35" Type="http://schemas.openxmlformats.org/officeDocument/2006/relationships/hyperlink" Target="consultantplus://offline/ref=E529C448FDE76C53072D184778ADAA75367F491FC545522085FD5E73B0B3y1K" TargetMode="External"/><Relationship Id="rId43"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D88C621C2471DD48AA2456F7B71BCD30" ma:contentTypeVersion="0" ma:contentTypeDescription="Создание документа." ma:contentTypeScope="" ma:versionID="8a9fd8f8b5e1f9576f8f89fa62f68bd9">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5DA7C9-A169-40F9-BB4D-0F9B213E7C8E}">
  <ds:schemaRefs>
    <ds:schemaRef ds:uri="http://schemas.microsoft.com/sharepoint/v3/contenttype/forms"/>
  </ds:schemaRefs>
</ds:datastoreItem>
</file>

<file path=customXml/itemProps2.xml><?xml version="1.0" encoding="utf-8"?>
<ds:datastoreItem xmlns:ds="http://schemas.openxmlformats.org/officeDocument/2006/customXml" ds:itemID="{204C9127-BB0C-4533-B2E6-8978BAE01C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2464AE-290D-4004-B02E-82BAE90B3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C1879D2-A58B-4F41-A729-17406E390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61</Pages>
  <Words>20089</Words>
  <Characters>114509</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OAOOSK.RU</Company>
  <LinksUpToDate>false</LinksUpToDate>
  <CharactersWithSpaces>134330</CharactersWithSpaces>
  <SharedDoc>false</SharedDoc>
  <HLinks>
    <vt:vector size="390" baseType="variant">
      <vt:variant>
        <vt:i4>393297</vt:i4>
      </vt:variant>
      <vt:variant>
        <vt:i4>616</vt:i4>
      </vt:variant>
      <vt:variant>
        <vt:i4>0</vt:i4>
      </vt:variant>
      <vt:variant>
        <vt:i4>5</vt:i4>
      </vt:variant>
      <vt:variant>
        <vt:lpwstr>consultantplus://offline/ref=E5E2FD3B9C77186EE5B844E257004AE0188D78EEE41FAFBCE9BCA8DDF7V0E2G</vt:lpwstr>
      </vt:variant>
      <vt:variant>
        <vt:lpwstr/>
      </vt:variant>
      <vt:variant>
        <vt:i4>393231</vt:i4>
      </vt:variant>
      <vt:variant>
        <vt:i4>613</vt:i4>
      </vt:variant>
      <vt:variant>
        <vt:i4>0</vt:i4>
      </vt:variant>
      <vt:variant>
        <vt:i4>5</vt:i4>
      </vt:variant>
      <vt:variant>
        <vt:lpwstr>consultantplus://offline/ref=E5E2FD3B9C77186EE5B844E257004AE0188D7BE1EA1CAFBCE9BCA8DDF7V0E2G</vt:lpwstr>
      </vt:variant>
      <vt:variant>
        <vt:lpwstr/>
      </vt:variant>
      <vt:variant>
        <vt:i4>6094929</vt:i4>
      </vt:variant>
      <vt:variant>
        <vt:i4>610</vt:i4>
      </vt:variant>
      <vt:variant>
        <vt:i4>0</vt:i4>
      </vt:variant>
      <vt:variant>
        <vt:i4>5</vt:i4>
      </vt:variant>
      <vt:variant>
        <vt:lpwstr>consultantplus://offline/ref=C04DFB2B01532798EE6A8E0FF9B8DAFE7601DEE12FCB29A67566A35261V636K</vt:lpwstr>
      </vt:variant>
      <vt:variant>
        <vt:lpwstr/>
      </vt:variant>
      <vt:variant>
        <vt:i4>6094862</vt:i4>
      </vt:variant>
      <vt:variant>
        <vt:i4>607</vt:i4>
      </vt:variant>
      <vt:variant>
        <vt:i4>0</vt:i4>
      </vt:variant>
      <vt:variant>
        <vt:i4>5</vt:i4>
      </vt:variant>
      <vt:variant>
        <vt:lpwstr>consultantplus://offline/ref=C04DFB2B01532798EE6A8E0FF9B8DAFE7508D8E029C429A67566A35261V636K</vt:lpwstr>
      </vt:variant>
      <vt:variant>
        <vt:lpwstr/>
      </vt:variant>
      <vt:variant>
        <vt:i4>4259922</vt:i4>
      </vt:variant>
      <vt:variant>
        <vt:i4>604</vt:i4>
      </vt:variant>
      <vt:variant>
        <vt:i4>0</vt:i4>
      </vt:variant>
      <vt:variant>
        <vt:i4>5</vt:i4>
      </vt:variant>
      <vt:variant>
        <vt:lpwstr>consultantplus://offline/ref=58424CCD4602EBCDA9136A8261A7D15BFB1A18DE97E696D2BB3149C5A37017K</vt:lpwstr>
      </vt:variant>
      <vt:variant>
        <vt:lpwstr/>
      </vt:variant>
      <vt:variant>
        <vt:i4>4259853</vt:i4>
      </vt:variant>
      <vt:variant>
        <vt:i4>601</vt:i4>
      </vt:variant>
      <vt:variant>
        <vt:i4>0</vt:i4>
      </vt:variant>
      <vt:variant>
        <vt:i4>5</vt:i4>
      </vt:variant>
      <vt:variant>
        <vt:lpwstr>consultantplus://offline/ref=58424CCD4602EBCDA9136A8261A7D15BF8131EDF91E996D2BB3149C5A37017K</vt:lpwstr>
      </vt:variant>
      <vt:variant>
        <vt:lpwstr/>
      </vt:variant>
      <vt:variant>
        <vt:i4>6029399</vt:i4>
      </vt:variant>
      <vt:variant>
        <vt:i4>598</vt:i4>
      </vt:variant>
      <vt:variant>
        <vt:i4>0</vt:i4>
      </vt:variant>
      <vt:variant>
        <vt:i4>5</vt:i4>
      </vt:variant>
      <vt:variant>
        <vt:lpwstr>consultantplus://offline/ref=E529C448FDE76C53072D184778ADAA75367F4E16CC46522085FD5E73B0B3y1K</vt:lpwstr>
      </vt:variant>
      <vt:variant>
        <vt:lpwstr/>
      </vt:variant>
      <vt:variant>
        <vt:i4>6029326</vt:i4>
      </vt:variant>
      <vt:variant>
        <vt:i4>595</vt:i4>
      </vt:variant>
      <vt:variant>
        <vt:i4>0</vt:i4>
      </vt:variant>
      <vt:variant>
        <vt:i4>5</vt:i4>
      </vt:variant>
      <vt:variant>
        <vt:lpwstr>consultantplus://offline/ref=E529C448FDE76C53072D184778ADAA75367F491FC545522085FD5E73B0B3y1K</vt:lpwstr>
      </vt:variant>
      <vt:variant>
        <vt:lpwstr/>
      </vt:variant>
      <vt:variant>
        <vt:i4>524297</vt:i4>
      </vt:variant>
      <vt:variant>
        <vt:i4>592</vt:i4>
      </vt:variant>
      <vt:variant>
        <vt:i4>0</vt:i4>
      </vt:variant>
      <vt:variant>
        <vt:i4>5</vt:i4>
      </vt:variant>
      <vt:variant>
        <vt:lpwstr>consultantplus://offline/ref=784A91B7A50F63E3106822FF7A6F83671207F99C2806A3EB8743FC2139j6xBK</vt:lpwstr>
      </vt:variant>
      <vt:variant>
        <vt:lpwstr/>
      </vt:variant>
      <vt:variant>
        <vt:i4>524297</vt:i4>
      </vt:variant>
      <vt:variant>
        <vt:i4>589</vt:i4>
      </vt:variant>
      <vt:variant>
        <vt:i4>0</vt:i4>
      </vt:variant>
      <vt:variant>
        <vt:i4>5</vt:i4>
      </vt:variant>
      <vt:variant>
        <vt:lpwstr>consultantplus://offline/ref=784A91B7A50F63E3106822FF7A6F83671207FE952105A3EB8743FC2139j6xBK</vt:lpwstr>
      </vt:variant>
      <vt:variant>
        <vt:lpwstr/>
      </vt:variant>
      <vt:variant>
        <vt:i4>1769475</vt:i4>
      </vt:variant>
      <vt:variant>
        <vt:i4>586</vt:i4>
      </vt:variant>
      <vt:variant>
        <vt:i4>0</vt:i4>
      </vt:variant>
      <vt:variant>
        <vt:i4>5</vt:i4>
      </vt:variant>
      <vt:variant>
        <vt:lpwstr>consultantplus://offline/ref=84A2C1DEDFF3C0F8F87145DDD87EC6BE561519477A3300C006801BB335S4s2K</vt:lpwstr>
      </vt:variant>
      <vt:variant>
        <vt:lpwstr/>
      </vt:variant>
      <vt:variant>
        <vt:i4>4325391</vt:i4>
      </vt:variant>
      <vt:variant>
        <vt:i4>583</vt:i4>
      </vt:variant>
      <vt:variant>
        <vt:i4>0</vt:i4>
      </vt:variant>
      <vt:variant>
        <vt:i4>5</vt:i4>
      </vt:variant>
      <vt:variant>
        <vt:lpwstr>consultantplus://offline/ref=D0FF830C39CBFA224EE7EFA631435F69E4486970687C029CA165C516D3y6r2K</vt:lpwstr>
      </vt:variant>
      <vt:variant>
        <vt:lpwstr/>
      </vt:variant>
      <vt:variant>
        <vt:i4>3473465</vt:i4>
      </vt:variant>
      <vt:variant>
        <vt:i4>580</vt:i4>
      </vt:variant>
      <vt:variant>
        <vt:i4>0</vt:i4>
      </vt:variant>
      <vt:variant>
        <vt:i4>5</vt:i4>
      </vt:variant>
      <vt:variant>
        <vt:lpwstr>consultantplus://offline/ref=E5E2FD3B9C77186EE5B844E257004AE0188D7BEFE51AAFBCE9BCA8DDF7027F4F908594CBF59A5213V4E5G</vt:lpwstr>
      </vt:variant>
      <vt:variant>
        <vt:lpwstr/>
      </vt:variant>
      <vt:variant>
        <vt:i4>6553661</vt:i4>
      </vt:variant>
      <vt:variant>
        <vt:i4>564</vt:i4>
      </vt:variant>
      <vt:variant>
        <vt:i4>0</vt:i4>
      </vt:variant>
      <vt:variant>
        <vt:i4>5</vt:i4>
      </vt:variant>
      <vt:variant>
        <vt:lpwstr>consultantplus://offline/ref=0DFA44044459F3BF05ED1C4248F3659E4843E3DFACD651617B3B3F45CAE5A3D5B176B19FC3F25874S9j4M</vt:lpwstr>
      </vt:variant>
      <vt:variant>
        <vt:lpwstr/>
      </vt:variant>
      <vt:variant>
        <vt:i4>6553661</vt:i4>
      </vt:variant>
      <vt:variant>
        <vt:i4>543</vt:i4>
      </vt:variant>
      <vt:variant>
        <vt:i4>0</vt:i4>
      </vt:variant>
      <vt:variant>
        <vt:i4>5</vt:i4>
      </vt:variant>
      <vt:variant>
        <vt:lpwstr>consultantplus://offline/ref=0DFA44044459F3BF05ED1C4248F3659E4843E3DFACD651617B3B3F45CAE5A3D5B176B19FC3F25874S9j4M</vt:lpwstr>
      </vt:variant>
      <vt:variant>
        <vt:lpwstr/>
      </vt:variant>
      <vt:variant>
        <vt:i4>917533</vt:i4>
      </vt:variant>
      <vt:variant>
        <vt:i4>537</vt:i4>
      </vt:variant>
      <vt:variant>
        <vt:i4>0</vt:i4>
      </vt:variant>
      <vt:variant>
        <vt:i4>5</vt:i4>
      </vt:variant>
      <vt:variant>
        <vt:lpwstr>http://www.fabrikant.ru/</vt:lpwstr>
      </vt:variant>
      <vt:variant>
        <vt:lpwstr/>
      </vt:variant>
      <vt:variant>
        <vt:i4>917533</vt:i4>
      </vt:variant>
      <vt:variant>
        <vt:i4>534</vt:i4>
      </vt:variant>
      <vt:variant>
        <vt:i4>0</vt:i4>
      </vt:variant>
      <vt:variant>
        <vt:i4>5</vt:i4>
      </vt:variant>
      <vt:variant>
        <vt:lpwstr>http://www.fabrikant.ru/</vt:lpwstr>
      </vt:variant>
      <vt:variant>
        <vt:lpwstr/>
      </vt:variant>
      <vt:variant>
        <vt:i4>917533</vt:i4>
      </vt:variant>
      <vt:variant>
        <vt:i4>507</vt:i4>
      </vt:variant>
      <vt:variant>
        <vt:i4>0</vt:i4>
      </vt:variant>
      <vt:variant>
        <vt:i4>5</vt:i4>
      </vt:variant>
      <vt:variant>
        <vt:lpwstr>http://www.fabrikant.ru/</vt:lpwstr>
      </vt:variant>
      <vt:variant>
        <vt:lpwstr/>
      </vt:variant>
      <vt:variant>
        <vt:i4>5570657</vt:i4>
      </vt:variant>
      <vt:variant>
        <vt:i4>504</vt:i4>
      </vt:variant>
      <vt:variant>
        <vt:i4>0</vt:i4>
      </vt:variant>
      <vt:variant>
        <vt:i4>5</vt:i4>
      </vt:variant>
      <vt:variant>
        <vt:lpwstr>mailto:shaytanov@star.ru</vt:lpwstr>
      </vt:variant>
      <vt:variant>
        <vt:lpwstr/>
      </vt:variant>
      <vt:variant>
        <vt:i4>7143534</vt:i4>
      </vt:variant>
      <vt:variant>
        <vt:i4>471</vt:i4>
      </vt:variant>
      <vt:variant>
        <vt:i4>0</vt:i4>
      </vt:variant>
      <vt:variant>
        <vt:i4>5</vt:i4>
      </vt:variant>
      <vt:variant>
        <vt:lpwstr>consultantplus://offline/ref=7D2A808B704BA9B36FAD61BDF8183564EF7A712DD2D587BEDA9624A88D3263BBFCC611F8H4JEQ</vt:lpwstr>
      </vt:variant>
      <vt:variant>
        <vt:lpwstr/>
      </vt:variant>
      <vt:variant>
        <vt:i4>917533</vt:i4>
      </vt:variant>
      <vt:variant>
        <vt:i4>375</vt:i4>
      </vt:variant>
      <vt:variant>
        <vt:i4>0</vt:i4>
      </vt:variant>
      <vt:variant>
        <vt:i4>5</vt:i4>
      </vt:variant>
      <vt:variant>
        <vt:lpwstr>http://www.fabrikant.ru/</vt:lpwstr>
      </vt:variant>
      <vt:variant>
        <vt:lpwstr/>
      </vt:variant>
      <vt:variant>
        <vt:i4>7274549</vt:i4>
      </vt:variant>
      <vt:variant>
        <vt:i4>246</vt:i4>
      </vt:variant>
      <vt:variant>
        <vt:i4>0</vt:i4>
      </vt:variant>
      <vt:variant>
        <vt:i4>5</vt:i4>
      </vt:variant>
      <vt:variant>
        <vt:lpwstr>http://www.zakupki.gov.ru/</vt:lpwstr>
      </vt:variant>
      <vt:variant>
        <vt:lpwstr/>
      </vt:variant>
      <vt:variant>
        <vt:i4>2031673</vt:i4>
      </vt:variant>
      <vt:variant>
        <vt:i4>233</vt:i4>
      </vt:variant>
      <vt:variant>
        <vt:i4>0</vt:i4>
      </vt:variant>
      <vt:variant>
        <vt:i4>5</vt:i4>
      </vt:variant>
      <vt:variant>
        <vt:lpwstr/>
      </vt:variant>
      <vt:variant>
        <vt:lpwstr>_Toc468778216</vt:lpwstr>
      </vt:variant>
      <vt:variant>
        <vt:i4>2031673</vt:i4>
      </vt:variant>
      <vt:variant>
        <vt:i4>227</vt:i4>
      </vt:variant>
      <vt:variant>
        <vt:i4>0</vt:i4>
      </vt:variant>
      <vt:variant>
        <vt:i4>5</vt:i4>
      </vt:variant>
      <vt:variant>
        <vt:lpwstr/>
      </vt:variant>
      <vt:variant>
        <vt:lpwstr>_Toc468778213</vt:lpwstr>
      </vt:variant>
      <vt:variant>
        <vt:i4>2031673</vt:i4>
      </vt:variant>
      <vt:variant>
        <vt:i4>221</vt:i4>
      </vt:variant>
      <vt:variant>
        <vt:i4>0</vt:i4>
      </vt:variant>
      <vt:variant>
        <vt:i4>5</vt:i4>
      </vt:variant>
      <vt:variant>
        <vt:lpwstr/>
      </vt:variant>
      <vt:variant>
        <vt:lpwstr>_Toc468778211</vt:lpwstr>
      </vt:variant>
      <vt:variant>
        <vt:i4>1966137</vt:i4>
      </vt:variant>
      <vt:variant>
        <vt:i4>215</vt:i4>
      </vt:variant>
      <vt:variant>
        <vt:i4>0</vt:i4>
      </vt:variant>
      <vt:variant>
        <vt:i4>5</vt:i4>
      </vt:variant>
      <vt:variant>
        <vt:lpwstr/>
      </vt:variant>
      <vt:variant>
        <vt:lpwstr>_Toc468778207</vt:lpwstr>
      </vt:variant>
      <vt:variant>
        <vt:i4>1966137</vt:i4>
      </vt:variant>
      <vt:variant>
        <vt:i4>209</vt:i4>
      </vt:variant>
      <vt:variant>
        <vt:i4>0</vt:i4>
      </vt:variant>
      <vt:variant>
        <vt:i4>5</vt:i4>
      </vt:variant>
      <vt:variant>
        <vt:lpwstr/>
      </vt:variant>
      <vt:variant>
        <vt:lpwstr>_Toc468778206</vt:lpwstr>
      </vt:variant>
      <vt:variant>
        <vt:i4>1966137</vt:i4>
      </vt:variant>
      <vt:variant>
        <vt:i4>203</vt:i4>
      </vt:variant>
      <vt:variant>
        <vt:i4>0</vt:i4>
      </vt:variant>
      <vt:variant>
        <vt:i4>5</vt:i4>
      </vt:variant>
      <vt:variant>
        <vt:lpwstr/>
      </vt:variant>
      <vt:variant>
        <vt:lpwstr>_Toc468778205</vt:lpwstr>
      </vt:variant>
      <vt:variant>
        <vt:i4>1966137</vt:i4>
      </vt:variant>
      <vt:variant>
        <vt:i4>197</vt:i4>
      </vt:variant>
      <vt:variant>
        <vt:i4>0</vt:i4>
      </vt:variant>
      <vt:variant>
        <vt:i4>5</vt:i4>
      </vt:variant>
      <vt:variant>
        <vt:lpwstr/>
      </vt:variant>
      <vt:variant>
        <vt:lpwstr>_Toc468778204</vt:lpwstr>
      </vt:variant>
      <vt:variant>
        <vt:i4>1966137</vt:i4>
      </vt:variant>
      <vt:variant>
        <vt:i4>191</vt:i4>
      </vt:variant>
      <vt:variant>
        <vt:i4>0</vt:i4>
      </vt:variant>
      <vt:variant>
        <vt:i4>5</vt:i4>
      </vt:variant>
      <vt:variant>
        <vt:lpwstr/>
      </vt:variant>
      <vt:variant>
        <vt:lpwstr>_Toc468778203</vt:lpwstr>
      </vt:variant>
      <vt:variant>
        <vt:i4>1966137</vt:i4>
      </vt:variant>
      <vt:variant>
        <vt:i4>185</vt:i4>
      </vt:variant>
      <vt:variant>
        <vt:i4>0</vt:i4>
      </vt:variant>
      <vt:variant>
        <vt:i4>5</vt:i4>
      </vt:variant>
      <vt:variant>
        <vt:lpwstr/>
      </vt:variant>
      <vt:variant>
        <vt:lpwstr>_Toc468778202</vt:lpwstr>
      </vt:variant>
      <vt:variant>
        <vt:i4>1966137</vt:i4>
      </vt:variant>
      <vt:variant>
        <vt:i4>179</vt:i4>
      </vt:variant>
      <vt:variant>
        <vt:i4>0</vt:i4>
      </vt:variant>
      <vt:variant>
        <vt:i4>5</vt:i4>
      </vt:variant>
      <vt:variant>
        <vt:lpwstr/>
      </vt:variant>
      <vt:variant>
        <vt:lpwstr>_Toc468778201</vt:lpwstr>
      </vt:variant>
      <vt:variant>
        <vt:i4>1966137</vt:i4>
      </vt:variant>
      <vt:variant>
        <vt:i4>173</vt:i4>
      </vt:variant>
      <vt:variant>
        <vt:i4>0</vt:i4>
      </vt:variant>
      <vt:variant>
        <vt:i4>5</vt:i4>
      </vt:variant>
      <vt:variant>
        <vt:lpwstr/>
      </vt:variant>
      <vt:variant>
        <vt:lpwstr>_Toc468778200</vt:lpwstr>
      </vt:variant>
      <vt:variant>
        <vt:i4>1507386</vt:i4>
      </vt:variant>
      <vt:variant>
        <vt:i4>167</vt:i4>
      </vt:variant>
      <vt:variant>
        <vt:i4>0</vt:i4>
      </vt:variant>
      <vt:variant>
        <vt:i4>5</vt:i4>
      </vt:variant>
      <vt:variant>
        <vt:lpwstr/>
      </vt:variant>
      <vt:variant>
        <vt:lpwstr>_Toc468778199</vt:lpwstr>
      </vt:variant>
      <vt:variant>
        <vt:i4>1507386</vt:i4>
      </vt:variant>
      <vt:variant>
        <vt:i4>161</vt:i4>
      </vt:variant>
      <vt:variant>
        <vt:i4>0</vt:i4>
      </vt:variant>
      <vt:variant>
        <vt:i4>5</vt:i4>
      </vt:variant>
      <vt:variant>
        <vt:lpwstr/>
      </vt:variant>
      <vt:variant>
        <vt:lpwstr>_Toc468778198</vt:lpwstr>
      </vt:variant>
      <vt:variant>
        <vt:i4>1507386</vt:i4>
      </vt:variant>
      <vt:variant>
        <vt:i4>155</vt:i4>
      </vt:variant>
      <vt:variant>
        <vt:i4>0</vt:i4>
      </vt:variant>
      <vt:variant>
        <vt:i4>5</vt:i4>
      </vt:variant>
      <vt:variant>
        <vt:lpwstr/>
      </vt:variant>
      <vt:variant>
        <vt:lpwstr>_Toc468778197</vt:lpwstr>
      </vt:variant>
      <vt:variant>
        <vt:i4>1507386</vt:i4>
      </vt:variant>
      <vt:variant>
        <vt:i4>149</vt:i4>
      </vt:variant>
      <vt:variant>
        <vt:i4>0</vt:i4>
      </vt:variant>
      <vt:variant>
        <vt:i4>5</vt:i4>
      </vt:variant>
      <vt:variant>
        <vt:lpwstr/>
      </vt:variant>
      <vt:variant>
        <vt:lpwstr>_Toc468778196</vt:lpwstr>
      </vt:variant>
      <vt:variant>
        <vt:i4>1507386</vt:i4>
      </vt:variant>
      <vt:variant>
        <vt:i4>143</vt:i4>
      </vt:variant>
      <vt:variant>
        <vt:i4>0</vt:i4>
      </vt:variant>
      <vt:variant>
        <vt:i4>5</vt:i4>
      </vt:variant>
      <vt:variant>
        <vt:lpwstr/>
      </vt:variant>
      <vt:variant>
        <vt:lpwstr>_Toc468778195</vt:lpwstr>
      </vt:variant>
      <vt:variant>
        <vt:i4>1507386</vt:i4>
      </vt:variant>
      <vt:variant>
        <vt:i4>137</vt:i4>
      </vt:variant>
      <vt:variant>
        <vt:i4>0</vt:i4>
      </vt:variant>
      <vt:variant>
        <vt:i4>5</vt:i4>
      </vt:variant>
      <vt:variant>
        <vt:lpwstr/>
      </vt:variant>
      <vt:variant>
        <vt:lpwstr>_Toc468778194</vt:lpwstr>
      </vt:variant>
      <vt:variant>
        <vt:i4>1507386</vt:i4>
      </vt:variant>
      <vt:variant>
        <vt:i4>131</vt:i4>
      </vt:variant>
      <vt:variant>
        <vt:i4>0</vt:i4>
      </vt:variant>
      <vt:variant>
        <vt:i4>5</vt:i4>
      </vt:variant>
      <vt:variant>
        <vt:lpwstr/>
      </vt:variant>
      <vt:variant>
        <vt:lpwstr>_Toc468778193</vt:lpwstr>
      </vt:variant>
      <vt:variant>
        <vt:i4>1507386</vt:i4>
      </vt:variant>
      <vt:variant>
        <vt:i4>125</vt:i4>
      </vt:variant>
      <vt:variant>
        <vt:i4>0</vt:i4>
      </vt:variant>
      <vt:variant>
        <vt:i4>5</vt:i4>
      </vt:variant>
      <vt:variant>
        <vt:lpwstr/>
      </vt:variant>
      <vt:variant>
        <vt:lpwstr>_Toc468778192</vt:lpwstr>
      </vt:variant>
      <vt:variant>
        <vt:i4>1507386</vt:i4>
      </vt:variant>
      <vt:variant>
        <vt:i4>119</vt:i4>
      </vt:variant>
      <vt:variant>
        <vt:i4>0</vt:i4>
      </vt:variant>
      <vt:variant>
        <vt:i4>5</vt:i4>
      </vt:variant>
      <vt:variant>
        <vt:lpwstr/>
      </vt:variant>
      <vt:variant>
        <vt:lpwstr>_Toc468778191</vt:lpwstr>
      </vt:variant>
      <vt:variant>
        <vt:i4>1507386</vt:i4>
      </vt:variant>
      <vt:variant>
        <vt:i4>113</vt:i4>
      </vt:variant>
      <vt:variant>
        <vt:i4>0</vt:i4>
      </vt:variant>
      <vt:variant>
        <vt:i4>5</vt:i4>
      </vt:variant>
      <vt:variant>
        <vt:lpwstr/>
      </vt:variant>
      <vt:variant>
        <vt:lpwstr>_Toc468778190</vt:lpwstr>
      </vt:variant>
      <vt:variant>
        <vt:i4>1441850</vt:i4>
      </vt:variant>
      <vt:variant>
        <vt:i4>107</vt:i4>
      </vt:variant>
      <vt:variant>
        <vt:i4>0</vt:i4>
      </vt:variant>
      <vt:variant>
        <vt:i4>5</vt:i4>
      </vt:variant>
      <vt:variant>
        <vt:lpwstr/>
      </vt:variant>
      <vt:variant>
        <vt:lpwstr>_Toc468778189</vt:lpwstr>
      </vt:variant>
      <vt:variant>
        <vt:i4>1441850</vt:i4>
      </vt:variant>
      <vt:variant>
        <vt:i4>101</vt:i4>
      </vt:variant>
      <vt:variant>
        <vt:i4>0</vt:i4>
      </vt:variant>
      <vt:variant>
        <vt:i4>5</vt:i4>
      </vt:variant>
      <vt:variant>
        <vt:lpwstr/>
      </vt:variant>
      <vt:variant>
        <vt:lpwstr>_Toc468778188</vt:lpwstr>
      </vt:variant>
      <vt:variant>
        <vt:i4>1441850</vt:i4>
      </vt:variant>
      <vt:variant>
        <vt:i4>95</vt:i4>
      </vt:variant>
      <vt:variant>
        <vt:i4>0</vt:i4>
      </vt:variant>
      <vt:variant>
        <vt:i4>5</vt:i4>
      </vt:variant>
      <vt:variant>
        <vt:lpwstr/>
      </vt:variant>
      <vt:variant>
        <vt:lpwstr>_Toc468778187</vt:lpwstr>
      </vt:variant>
      <vt:variant>
        <vt:i4>1441850</vt:i4>
      </vt:variant>
      <vt:variant>
        <vt:i4>89</vt:i4>
      </vt:variant>
      <vt:variant>
        <vt:i4>0</vt:i4>
      </vt:variant>
      <vt:variant>
        <vt:i4>5</vt:i4>
      </vt:variant>
      <vt:variant>
        <vt:lpwstr/>
      </vt:variant>
      <vt:variant>
        <vt:lpwstr>_Toc468778186</vt:lpwstr>
      </vt:variant>
      <vt:variant>
        <vt:i4>1441850</vt:i4>
      </vt:variant>
      <vt:variant>
        <vt:i4>83</vt:i4>
      </vt:variant>
      <vt:variant>
        <vt:i4>0</vt:i4>
      </vt:variant>
      <vt:variant>
        <vt:i4>5</vt:i4>
      </vt:variant>
      <vt:variant>
        <vt:lpwstr/>
      </vt:variant>
      <vt:variant>
        <vt:lpwstr>_Toc468778185</vt:lpwstr>
      </vt:variant>
      <vt:variant>
        <vt:i4>1441850</vt:i4>
      </vt:variant>
      <vt:variant>
        <vt:i4>77</vt:i4>
      </vt:variant>
      <vt:variant>
        <vt:i4>0</vt:i4>
      </vt:variant>
      <vt:variant>
        <vt:i4>5</vt:i4>
      </vt:variant>
      <vt:variant>
        <vt:lpwstr/>
      </vt:variant>
      <vt:variant>
        <vt:lpwstr>_Toc468778184</vt:lpwstr>
      </vt:variant>
      <vt:variant>
        <vt:i4>1441850</vt:i4>
      </vt:variant>
      <vt:variant>
        <vt:i4>71</vt:i4>
      </vt:variant>
      <vt:variant>
        <vt:i4>0</vt:i4>
      </vt:variant>
      <vt:variant>
        <vt:i4>5</vt:i4>
      </vt:variant>
      <vt:variant>
        <vt:lpwstr/>
      </vt:variant>
      <vt:variant>
        <vt:lpwstr>_Toc468778183</vt:lpwstr>
      </vt:variant>
      <vt:variant>
        <vt:i4>1441850</vt:i4>
      </vt:variant>
      <vt:variant>
        <vt:i4>65</vt:i4>
      </vt:variant>
      <vt:variant>
        <vt:i4>0</vt:i4>
      </vt:variant>
      <vt:variant>
        <vt:i4>5</vt:i4>
      </vt:variant>
      <vt:variant>
        <vt:lpwstr/>
      </vt:variant>
      <vt:variant>
        <vt:lpwstr>_Toc468778182</vt:lpwstr>
      </vt:variant>
      <vt:variant>
        <vt:i4>1441850</vt:i4>
      </vt:variant>
      <vt:variant>
        <vt:i4>59</vt:i4>
      </vt:variant>
      <vt:variant>
        <vt:i4>0</vt:i4>
      </vt:variant>
      <vt:variant>
        <vt:i4>5</vt:i4>
      </vt:variant>
      <vt:variant>
        <vt:lpwstr/>
      </vt:variant>
      <vt:variant>
        <vt:lpwstr>_Toc468778181</vt:lpwstr>
      </vt:variant>
      <vt:variant>
        <vt:i4>1441850</vt:i4>
      </vt:variant>
      <vt:variant>
        <vt:i4>53</vt:i4>
      </vt:variant>
      <vt:variant>
        <vt:i4>0</vt:i4>
      </vt:variant>
      <vt:variant>
        <vt:i4>5</vt:i4>
      </vt:variant>
      <vt:variant>
        <vt:lpwstr/>
      </vt:variant>
      <vt:variant>
        <vt:lpwstr>_Toc468778180</vt:lpwstr>
      </vt:variant>
      <vt:variant>
        <vt:i4>1638458</vt:i4>
      </vt:variant>
      <vt:variant>
        <vt:i4>47</vt:i4>
      </vt:variant>
      <vt:variant>
        <vt:i4>0</vt:i4>
      </vt:variant>
      <vt:variant>
        <vt:i4>5</vt:i4>
      </vt:variant>
      <vt:variant>
        <vt:lpwstr/>
      </vt:variant>
      <vt:variant>
        <vt:lpwstr>_Toc468778179</vt:lpwstr>
      </vt:variant>
      <vt:variant>
        <vt:i4>1638458</vt:i4>
      </vt:variant>
      <vt:variant>
        <vt:i4>41</vt:i4>
      </vt:variant>
      <vt:variant>
        <vt:i4>0</vt:i4>
      </vt:variant>
      <vt:variant>
        <vt:i4>5</vt:i4>
      </vt:variant>
      <vt:variant>
        <vt:lpwstr/>
      </vt:variant>
      <vt:variant>
        <vt:lpwstr>_Toc468778178</vt:lpwstr>
      </vt:variant>
      <vt:variant>
        <vt:i4>1638458</vt:i4>
      </vt:variant>
      <vt:variant>
        <vt:i4>35</vt:i4>
      </vt:variant>
      <vt:variant>
        <vt:i4>0</vt:i4>
      </vt:variant>
      <vt:variant>
        <vt:i4>5</vt:i4>
      </vt:variant>
      <vt:variant>
        <vt:lpwstr/>
      </vt:variant>
      <vt:variant>
        <vt:lpwstr>_Toc468778177</vt:lpwstr>
      </vt:variant>
      <vt:variant>
        <vt:i4>7274549</vt:i4>
      </vt:variant>
      <vt:variant>
        <vt:i4>30</vt:i4>
      </vt:variant>
      <vt:variant>
        <vt:i4>0</vt:i4>
      </vt:variant>
      <vt:variant>
        <vt:i4>5</vt:i4>
      </vt:variant>
      <vt:variant>
        <vt:lpwstr>http://www.zakupki.gov.ru/</vt:lpwstr>
      </vt:variant>
      <vt:variant>
        <vt:lpwstr/>
      </vt:variant>
      <vt:variant>
        <vt:i4>917533</vt:i4>
      </vt:variant>
      <vt:variant>
        <vt:i4>27</vt:i4>
      </vt:variant>
      <vt:variant>
        <vt:i4>0</vt:i4>
      </vt:variant>
      <vt:variant>
        <vt:i4>5</vt:i4>
      </vt:variant>
      <vt:variant>
        <vt:lpwstr>http://www.fabrikant.ru/</vt:lpwstr>
      </vt:variant>
      <vt:variant>
        <vt:lpwstr/>
      </vt:variant>
      <vt:variant>
        <vt:i4>917533</vt:i4>
      </vt:variant>
      <vt:variant>
        <vt:i4>21</vt:i4>
      </vt:variant>
      <vt:variant>
        <vt:i4>0</vt:i4>
      </vt:variant>
      <vt:variant>
        <vt:i4>5</vt:i4>
      </vt:variant>
      <vt:variant>
        <vt:lpwstr>http://www.fabrikant.ru/</vt:lpwstr>
      </vt:variant>
      <vt:variant>
        <vt:lpwstr/>
      </vt:variant>
      <vt:variant>
        <vt:i4>917533</vt:i4>
      </vt:variant>
      <vt:variant>
        <vt:i4>18</vt:i4>
      </vt:variant>
      <vt:variant>
        <vt:i4>0</vt:i4>
      </vt:variant>
      <vt:variant>
        <vt:i4>5</vt:i4>
      </vt:variant>
      <vt:variant>
        <vt:lpwstr>http://www.fabrikant.ru/</vt:lpwstr>
      </vt:variant>
      <vt:variant>
        <vt:lpwstr/>
      </vt:variant>
      <vt:variant>
        <vt:i4>917533</vt:i4>
      </vt:variant>
      <vt:variant>
        <vt:i4>15</vt:i4>
      </vt:variant>
      <vt:variant>
        <vt:i4>0</vt:i4>
      </vt:variant>
      <vt:variant>
        <vt:i4>5</vt:i4>
      </vt:variant>
      <vt:variant>
        <vt:lpwstr>http://www.fabrikant.ru/</vt:lpwstr>
      </vt:variant>
      <vt:variant>
        <vt:lpwstr/>
      </vt:variant>
      <vt:variant>
        <vt:i4>917533</vt:i4>
      </vt:variant>
      <vt:variant>
        <vt:i4>12</vt:i4>
      </vt:variant>
      <vt:variant>
        <vt:i4>0</vt:i4>
      </vt:variant>
      <vt:variant>
        <vt:i4>5</vt:i4>
      </vt:variant>
      <vt:variant>
        <vt:lpwstr>http://www.fabrikant.ru/</vt:lpwstr>
      </vt:variant>
      <vt:variant>
        <vt:lpwstr/>
      </vt:variant>
      <vt:variant>
        <vt:i4>7274549</vt:i4>
      </vt:variant>
      <vt:variant>
        <vt:i4>9</vt:i4>
      </vt:variant>
      <vt:variant>
        <vt:i4>0</vt:i4>
      </vt:variant>
      <vt:variant>
        <vt:i4>5</vt:i4>
      </vt:variant>
      <vt:variant>
        <vt:lpwstr>http://www.zakupki.gov.ru/</vt:lpwstr>
      </vt:variant>
      <vt:variant>
        <vt:lpwstr/>
      </vt:variant>
      <vt:variant>
        <vt:i4>917533</vt:i4>
      </vt:variant>
      <vt:variant>
        <vt:i4>6</vt:i4>
      </vt:variant>
      <vt:variant>
        <vt:i4>0</vt:i4>
      </vt:variant>
      <vt:variant>
        <vt:i4>5</vt:i4>
      </vt:variant>
      <vt:variant>
        <vt:lpwstr>http://www.fabrikant.ru/</vt:lpwstr>
      </vt:variant>
      <vt:variant>
        <vt:lpwstr/>
      </vt:variant>
      <vt:variant>
        <vt:i4>7274549</vt:i4>
      </vt:variant>
      <vt:variant>
        <vt:i4>3</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ulyanov</dc:creator>
  <cp:keywords/>
  <dc:description/>
  <cp:lastModifiedBy>Omts_inter</cp:lastModifiedBy>
  <cp:revision>53</cp:revision>
  <cp:lastPrinted>2019-02-24T12:55:00Z</cp:lastPrinted>
  <dcterms:created xsi:type="dcterms:W3CDTF">2019-02-18T05:17:00Z</dcterms:created>
  <dcterms:modified xsi:type="dcterms:W3CDTF">2019-07-02T08:28:00Z</dcterms:modified>
</cp:coreProperties>
</file>