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FF310D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</w:t>
      </w:r>
      <w:r w:rsidR="00822C1B" w:rsidRPr="00822C1B">
        <w:rPr>
          <w:rFonts w:ascii="Times New Roman" w:hAnsi="Times New Roman" w:cs="Times New Roman"/>
          <w:b/>
          <w:sz w:val="24"/>
          <w:szCs w:val="24"/>
        </w:rPr>
        <w:t>00</w:t>
      </w:r>
      <w:r w:rsidR="00FF310D">
        <w:rPr>
          <w:rFonts w:ascii="Times New Roman" w:hAnsi="Times New Roman" w:cs="Times New Roman"/>
          <w:b/>
          <w:sz w:val="24"/>
          <w:szCs w:val="24"/>
        </w:rPr>
        <w:t>251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</w:t>
      </w:r>
      <w:r w:rsidR="001979A4">
        <w:rPr>
          <w:rFonts w:ascii="Times New Roman" w:hAnsi="Times New Roman" w:cs="Times New Roman"/>
          <w:sz w:val="24"/>
          <w:szCs w:val="24"/>
        </w:rPr>
        <w:t>00</w:t>
      </w:r>
      <w:r w:rsidR="00792EBF">
        <w:rPr>
          <w:rFonts w:ascii="Times New Roman" w:hAnsi="Times New Roman" w:cs="Times New Roman"/>
          <w:sz w:val="24"/>
          <w:szCs w:val="24"/>
        </w:rPr>
        <w:t>2</w:t>
      </w:r>
      <w:r w:rsidR="00FF310D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310D">
        <w:rPr>
          <w:rFonts w:ascii="Times New Roman" w:hAnsi="Times New Roman" w:cs="Times New Roman"/>
          <w:sz w:val="24"/>
          <w:szCs w:val="24"/>
        </w:rPr>
        <w:t>07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FF310D">
        <w:rPr>
          <w:rFonts w:ascii="Times New Roman" w:hAnsi="Times New Roman" w:cs="Times New Roman"/>
          <w:sz w:val="24"/>
          <w:szCs w:val="24"/>
        </w:rPr>
        <w:t>6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A61EA">
        <w:rPr>
          <w:rFonts w:ascii="Times New Roman" w:hAnsi="Times New Roman" w:cs="Times New Roman"/>
          <w:sz w:val="24"/>
          <w:szCs w:val="24"/>
        </w:rPr>
        <w:t>10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Pr="001979A4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8657A7">
        <w:rPr>
          <w:sz w:val="24"/>
          <w:szCs w:val="24"/>
        </w:rPr>
        <w:t xml:space="preserve"> </w:t>
      </w:r>
      <w:r w:rsidR="00792EBF">
        <w:rPr>
          <w:rFonts w:ascii="Times New Roman" w:eastAsia="Times New Roman" w:hAnsi="Times New Roman" w:cs="Times New Roman"/>
          <w:lang w:eastAsia="ru-RU"/>
        </w:rPr>
        <w:t>цветной металлопрокат</w:t>
      </w:r>
      <w:r w:rsidR="001979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2EBF">
        <w:rPr>
          <w:rFonts w:ascii="Times New Roman" w:eastAsia="Times New Roman" w:hAnsi="Times New Roman" w:cs="Times New Roman"/>
          <w:lang w:eastAsia="ru-RU"/>
        </w:rPr>
        <w:t>(</w:t>
      </w:r>
      <w:r w:rsidR="00FF310D">
        <w:rPr>
          <w:rFonts w:ascii="Times New Roman" w:eastAsia="Times New Roman" w:hAnsi="Times New Roman" w:cs="Times New Roman"/>
          <w:lang w:eastAsia="ru-RU"/>
        </w:rPr>
        <w:t>листы свинцовые С3</w:t>
      </w:r>
      <w:r w:rsidR="00792EBF">
        <w:rPr>
          <w:rFonts w:ascii="Times New Roman" w:eastAsia="Times New Roman" w:hAnsi="Times New Roman" w:cs="Times New Roman"/>
          <w:lang w:eastAsia="ru-RU"/>
        </w:rPr>
        <w:t>)</w:t>
      </w:r>
      <w:r w:rsidR="001979A4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350801">
        <w:rPr>
          <w:rFonts w:ascii="Times New Roman" w:hAnsi="Times New Roman" w:cs="Times New Roman"/>
          <w:sz w:val="24"/>
          <w:szCs w:val="24"/>
        </w:rPr>
        <w:t xml:space="preserve"> </w:t>
      </w:r>
      <w:r w:rsidR="00FF310D">
        <w:rPr>
          <w:rFonts w:ascii="Times New Roman" w:hAnsi="Times New Roman" w:cs="Times New Roman"/>
          <w:sz w:val="24"/>
          <w:szCs w:val="24"/>
        </w:rPr>
        <w:t>1859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10D">
        <w:rPr>
          <w:rFonts w:ascii="Times New Roman" w:hAnsi="Times New Roman" w:cs="Times New Roman"/>
          <w:sz w:val="24"/>
          <w:szCs w:val="24"/>
        </w:rPr>
        <w:t>821 535,00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FF310D">
        <w:rPr>
          <w:rFonts w:ascii="Times New Roman" w:hAnsi="Times New Roman" w:cs="Times New Roman"/>
          <w:sz w:val="24"/>
          <w:szCs w:val="24"/>
        </w:rPr>
        <w:t>07.06.2019 10:00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7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FF310D">
        <w:rPr>
          <w:rFonts w:ascii="Times New Roman" w:hAnsi="Times New Roman" w:cs="Times New Roman"/>
          <w:sz w:val="24"/>
          <w:szCs w:val="24"/>
        </w:rPr>
        <w:t>3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B3510D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  <w:r w:rsidR="00B3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6184" w:rsidRPr="00414CF2" w:rsidRDefault="00B3510D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НДС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FF310D" w:rsidP="000956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81005</w:t>
            </w:r>
          </w:p>
        </w:tc>
        <w:tc>
          <w:tcPr>
            <w:tcW w:w="2738" w:type="dxa"/>
          </w:tcPr>
          <w:p w:rsidR="00716184" w:rsidRDefault="00630BE9" w:rsidP="00FF3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1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310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10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956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F31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716184" w:rsidRDefault="00FF310D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816 798,00</w:t>
            </w:r>
          </w:p>
        </w:tc>
      </w:tr>
      <w:tr w:rsidR="00FF310D" w:rsidTr="00716184">
        <w:trPr>
          <w:trHeight w:val="405"/>
        </w:trPr>
        <w:tc>
          <w:tcPr>
            <w:tcW w:w="817" w:type="dxa"/>
          </w:tcPr>
          <w:p w:rsidR="00FF310D" w:rsidRDefault="00FF310D" w:rsidP="006E12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FF310D" w:rsidRDefault="00FF310D" w:rsidP="006E12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50969</w:t>
            </w:r>
          </w:p>
        </w:tc>
        <w:tc>
          <w:tcPr>
            <w:tcW w:w="2738" w:type="dxa"/>
          </w:tcPr>
          <w:p w:rsidR="00FF310D" w:rsidRDefault="00FF310D" w:rsidP="00FF3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2019-06-05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FF310D" w:rsidRDefault="00FF310D" w:rsidP="006E12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717 255,00</w:t>
            </w:r>
          </w:p>
        </w:tc>
      </w:tr>
      <w:tr w:rsidR="00FF310D" w:rsidTr="00716184">
        <w:trPr>
          <w:trHeight w:val="405"/>
        </w:trPr>
        <w:tc>
          <w:tcPr>
            <w:tcW w:w="817" w:type="dxa"/>
          </w:tcPr>
          <w:p w:rsidR="00FF310D" w:rsidRDefault="00FF310D" w:rsidP="006E12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3" w:type="dxa"/>
          </w:tcPr>
          <w:p w:rsidR="00FF310D" w:rsidRDefault="00FF310D" w:rsidP="006E12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89299</w:t>
            </w:r>
          </w:p>
        </w:tc>
        <w:tc>
          <w:tcPr>
            <w:tcW w:w="2738" w:type="dxa"/>
          </w:tcPr>
          <w:p w:rsidR="00FF310D" w:rsidRDefault="00FF310D" w:rsidP="00FF3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2019-06-0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bookmarkStart w:id="0" w:name="_GoBack"/>
            <w:bookmarkEnd w:id="0"/>
          </w:p>
        </w:tc>
        <w:tc>
          <w:tcPr>
            <w:tcW w:w="3686" w:type="dxa"/>
          </w:tcPr>
          <w:p w:rsidR="00FF310D" w:rsidRDefault="00FF310D" w:rsidP="006E12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734 022,00</w:t>
            </w:r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95643"/>
    <w:rsid w:val="000C5EFB"/>
    <w:rsid w:val="000F7E1A"/>
    <w:rsid w:val="001315D1"/>
    <w:rsid w:val="001979A4"/>
    <w:rsid w:val="001C2903"/>
    <w:rsid w:val="001F1CE0"/>
    <w:rsid w:val="0024721D"/>
    <w:rsid w:val="002970B9"/>
    <w:rsid w:val="002E6DF7"/>
    <w:rsid w:val="0032519D"/>
    <w:rsid w:val="00350801"/>
    <w:rsid w:val="004039A2"/>
    <w:rsid w:val="00414CF2"/>
    <w:rsid w:val="00436621"/>
    <w:rsid w:val="00437BE1"/>
    <w:rsid w:val="004A61EA"/>
    <w:rsid w:val="00591AA0"/>
    <w:rsid w:val="00630BE9"/>
    <w:rsid w:val="00693BF8"/>
    <w:rsid w:val="006F3D88"/>
    <w:rsid w:val="00716184"/>
    <w:rsid w:val="0076697A"/>
    <w:rsid w:val="00792EBF"/>
    <w:rsid w:val="007B74F6"/>
    <w:rsid w:val="00822C1B"/>
    <w:rsid w:val="008657A7"/>
    <w:rsid w:val="009A196F"/>
    <w:rsid w:val="009A5069"/>
    <w:rsid w:val="009F3682"/>
    <w:rsid w:val="00A022B1"/>
    <w:rsid w:val="00AC2727"/>
    <w:rsid w:val="00B3510D"/>
    <w:rsid w:val="00B83D79"/>
    <w:rsid w:val="00BA4E8A"/>
    <w:rsid w:val="00BD2115"/>
    <w:rsid w:val="00CC001D"/>
    <w:rsid w:val="00D106F8"/>
    <w:rsid w:val="00DE35B6"/>
    <w:rsid w:val="00E0243A"/>
    <w:rsid w:val="00F965B7"/>
    <w:rsid w:val="00FC5AA7"/>
    <w:rsid w:val="00FE6835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stg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tgo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DBC9-4062-4A45-905E-DC5FFCA9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8</cp:revision>
  <cp:lastPrinted>2018-06-06T11:05:00Z</cp:lastPrinted>
  <dcterms:created xsi:type="dcterms:W3CDTF">2019-05-21T07:56:00Z</dcterms:created>
  <dcterms:modified xsi:type="dcterms:W3CDTF">2019-06-07T07:52:00Z</dcterms:modified>
</cp:coreProperties>
</file>